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C8EBF5" w14:textId="77777777" w:rsidR="00744D38" w:rsidRDefault="008D7884" w:rsidP="00612F4F">
      <w:pPr>
        <w:ind w:left="284" w:right="334"/>
        <w:jc w:val="center"/>
        <w:rPr>
          <w:rFonts w:ascii="Calibri" w:hAnsi="Calibri" w:cs="Calibri"/>
          <w:b/>
        </w:rPr>
      </w:pPr>
      <w:r w:rsidRPr="008D7884">
        <w:rPr>
          <w:rFonts w:ascii="Calibri" w:hAnsi="Calibri" w:cs="Calibri"/>
          <w:b/>
        </w:rPr>
        <w:t>REGLAMENTO ORGÁNICO DEL SISTEMA DE AGUA POTABLE, DRENAJE</w:t>
      </w:r>
      <w:r w:rsidR="00744D38">
        <w:rPr>
          <w:rFonts w:ascii="Calibri" w:hAnsi="Calibri" w:cs="Calibri"/>
          <w:b/>
        </w:rPr>
        <w:t xml:space="preserve"> Y</w:t>
      </w:r>
      <w:r w:rsidRPr="008D7884">
        <w:rPr>
          <w:rFonts w:ascii="Calibri" w:hAnsi="Calibri" w:cs="Calibri"/>
          <w:b/>
        </w:rPr>
        <w:t xml:space="preserve"> ALCANTARILLADO DE PUERTO VALLARTA, JALISCO,</w:t>
      </w:r>
      <w:r>
        <w:rPr>
          <w:rFonts w:ascii="Calibri" w:hAnsi="Calibri" w:cs="Calibri"/>
          <w:b/>
        </w:rPr>
        <w:t xml:space="preserve"> </w:t>
      </w:r>
    </w:p>
    <w:p w14:paraId="3EA1C08B" w14:textId="7510F862" w:rsidR="00612F4F" w:rsidRPr="008D7884" w:rsidRDefault="008D7884" w:rsidP="00612F4F">
      <w:pPr>
        <w:ind w:left="284" w:right="334"/>
        <w:jc w:val="center"/>
        <w:rPr>
          <w:rFonts w:ascii="Calibri" w:hAnsi="Calibri" w:cs="Calibri"/>
          <w:b/>
        </w:rPr>
      </w:pPr>
      <w:r>
        <w:rPr>
          <w:rFonts w:ascii="Calibri" w:hAnsi="Calibri" w:cs="Calibri"/>
          <w:b/>
        </w:rPr>
        <w:t>POR SUS SIGLAS SEAPAL-VALLARTA.</w:t>
      </w:r>
    </w:p>
    <w:p w14:paraId="5E647B5F" w14:textId="77777777" w:rsidR="0051439F" w:rsidRDefault="0051439F" w:rsidP="0051439F">
      <w:pPr>
        <w:ind w:left="284" w:right="334"/>
        <w:jc w:val="center"/>
        <w:rPr>
          <w:rFonts w:ascii="Calibri" w:hAnsi="Calibri" w:cs="Calibri"/>
          <w:b/>
          <w:sz w:val="22"/>
        </w:rPr>
      </w:pPr>
    </w:p>
    <w:p w14:paraId="4FDDD469"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TÍTULO PRIMERO</w:t>
      </w:r>
    </w:p>
    <w:p w14:paraId="0C2AA560"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DISPOSICIONES GENERALES</w:t>
      </w:r>
    </w:p>
    <w:p w14:paraId="5B17168F" w14:textId="77777777" w:rsidR="0051439F"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1FC95F1E"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Del </w:t>
      </w:r>
      <w:r>
        <w:rPr>
          <w:rFonts w:ascii="Calibri" w:hAnsi="Calibri" w:cs="Calibri"/>
          <w:b/>
          <w:sz w:val="22"/>
        </w:rPr>
        <w:t>fundamento legal para su expedición</w:t>
      </w:r>
    </w:p>
    <w:p w14:paraId="0B52BC59" w14:textId="77777777" w:rsidR="0051439F" w:rsidRPr="00C92805" w:rsidRDefault="0051439F" w:rsidP="0051439F">
      <w:pPr>
        <w:ind w:left="284" w:right="334"/>
        <w:jc w:val="both"/>
        <w:rPr>
          <w:rFonts w:ascii="Calibri" w:hAnsi="Calibri" w:cs="Calibri"/>
          <w:b/>
          <w:sz w:val="22"/>
        </w:rPr>
      </w:pPr>
    </w:p>
    <w:p w14:paraId="00104986" w14:textId="21E661F0"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Pr="00C92805">
        <w:rPr>
          <w:rFonts w:ascii="Calibri" w:hAnsi="Calibri" w:cs="Calibri"/>
          <w:b/>
          <w:sz w:val="22"/>
        </w:rPr>
        <w:t>.-</w:t>
      </w:r>
      <w:r>
        <w:rPr>
          <w:rFonts w:ascii="Calibri" w:hAnsi="Calibri" w:cs="Calibri"/>
          <w:sz w:val="22"/>
        </w:rPr>
        <w:t xml:space="preserve">La materia del presente Reglamento es la creación del Organismo Público Descentralizado </w:t>
      </w:r>
      <w:r w:rsidRPr="00C92805">
        <w:rPr>
          <w:rFonts w:ascii="Calibri" w:hAnsi="Calibri" w:cs="Calibri"/>
          <w:sz w:val="22"/>
        </w:rPr>
        <w:t xml:space="preserve">de la Administración </w:t>
      </w:r>
      <w:r>
        <w:rPr>
          <w:rFonts w:ascii="Calibri" w:hAnsi="Calibri" w:cs="Calibri"/>
          <w:sz w:val="22"/>
        </w:rPr>
        <w:t xml:space="preserve">Pública </w:t>
      </w:r>
      <w:r w:rsidRPr="00C92805">
        <w:rPr>
          <w:rFonts w:ascii="Calibri" w:hAnsi="Calibri" w:cs="Calibri"/>
          <w:sz w:val="22"/>
        </w:rPr>
        <w:t>Municipal, con personalidad jurídica y patrimonio propios, denominado</w:t>
      </w:r>
      <w:r>
        <w:rPr>
          <w:rFonts w:ascii="Calibri" w:hAnsi="Calibri" w:cs="Calibri"/>
          <w:sz w:val="22"/>
        </w:rPr>
        <w:t>:</w:t>
      </w:r>
      <w:r w:rsidRPr="00C92805">
        <w:rPr>
          <w:rFonts w:ascii="Calibri" w:hAnsi="Calibri" w:cs="Calibri"/>
          <w:sz w:val="22"/>
        </w:rPr>
        <w:t xml:space="preserve"> “</w:t>
      </w:r>
      <w:r w:rsidR="008D7884">
        <w:rPr>
          <w:rFonts w:ascii="Calibri" w:hAnsi="Calibri" w:cs="Calibri"/>
          <w:sz w:val="22"/>
        </w:rPr>
        <w:t>Sistema</w:t>
      </w:r>
      <w:r w:rsidRPr="00C92805">
        <w:rPr>
          <w:rFonts w:ascii="Calibri" w:hAnsi="Calibri" w:cs="Calibri"/>
          <w:sz w:val="22"/>
        </w:rPr>
        <w:t xml:space="preserve"> de Agua Potable, Drenaje</w:t>
      </w:r>
      <w:r w:rsidR="00744D38">
        <w:rPr>
          <w:rFonts w:ascii="Calibri" w:hAnsi="Calibri" w:cs="Calibri"/>
          <w:sz w:val="22"/>
        </w:rPr>
        <w:t xml:space="preserve"> y</w:t>
      </w:r>
      <w:r w:rsidRPr="00C92805">
        <w:rPr>
          <w:rFonts w:ascii="Calibri" w:hAnsi="Calibri" w:cs="Calibri"/>
          <w:sz w:val="22"/>
        </w:rPr>
        <w:t xml:space="preserve"> Alcantarillado</w:t>
      </w:r>
      <w:r w:rsidR="00612F4F">
        <w:rPr>
          <w:rFonts w:ascii="Calibri" w:hAnsi="Calibri" w:cs="Calibri"/>
          <w:sz w:val="22"/>
        </w:rPr>
        <w:t xml:space="preserve"> </w:t>
      </w:r>
      <w:r>
        <w:rPr>
          <w:rFonts w:ascii="Calibri" w:hAnsi="Calibri" w:cs="Calibri"/>
          <w:sz w:val="22"/>
        </w:rPr>
        <w:t>de</w:t>
      </w:r>
      <w:r w:rsidRPr="00C92805">
        <w:rPr>
          <w:rFonts w:ascii="Calibri" w:hAnsi="Calibri" w:cs="Calibri"/>
          <w:sz w:val="22"/>
        </w:rPr>
        <w:t xml:space="preserve"> Puerto Vallarta</w:t>
      </w:r>
      <w:r>
        <w:rPr>
          <w:rFonts w:ascii="Calibri" w:hAnsi="Calibri" w:cs="Calibri"/>
          <w:sz w:val="22"/>
        </w:rPr>
        <w:t>, Jalisco</w:t>
      </w:r>
      <w:r w:rsidRPr="00C92805">
        <w:rPr>
          <w:rFonts w:ascii="Calibri" w:hAnsi="Calibri" w:cs="Calibri"/>
          <w:sz w:val="22"/>
        </w:rPr>
        <w:t xml:space="preserve">”, </w:t>
      </w:r>
      <w:r>
        <w:rPr>
          <w:rFonts w:ascii="Calibri" w:hAnsi="Calibri" w:cs="Calibri"/>
          <w:sz w:val="22"/>
        </w:rPr>
        <w:t>por sus siglas: “</w:t>
      </w:r>
      <w:r w:rsidR="008D7884">
        <w:rPr>
          <w:rFonts w:ascii="Calibri" w:hAnsi="Calibri" w:cs="Calibri"/>
          <w:sz w:val="22"/>
        </w:rPr>
        <w:t>SEAPAL</w:t>
      </w:r>
      <w:r w:rsidR="00612F4F">
        <w:rPr>
          <w:rFonts w:ascii="Calibri" w:hAnsi="Calibri" w:cs="Calibri"/>
          <w:sz w:val="22"/>
        </w:rPr>
        <w:t>-VALLARTA</w:t>
      </w:r>
      <w:r>
        <w:rPr>
          <w:rFonts w:ascii="Calibri" w:hAnsi="Calibri" w:cs="Calibri"/>
          <w:sz w:val="22"/>
        </w:rPr>
        <w:t xml:space="preserve">”, así como su estructura orgánica y organización; y se expide </w:t>
      </w:r>
      <w:r w:rsidRPr="00C92805">
        <w:rPr>
          <w:rFonts w:ascii="Calibri" w:hAnsi="Calibri" w:cs="Calibri"/>
          <w:sz w:val="22"/>
        </w:rPr>
        <w:t>de conformidad con el artículo 4, s</w:t>
      </w:r>
      <w:r w:rsidR="00C3758E">
        <w:rPr>
          <w:rFonts w:ascii="Calibri" w:hAnsi="Calibri" w:cs="Calibri"/>
          <w:sz w:val="22"/>
        </w:rPr>
        <w:t>exto</w:t>
      </w:r>
      <w:r w:rsidRPr="00C92805">
        <w:rPr>
          <w:rFonts w:ascii="Calibri" w:hAnsi="Calibri" w:cs="Calibri"/>
          <w:sz w:val="22"/>
        </w:rPr>
        <w:t xml:space="preserve"> párrafo, y 115, fracci</w:t>
      </w:r>
      <w:r>
        <w:rPr>
          <w:rFonts w:ascii="Calibri" w:hAnsi="Calibri" w:cs="Calibri"/>
          <w:sz w:val="22"/>
        </w:rPr>
        <w:t>ón II</w:t>
      </w:r>
      <w:r w:rsidR="00753A4A">
        <w:rPr>
          <w:rFonts w:ascii="Calibri" w:hAnsi="Calibri" w:cs="Calibri"/>
          <w:sz w:val="22"/>
        </w:rPr>
        <w:t>I</w:t>
      </w:r>
      <w:r>
        <w:rPr>
          <w:rFonts w:ascii="Calibri" w:hAnsi="Calibri" w:cs="Calibri"/>
          <w:sz w:val="22"/>
        </w:rPr>
        <w:t xml:space="preserve"> inciso a), fracción IV inciso c)</w:t>
      </w:r>
      <w:r w:rsidRPr="00C92805">
        <w:rPr>
          <w:rFonts w:ascii="Calibri" w:hAnsi="Calibri" w:cs="Calibri"/>
          <w:sz w:val="22"/>
        </w:rPr>
        <w:t xml:space="preserve"> de la Constitución Política de los Estados Unidos Mexicanos, en relación con lo establecido por l</w:t>
      </w:r>
      <w:r>
        <w:rPr>
          <w:rFonts w:ascii="Calibri" w:hAnsi="Calibri" w:cs="Calibri"/>
          <w:sz w:val="22"/>
        </w:rPr>
        <w:t>os</w:t>
      </w:r>
      <w:r w:rsidRPr="00C92805">
        <w:rPr>
          <w:rFonts w:ascii="Calibri" w:hAnsi="Calibri" w:cs="Calibri"/>
          <w:sz w:val="22"/>
        </w:rPr>
        <w:t xml:space="preserve"> artículo</w:t>
      </w:r>
      <w:r>
        <w:rPr>
          <w:rFonts w:ascii="Calibri" w:hAnsi="Calibri" w:cs="Calibri"/>
          <w:sz w:val="22"/>
        </w:rPr>
        <w:t>s</w:t>
      </w:r>
      <w:r w:rsidR="00753A4A">
        <w:rPr>
          <w:rFonts w:ascii="Calibri" w:hAnsi="Calibri" w:cs="Calibri"/>
          <w:sz w:val="22"/>
        </w:rPr>
        <w:t xml:space="preserve"> </w:t>
      </w:r>
      <w:r>
        <w:rPr>
          <w:rFonts w:ascii="Calibri" w:hAnsi="Calibri" w:cs="Calibri"/>
          <w:sz w:val="22"/>
        </w:rPr>
        <w:t xml:space="preserve">73, 77 fracción II inciso </w:t>
      </w:r>
      <w:r w:rsidR="00753A4A">
        <w:rPr>
          <w:rFonts w:ascii="Calibri" w:hAnsi="Calibri" w:cs="Calibri"/>
          <w:sz w:val="22"/>
        </w:rPr>
        <w:t>b</w:t>
      </w:r>
      <w:r>
        <w:rPr>
          <w:rFonts w:ascii="Calibri" w:hAnsi="Calibri" w:cs="Calibri"/>
          <w:sz w:val="22"/>
        </w:rPr>
        <w:t>), 79 fracción I,</w:t>
      </w:r>
      <w:r w:rsidR="00753A4A">
        <w:rPr>
          <w:rFonts w:ascii="Calibri" w:hAnsi="Calibri" w:cs="Calibri"/>
          <w:sz w:val="22"/>
        </w:rPr>
        <w:t xml:space="preserve"> y</w:t>
      </w:r>
      <w:r>
        <w:rPr>
          <w:rFonts w:ascii="Calibri" w:hAnsi="Calibri" w:cs="Calibri"/>
          <w:sz w:val="22"/>
        </w:rPr>
        <w:t xml:space="preserve"> 86 párrafo segundo </w:t>
      </w:r>
      <w:r w:rsidRPr="00C92805">
        <w:rPr>
          <w:rFonts w:ascii="Calibri" w:hAnsi="Calibri" w:cs="Calibri"/>
          <w:sz w:val="22"/>
        </w:rPr>
        <w:t>de la Constitución Política del Estado de Jalisco; así como lo dispuesto por los artículos</w:t>
      </w:r>
      <w:r>
        <w:rPr>
          <w:rFonts w:ascii="Calibri" w:hAnsi="Calibri" w:cs="Calibri"/>
          <w:sz w:val="22"/>
        </w:rPr>
        <w:t xml:space="preserve"> </w:t>
      </w:r>
      <w:r w:rsidR="00753A4A">
        <w:rPr>
          <w:rFonts w:ascii="Calibri" w:hAnsi="Calibri" w:cs="Calibri"/>
          <w:sz w:val="22"/>
        </w:rPr>
        <w:t>44, 45, 48 y 49</w:t>
      </w:r>
      <w:r w:rsidR="00DB7B28">
        <w:rPr>
          <w:rFonts w:ascii="Calibri" w:hAnsi="Calibri" w:cs="Calibri"/>
          <w:sz w:val="22"/>
        </w:rPr>
        <w:t xml:space="preserve"> de la Ley del Agua para el Estado de Jalisco y sus Municipios; 36 fracción II, 37 fracción V y 38 fracción IV</w:t>
      </w:r>
      <w:r w:rsidRPr="00C92805">
        <w:rPr>
          <w:rFonts w:ascii="Calibri" w:hAnsi="Calibri" w:cs="Calibri"/>
          <w:sz w:val="22"/>
        </w:rPr>
        <w:t xml:space="preserve"> de la Ley del Gobierno y la Administración Pública Municipal del Estado de Jalisco; </w:t>
      </w:r>
      <w:r>
        <w:rPr>
          <w:rFonts w:ascii="Calibri" w:hAnsi="Calibri" w:cs="Calibri"/>
          <w:sz w:val="22"/>
        </w:rPr>
        <w:t>40 fracci</w:t>
      </w:r>
      <w:r w:rsidR="00DB7B28">
        <w:rPr>
          <w:rFonts w:ascii="Calibri" w:hAnsi="Calibri" w:cs="Calibri"/>
          <w:sz w:val="22"/>
        </w:rPr>
        <w:t xml:space="preserve">ón </w:t>
      </w:r>
      <w:r>
        <w:rPr>
          <w:rFonts w:ascii="Calibri" w:hAnsi="Calibri" w:cs="Calibri"/>
          <w:sz w:val="22"/>
        </w:rPr>
        <w:t>II, 120</w:t>
      </w:r>
      <w:r w:rsidR="004B2D1E">
        <w:rPr>
          <w:rFonts w:ascii="Calibri" w:hAnsi="Calibri" w:cs="Calibri"/>
          <w:sz w:val="22"/>
        </w:rPr>
        <w:t xml:space="preserve"> y</w:t>
      </w:r>
      <w:r>
        <w:rPr>
          <w:rFonts w:ascii="Calibri" w:hAnsi="Calibri" w:cs="Calibri"/>
          <w:sz w:val="22"/>
        </w:rPr>
        <w:t xml:space="preserve"> 143 del Reglamento Orgánico del Gobierno y la Administración Pública del Municipio de Puerto Vallarta, Jalisco, </w:t>
      </w:r>
      <w:r w:rsidRPr="00C92805">
        <w:rPr>
          <w:rFonts w:ascii="Calibri" w:hAnsi="Calibri" w:cs="Calibri"/>
          <w:sz w:val="22"/>
        </w:rPr>
        <w:t>y demás d</w:t>
      </w:r>
      <w:r>
        <w:rPr>
          <w:rFonts w:ascii="Calibri" w:hAnsi="Calibri" w:cs="Calibri"/>
          <w:sz w:val="22"/>
        </w:rPr>
        <w:t>isposiciones legales aplicables.</w:t>
      </w:r>
    </w:p>
    <w:p w14:paraId="0BE14D16" w14:textId="77777777" w:rsidR="0051439F" w:rsidRDefault="0051439F" w:rsidP="0051439F">
      <w:pPr>
        <w:ind w:left="284" w:right="334"/>
        <w:jc w:val="both"/>
        <w:rPr>
          <w:rFonts w:ascii="Calibri" w:hAnsi="Calibri" w:cs="Calibri"/>
          <w:sz w:val="22"/>
        </w:rPr>
      </w:pPr>
    </w:p>
    <w:p w14:paraId="5D56E955" w14:textId="77777777" w:rsidR="0051439F"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6A424D0B" w14:textId="77777777" w:rsidR="00AC29CD" w:rsidRPr="00C92805" w:rsidRDefault="0051439F" w:rsidP="00AC29CD">
      <w:pPr>
        <w:ind w:left="284" w:right="334"/>
        <w:jc w:val="center"/>
        <w:rPr>
          <w:rFonts w:ascii="Calibri" w:hAnsi="Calibri" w:cs="Calibri"/>
          <w:sz w:val="22"/>
        </w:rPr>
      </w:pPr>
      <w:r w:rsidRPr="00C92805">
        <w:rPr>
          <w:rFonts w:ascii="Calibri" w:hAnsi="Calibri" w:cs="Calibri"/>
          <w:b/>
          <w:sz w:val="22"/>
        </w:rPr>
        <w:t xml:space="preserve">Del </w:t>
      </w:r>
      <w:r>
        <w:rPr>
          <w:rFonts w:ascii="Calibri" w:hAnsi="Calibri" w:cs="Calibri"/>
          <w:b/>
          <w:sz w:val="22"/>
        </w:rPr>
        <w:t>objeto</w:t>
      </w:r>
      <w:r w:rsidR="00AC29CD">
        <w:rPr>
          <w:rFonts w:ascii="Calibri" w:hAnsi="Calibri" w:cs="Calibri"/>
          <w:b/>
          <w:sz w:val="22"/>
        </w:rPr>
        <w:t xml:space="preserve"> </w:t>
      </w:r>
      <w:r w:rsidR="00824290">
        <w:rPr>
          <w:rFonts w:ascii="Calibri" w:hAnsi="Calibri" w:cs="Calibri"/>
          <w:sz w:val="22"/>
        </w:rPr>
        <w:t xml:space="preserve">y </w:t>
      </w:r>
      <w:r w:rsidR="00824290" w:rsidRPr="00824290">
        <w:rPr>
          <w:rFonts w:ascii="Calibri" w:hAnsi="Calibri" w:cs="Calibri"/>
          <w:b/>
          <w:sz w:val="22"/>
        </w:rPr>
        <w:t>sus definiciones</w:t>
      </w:r>
      <w:r w:rsidR="00824290">
        <w:rPr>
          <w:rFonts w:ascii="Calibri" w:hAnsi="Calibri" w:cs="Calibri"/>
          <w:sz w:val="22"/>
        </w:rPr>
        <w:t xml:space="preserve"> </w:t>
      </w:r>
    </w:p>
    <w:p w14:paraId="0C928D98" w14:textId="77777777" w:rsidR="0051439F" w:rsidRDefault="0051439F" w:rsidP="0051439F">
      <w:pPr>
        <w:ind w:left="284" w:right="334"/>
        <w:jc w:val="center"/>
        <w:rPr>
          <w:rFonts w:ascii="Calibri" w:hAnsi="Calibri" w:cs="Calibri"/>
          <w:b/>
          <w:sz w:val="22"/>
        </w:rPr>
      </w:pPr>
    </w:p>
    <w:p w14:paraId="6D4EB797" w14:textId="77777777"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Las disposiciones de este Reglamento son de orden público e interés social, y tienen por objeto: </w:t>
      </w:r>
    </w:p>
    <w:p w14:paraId="7FE5FE9B" w14:textId="77777777" w:rsidR="0051439F" w:rsidRDefault="0051439F" w:rsidP="0051439F">
      <w:pPr>
        <w:ind w:left="284" w:right="334"/>
        <w:jc w:val="both"/>
        <w:rPr>
          <w:rFonts w:ascii="Calibri" w:hAnsi="Calibri" w:cs="Calibri"/>
          <w:sz w:val="22"/>
        </w:rPr>
      </w:pPr>
    </w:p>
    <w:p w14:paraId="35659019" w14:textId="740A18F3" w:rsidR="0051439F" w:rsidRDefault="0051439F" w:rsidP="0051439F">
      <w:pPr>
        <w:ind w:left="284" w:right="334"/>
        <w:jc w:val="both"/>
        <w:rPr>
          <w:rFonts w:ascii="Calibri" w:hAnsi="Calibri" w:cs="Calibri"/>
          <w:sz w:val="22"/>
        </w:rPr>
      </w:pPr>
      <w:r w:rsidRPr="007C4D05">
        <w:rPr>
          <w:rFonts w:ascii="Calibri" w:hAnsi="Calibri" w:cs="Calibri"/>
          <w:b/>
          <w:sz w:val="22"/>
        </w:rPr>
        <w:t>I.-</w:t>
      </w:r>
      <w:r w:rsidRPr="00C92805">
        <w:rPr>
          <w:rFonts w:ascii="Calibri" w:hAnsi="Calibri" w:cs="Calibri"/>
          <w:sz w:val="22"/>
        </w:rPr>
        <w:t>Crear</w:t>
      </w:r>
      <w:r w:rsidR="00612F4F">
        <w:rPr>
          <w:rFonts w:ascii="Calibri" w:hAnsi="Calibri" w:cs="Calibri"/>
          <w:sz w:val="22"/>
        </w:rPr>
        <w:t xml:space="preserve"> el Organismo Municipal del Servicio</w:t>
      </w:r>
      <w:r w:rsidR="00612F4F" w:rsidRPr="00C92805">
        <w:rPr>
          <w:rFonts w:ascii="Calibri" w:hAnsi="Calibri" w:cs="Calibri"/>
          <w:sz w:val="22"/>
        </w:rPr>
        <w:t xml:space="preserve"> de Agua Potable, Drenaje</w:t>
      </w:r>
      <w:r w:rsidR="008525F4">
        <w:rPr>
          <w:rFonts w:ascii="Calibri" w:hAnsi="Calibri" w:cs="Calibri"/>
          <w:sz w:val="22"/>
        </w:rPr>
        <w:t xml:space="preserve"> y</w:t>
      </w:r>
      <w:r w:rsidR="00612F4F" w:rsidRPr="00C92805">
        <w:rPr>
          <w:rFonts w:ascii="Calibri" w:hAnsi="Calibri" w:cs="Calibri"/>
          <w:sz w:val="22"/>
        </w:rPr>
        <w:t xml:space="preserve"> Alcantarillado</w:t>
      </w:r>
      <w:r w:rsidR="00612F4F">
        <w:rPr>
          <w:rFonts w:ascii="Calibri" w:hAnsi="Calibri" w:cs="Calibri"/>
          <w:sz w:val="22"/>
        </w:rPr>
        <w:t xml:space="preserve"> de</w:t>
      </w:r>
      <w:r w:rsidR="00612F4F" w:rsidRPr="00C92805">
        <w:rPr>
          <w:rFonts w:ascii="Calibri" w:hAnsi="Calibri" w:cs="Calibri"/>
          <w:sz w:val="22"/>
        </w:rPr>
        <w:t xml:space="preserve"> Puerto Vallarta</w:t>
      </w:r>
      <w:r w:rsidR="00612F4F">
        <w:rPr>
          <w:rFonts w:ascii="Calibri" w:hAnsi="Calibri" w:cs="Calibri"/>
          <w:sz w:val="22"/>
        </w:rPr>
        <w:t xml:space="preserve">, Jalisco, </w:t>
      </w:r>
      <w:r w:rsidRPr="00C92805">
        <w:rPr>
          <w:rFonts w:ascii="Calibri" w:hAnsi="Calibri" w:cs="Calibri"/>
          <w:sz w:val="22"/>
        </w:rPr>
        <w:t xml:space="preserve">como organismo descentralizado de la administración pública municipal, encargado de </w:t>
      </w:r>
      <w:r w:rsidRPr="006348EB">
        <w:rPr>
          <w:rFonts w:ascii="Calibri" w:hAnsi="Calibri" w:cs="Calibri"/>
          <w:sz w:val="22"/>
        </w:rPr>
        <w:t xml:space="preserve">operar y garantizar el buen funcionamiento de la prestación del servicio público de </w:t>
      </w:r>
      <w:r w:rsidR="00612F4F" w:rsidRPr="006348EB">
        <w:rPr>
          <w:rFonts w:ascii="Calibri" w:hAnsi="Calibri" w:cs="Calibri"/>
          <w:sz w:val="22"/>
        </w:rPr>
        <w:t>a</w:t>
      </w:r>
      <w:r w:rsidRPr="006348EB">
        <w:rPr>
          <w:rFonts w:ascii="Calibri" w:hAnsi="Calibri" w:cs="Calibri"/>
          <w:sz w:val="22"/>
        </w:rPr>
        <w:t>gua potable, drenaje, alcantarillado, tratamiento y disposición de sus aguas residuales;</w:t>
      </w:r>
    </w:p>
    <w:p w14:paraId="1455D871" w14:textId="77777777" w:rsidR="0051439F" w:rsidRDefault="0051439F" w:rsidP="0051439F">
      <w:pPr>
        <w:ind w:left="284" w:right="334"/>
        <w:jc w:val="both"/>
        <w:rPr>
          <w:rFonts w:ascii="Calibri" w:hAnsi="Calibri" w:cs="Calibri"/>
          <w:sz w:val="22"/>
        </w:rPr>
      </w:pPr>
    </w:p>
    <w:p w14:paraId="3C5D13DC" w14:textId="3A391E35" w:rsidR="0051439F" w:rsidRDefault="0051439F" w:rsidP="0051439F">
      <w:pPr>
        <w:ind w:left="284" w:right="334"/>
        <w:jc w:val="both"/>
        <w:rPr>
          <w:rFonts w:ascii="Calibri" w:hAnsi="Calibri" w:cs="Calibri"/>
          <w:sz w:val="22"/>
        </w:rPr>
      </w:pPr>
      <w:r w:rsidRPr="007C4D05">
        <w:rPr>
          <w:rFonts w:ascii="Calibri" w:hAnsi="Calibri" w:cs="Calibri"/>
          <w:b/>
          <w:sz w:val="22"/>
        </w:rPr>
        <w:t>II.-</w:t>
      </w:r>
      <w:r w:rsidRPr="00C92805">
        <w:rPr>
          <w:rFonts w:ascii="Calibri" w:hAnsi="Calibri" w:cs="Calibri"/>
          <w:sz w:val="22"/>
        </w:rPr>
        <w:t xml:space="preserve">Definir la </w:t>
      </w:r>
      <w:r w:rsidRPr="006348EB">
        <w:rPr>
          <w:rFonts w:ascii="Calibri" w:hAnsi="Calibri" w:cs="Calibri"/>
          <w:sz w:val="22"/>
        </w:rPr>
        <w:t>estructura orgánica</w:t>
      </w:r>
      <w:r w:rsidRPr="00C92805">
        <w:rPr>
          <w:rFonts w:ascii="Calibri" w:hAnsi="Calibri" w:cs="Calibri"/>
          <w:sz w:val="22"/>
        </w:rPr>
        <w:t xml:space="preserve"> del </w:t>
      </w:r>
      <w:r w:rsidR="00612F4F">
        <w:rPr>
          <w:rFonts w:ascii="Calibri" w:hAnsi="Calibri" w:cs="Calibri"/>
          <w:sz w:val="22"/>
        </w:rPr>
        <w:t>Organismo Municipal del Servicio</w:t>
      </w:r>
      <w:r w:rsidR="00612F4F" w:rsidRPr="00C92805">
        <w:rPr>
          <w:rFonts w:ascii="Calibri" w:hAnsi="Calibri" w:cs="Calibri"/>
          <w:sz w:val="22"/>
        </w:rPr>
        <w:t xml:space="preserve"> de Agua Potable, Drenaje</w:t>
      </w:r>
      <w:r w:rsidR="008525F4">
        <w:rPr>
          <w:rFonts w:ascii="Calibri" w:hAnsi="Calibri" w:cs="Calibri"/>
          <w:sz w:val="22"/>
        </w:rPr>
        <w:t xml:space="preserve"> y</w:t>
      </w:r>
      <w:r w:rsidR="00612F4F" w:rsidRPr="00C92805">
        <w:rPr>
          <w:rFonts w:ascii="Calibri" w:hAnsi="Calibri" w:cs="Calibri"/>
          <w:sz w:val="22"/>
        </w:rPr>
        <w:t xml:space="preserve"> Alcantarillado</w:t>
      </w:r>
      <w:r w:rsidR="00612F4F">
        <w:rPr>
          <w:rFonts w:ascii="Calibri" w:hAnsi="Calibri" w:cs="Calibri"/>
          <w:sz w:val="22"/>
        </w:rPr>
        <w:t xml:space="preserve"> de</w:t>
      </w:r>
      <w:r w:rsidR="00612F4F" w:rsidRPr="00C92805">
        <w:rPr>
          <w:rFonts w:ascii="Calibri" w:hAnsi="Calibri" w:cs="Calibri"/>
          <w:sz w:val="22"/>
        </w:rPr>
        <w:t xml:space="preserve"> Puerto Vallarta</w:t>
      </w:r>
      <w:r w:rsidR="00612F4F">
        <w:rPr>
          <w:rFonts w:ascii="Calibri" w:hAnsi="Calibri" w:cs="Calibri"/>
          <w:sz w:val="22"/>
        </w:rPr>
        <w:t>, Jalisco</w:t>
      </w:r>
      <w:r>
        <w:rPr>
          <w:rFonts w:ascii="Calibri" w:hAnsi="Calibri" w:cs="Calibri"/>
          <w:sz w:val="22"/>
        </w:rPr>
        <w:t>,</w:t>
      </w:r>
      <w:r w:rsidRPr="00C92805">
        <w:rPr>
          <w:rFonts w:ascii="Calibri" w:hAnsi="Calibri" w:cs="Calibri"/>
          <w:sz w:val="22"/>
        </w:rPr>
        <w:t xml:space="preserve"> por sus siglas </w:t>
      </w:r>
      <w:r w:rsidR="00197AF1">
        <w:rPr>
          <w:rFonts w:ascii="Calibri" w:hAnsi="Calibri" w:cs="Calibri"/>
          <w:sz w:val="22"/>
        </w:rPr>
        <w:t>SEAPAL</w:t>
      </w:r>
      <w:r>
        <w:rPr>
          <w:rFonts w:ascii="Calibri" w:hAnsi="Calibri" w:cs="Calibri"/>
          <w:sz w:val="22"/>
        </w:rPr>
        <w:t xml:space="preserve">-VALLARTA; </w:t>
      </w:r>
    </w:p>
    <w:p w14:paraId="59CFAA39" w14:textId="77777777" w:rsidR="0051439F" w:rsidRPr="00C92805" w:rsidRDefault="0051439F" w:rsidP="0051439F">
      <w:pPr>
        <w:ind w:left="284" w:right="334"/>
        <w:jc w:val="both"/>
        <w:rPr>
          <w:rFonts w:ascii="Calibri" w:hAnsi="Calibri" w:cs="Calibri"/>
          <w:sz w:val="22"/>
        </w:rPr>
      </w:pPr>
    </w:p>
    <w:p w14:paraId="0EC23B9B" w14:textId="27E6327F" w:rsidR="0051439F" w:rsidRDefault="0051439F" w:rsidP="0051439F">
      <w:pPr>
        <w:ind w:left="284" w:right="334"/>
        <w:jc w:val="both"/>
        <w:rPr>
          <w:rFonts w:ascii="Calibri" w:hAnsi="Calibri" w:cs="Calibri"/>
          <w:sz w:val="22"/>
        </w:rPr>
      </w:pPr>
      <w:r w:rsidRPr="005E7A18">
        <w:rPr>
          <w:rFonts w:ascii="Calibri" w:hAnsi="Calibri" w:cs="Calibri"/>
          <w:b/>
          <w:sz w:val="22"/>
        </w:rPr>
        <w:t>III.</w:t>
      </w:r>
      <w:r w:rsidRPr="00C92805">
        <w:rPr>
          <w:rFonts w:ascii="Calibri" w:hAnsi="Calibri" w:cs="Calibri"/>
          <w:sz w:val="22"/>
        </w:rPr>
        <w:t xml:space="preserve">  Establecer las funciones y facultades de l</w:t>
      </w:r>
      <w:r>
        <w:rPr>
          <w:rFonts w:ascii="Calibri" w:hAnsi="Calibri" w:cs="Calibri"/>
          <w:sz w:val="22"/>
        </w:rPr>
        <w:t xml:space="preserve">as dependencias que integran </w:t>
      </w:r>
      <w:r w:rsidRPr="00C92805">
        <w:rPr>
          <w:rFonts w:ascii="Calibri" w:hAnsi="Calibri" w:cs="Calibri"/>
          <w:sz w:val="22"/>
        </w:rPr>
        <w:t xml:space="preserve">el </w:t>
      </w:r>
      <w:r w:rsidR="002D5872">
        <w:rPr>
          <w:rFonts w:ascii="Calibri" w:hAnsi="Calibri" w:cs="Calibri"/>
          <w:sz w:val="22"/>
        </w:rPr>
        <w:t>Organismo Municipal del Servicio</w:t>
      </w:r>
      <w:r w:rsidR="002D5872" w:rsidRPr="00C92805">
        <w:rPr>
          <w:rFonts w:ascii="Calibri" w:hAnsi="Calibri" w:cs="Calibri"/>
          <w:sz w:val="22"/>
        </w:rPr>
        <w:t xml:space="preserve"> de Agua Potable, Drenaje</w:t>
      </w:r>
      <w:r w:rsidR="008525F4">
        <w:rPr>
          <w:rFonts w:ascii="Calibri" w:hAnsi="Calibri" w:cs="Calibri"/>
          <w:sz w:val="22"/>
        </w:rPr>
        <w:t xml:space="preserve"> y</w:t>
      </w:r>
      <w:r w:rsidR="002D5872" w:rsidRPr="00C92805">
        <w:rPr>
          <w:rFonts w:ascii="Calibri" w:hAnsi="Calibri" w:cs="Calibri"/>
          <w:sz w:val="22"/>
        </w:rPr>
        <w:t xml:space="preserve"> Alcantarillado</w:t>
      </w:r>
      <w:r w:rsidR="002D5872">
        <w:rPr>
          <w:rFonts w:ascii="Calibri" w:hAnsi="Calibri" w:cs="Calibri"/>
          <w:sz w:val="22"/>
        </w:rPr>
        <w:t xml:space="preserve"> de</w:t>
      </w:r>
      <w:r w:rsidR="002D5872" w:rsidRPr="00C92805">
        <w:rPr>
          <w:rFonts w:ascii="Calibri" w:hAnsi="Calibri" w:cs="Calibri"/>
          <w:sz w:val="22"/>
        </w:rPr>
        <w:t xml:space="preserve"> Puerto Vallarta</w:t>
      </w:r>
      <w:r w:rsidR="002D5872">
        <w:rPr>
          <w:rFonts w:ascii="Calibri" w:hAnsi="Calibri" w:cs="Calibri"/>
          <w:sz w:val="22"/>
        </w:rPr>
        <w:t>, Jalisco,</w:t>
      </w:r>
      <w:r w:rsidR="002D5872" w:rsidRPr="00C92805">
        <w:rPr>
          <w:rFonts w:ascii="Calibri" w:hAnsi="Calibri" w:cs="Calibri"/>
          <w:sz w:val="22"/>
        </w:rPr>
        <w:t xml:space="preserve"> por sus siglas </w:t>
      </w:r>
      <w:r w:rsidR="00197AF1">
        <w:rPr>
          <w:rFonts w:ascii="Calibri" w:hAnsi="Calibri" w:cs="Calibri"/>
          <w:sz w:val="22"/>
        </w:rPr>
        <w:t>SEAPAL</w:t>
      </w:r>
      <w:r w:rsidR="002D5872">
        <w:rPr>
          <w:rFonts w:ascii="Calibri" w:hAnsi="Calibri" w:cs="Calibri"/>
          <w:sz w:val="22"/>
        </w:rPr>
        <w:t>-VALLARTA</w:t>
      </w:r>
      <w:r w:rsidRPr="00C92805">
        <w:rPr>
          <w:rFonts w:ascii="Calibri" w:hAnsi="Calibri" w:cs="Calibri"/>
          <w:sz w:val="22"/>
        </w:rPr>
        <w:t xml:space="preserve">; </w:t>
      </w:r>
      <w:r>
        <w:rPr>
          <w:rFonts w:ascii="Calibri" w:hAnsi="Calibri" w:cs="Calibri"/>
          <w:sz w:val="22"/>
        </w:rPr>
        <w:t>y</w:t>
      </w:r>
    </w:p>
    <w:p w14:paraId="4C755631" w14:textId="77777777" w:rsidR="0051439F" w:rsidRDefault="0051439F" w:rsidP="0051439F">
      <w:pPr>
        <w:ind w:left="284" w:right="334"/>
        <w:jc w:val="both"/>
        <w:rPr>
          <w:rFonts w:ascii="Calibri" w:hAnsi="Calibri" w:cs="Calibri"/>
          <w:sz w:val="22"/>
        </w:rPr>
      </w:pPr>
    </w:p>
    <w:p w14:paraId="4C786812" w14:textId="77777777" w:rsidR="0051439F" w:rsidRDefault="0051439F" w:rsidP="0051439F">
      <w:pPr>
        <w:ind w:left="284" w:right="334"/>
        <w:jc w:val="both"/>
        <w:rPr>
          <w:rFonts w:ascii="Calibri" w:hAnsi="Calibri" w:cs="Calibri"/>
          <w:sz w:val="22"/>
        </w:rPr>
      </w:pPr>
      <w:r w:rsidRPr="00B53E18">
        <w:rPr>
          <w:rFonts w:ascii="Calibri" w:hAnsi="Calibri" w:cs="Calibri"/>
          <w:b/>
          <w:sz w:val="22"/>
        </w:rPr>
        <w:t>IV.</w:t>
      </w:r>
      <w:r>
        <w:rPr>
          <w:rFonts w:ascii="Calibri" w:hAnsi="Calibri" w:cs="Calibri"/>
          <w:sz w:val="22"/>
        </w:rPr>
        <w:t xml:space="preserve"> Ejecutar en el ámbito de su esfera de competencia las atribuciones contenidas en la Ley del Agua para el Estado de Jalisco y sus Municipios.</w:t>
      </w:r>
    </w:p>
    <w:p w14:paraId="423D6550" w14:textId="77777777" w:rsidR="0051439F" w:rsidRDefault="0051439F" w:rsidP="0051439F">
      <w:pPr>
        <w:ind w:left="284" w:right="334"/>
        <w:jc w:val="both"/>
        <w:rPr>
          <w:rFonts w:ascii="Calibri" w:hAnsi="Calibri" w:cs="Calibri"/>
          <w:sz w:val="22"/>
        </w:rPr>
      </w:pPr>
    </w:p>
    <w:p w14:paraId="486481AF" w14:textId="77777777" w:rsidR="001028A4" w:rsidRDefault="00533A39" w:rsidP="00533A39">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 </w:t>
      </w:r>
      <w:r w:rsidR="001028A4">
        <w:rPr>
          <w:rFonts w:ascii="Calibri" w:hAnsi="Calibri" w:cs="Calibri"/>
          <w:sz w:val="22"/>
        </w:rPr>
        <w:t>Para efectos del presente reglamento, se entiende por:</w:t>
      </w:r>
    </w:p>
    <w:p w14:paraId="77BA5FF9" w14:textId="77777777" w:rsidR="00CF0A68" w:rsidRDefault="00CF0A68" w:rsidP="00533A39">
      <w:pPr>
        <w:ind w:left="284" w:right="334"/>
        <w:jc w:val="both"/>
        <w:rPr>
          <w:rFonts w:ascii="Calibri" w:hAnsi="Calibri" w:cs="Calibri"/>
          <w:b/>
          <w:sz w:val="22"/>
        </w:rPr>
      </w:pPr>
    </w:p>
    <w:p w14:paraId="32C26D26" w14:textId="588EC221" w:rsidR="00CF0A68" w:rsidRDefault="00CF0A68" w:rsidP="00533A39">
      <w:pPr>
        <w:ind w:left="284" w:right="334"/>
        <w:jc w:val="both"/>
        <w:rPr>
          <w:rFonts w:ascii="Calibri" w:hAnsi="Calibri" w:cs="Calibri"/>
          <w:sz w:val="22"/>
        </w:rPr>
      </w:pPr>
      <w:r w:rsidRPr="00CF0A68">
        <w:rPr>
          <w:rFonts w:ascii="Calibri" w:hAnsi="Calibri" w:cs="Calibri"/>
          <w:b/>
          <w:sz w:val="22"/>
        </w:rPr>
        <w:t>A</w:t>
      </w:r>
      <w:r>
        <w:rPr>
          <w:rFonts w:ascii="Calibri" w:hAnsi="Calibri" w:cs="Calibri"/>
          <w:b/>
          <w:sz w:val="22"/>
        </w:rPr>
        <w:t xml:space="preserve">yuntamiento.- </w:t>
      </w:r>
      <w:r>
        <w:rPr>
          <w:rFonts w:ascii="Calibri" w:hAnsi="Calibri" w:cs="Calibri"/>
          <w:sz w:val="22"/>
        </w:rPr>
        <w:t>El Ayuntamiento de Puerto Vallarta, Jalisco.</w:t>
      </w:r>
    </w:p>
    <w:p w14:paraId="12EE3C5F" w14:textId="77777777" w:rsidR="00CF0A68" w:rsidRPr="00CF0A68" w:rsidRDefault="00CF0A68" w:rsidP="00533A39">
      <w:pPr>
        <w:ind w:left="284" w:right="334"/>
        <w:jc w:val="both"/>
        <w:rPr>
          <w:rFonts w:ascii="Calibri" w:hAnsi="Calibri" w:cs="Calibri"/>
          <w:sz w:val="22"/>
        </w:rPr>
      </w:pPr>
    </w:p>
    <w:p w14:paraId="52CFE553" w14:textId="77777777" w:rsidR="001028A4" w:rsidRDefault="004B2D1E" w:rsidP="00533A39">
      <w:pPr>
        <w:ind w:left="284" w:right="334"/>
        <w:jc w:val="both"/>
        <w:rPr>
          <w:rFonts w:ascii="Calibri" w:hAnsi="Calibri" w:cs="Calibri"/>
          <w:sz w:val="22"/>
        </w:rPr>
      </w:pPr>
      <w:r w:rsidRPr="004B2D1E">
        <w:rPr>
          <w:rFonts w:ascii="Calibri" w:hAnsi="Calibri" w:cs="Calibri"/>
          <w:b/>
          <w:sz w:val="22"/>
        </w:rPr>
        <w:t>Comisión.-</w:t>
      </w:r>
      <w:r>
        <w:rPr>
          <w:rFonts w:ascii="Calibri" w:hAnsi="Calibri" w:cs="Calibri"/>
          <w:sz w:val="22"/>
        </w:rPr>
        <w:t xml:space="preserve"> Comisión Tarifaria del Agua del Municipio de Puerto Vallarta, Jalisco;</w:t>
      </w:r>
    </w:p>
    <w:p w14:paraId="0C9D7753" w14:textId="77777777" w:rsidR="004B2D1E" w:rsidRDefault="004B2D1E" w:rsidP="00533A39">
      <w:pPr>
        <w:ind w:left="284" w:right="334"/>
        <w:jc w:val="both"/>
        <w:rPr>
          <w:rFonts w:ascii="Calibri" w:hAnsi="Calibri" w:cs="Calibri"/>
          <w:b/>
          <w:sz w:val="22"/>
          <w:szCs w:val="22"/>
        </w:rPr>
      </w:pPr>
    </w:p>
    <w:p w14:paraId="0FF75A49" w14:textId="62B09A03" w:rsidR="001028A4" w:rsidRPr="001028A4" w:rsidRDefault="001028A4" w:rsidP="00533A39">
      <w:pPr>
        <w:ind w:left="284" w:right="334"/>
        <w:jc w:val="both"/>
        <w:rPr>
          <w:rFonts w:ascii="Calibri" w:hAnsi="Calibri" w:cs="Calibri"/>
          <w:sz w:val="22"/>
          <w:szCs w:val="22"/>
        </w:rPr>
      </w:pPr>
      <w:r w:rsidRPr="00824290">
        <w:rPr>
          <w:rFonts w:ascii="Calibri" w:hAnsi="Calibri" w:cs="Calibri"/>
          <w:b/>
          <w:sz w:val="22"/>
          <w:szCs w:val="22"/>
        </w:rPr>
        <w:t>Consejo.-</w:t>
      </w:r>
      <w:r w:rsidRPr="001028A4">
        <w:rPr>
          <w:rFonts w:ascii="Calibri" w:hAnsi="Calibri" w:cs="Calibri"/>
          <w:sz w:val="22"/>
          <w:szCs w:val="22"/>
        </w:rPr>
        <w:t xml:space="preserve"> El Consejo de Administración del Organismo Municipal del Servicio de Agua Potable, Drenaje</w:t>
      </w:r>
      <w:r w:rsidR="008525F4">
        <w:rPr>
          <w:rFonts w:ascii="Calibri" w:hAnsi="Calibri" w:cs="Calibri"/>
          <w:sz w:val="22"/>
          <w:szCs w:val="22"/>
        </w:rPr>
        <w:t xml:space="preserve"> y</w:t>
      </w:r>
      <w:r w:rsidRPr="001028A4">
        <w:rPr>
          <w:rFonts w:ascii="Calibri" w:hAnsi="Calibri" w:cs="Calibri"/>
          <w:sz w:val="22"/>
          <w:szCs w:val="22"/>
        </w:rPr>
        <w:t xml:space="preserve"> Alcantarillado de Puerto Vallarta, Jalisco;</w:t>
      </w:r>
    </w:p>
    <w:p w14:paraId="1F4F5FAA" w14:textId="77777777" w:rsidR="005011D1" w:rsidRDefault="005011D1" w:rsidP="00533A39">
      <w:pPr>
        <w:ind w:left="284" w:right="334"/>
        <w:jc w:val="both"/>
        <w:rPr>
          <w:rFonts w:ascii="Calibri" w:hAnsi="Calibri" w:cs="Calibri"/>
          <w:sz w:val="22"/>
          <w:szCs w:val="22"/>
        </w:rPr>
      </w:pPr>
    </w:p>
    <w:p w14:paraId="4315B8A0" w14:textId="77777777" w:rsidR="001028A4" w:rsidRPr="001028A4" w:rsidRDefault="001028A4" w:rsidP="00533A39">
      <w:pPr>
        <w:ind w:left="284" w:right="334"/>
        <w:jc w:val="both"/>
        <w:rPr>
          <w:rFonts w:ascii="Calibri" w:hAnsi="Calibri" w:cs="Calibri"/>
          <w:sz w:val="22"/>
          <w:szCs w:val="22"/>
        </w:rPr>
      </w:pPr>
      <w:r w:rsidRPr="00824290">
        <w:rPr>
          <w:rFonts w:ascii="Calibri" w:hAnsi="Calibri" w:cs="Calibri"/>
          <w:b/>
          <w:sz w:val="22"/>
          <w:szCs w:val="22"/>
        </w:rPr>
        <w:t>Municipio.-</w:t>
      </w:r>
      <w:r w:rsidRPr="001028A4">
        <w:rPr>
          <w:rFonts w:ascii="Calibri" w:hAnsi="Calibri" w:cs="Calibri"/>
          <w:sz w:val="22"/>
          <w:szCs w:val="22"/>
        </w:rPr>
        <w:t xml:space="preserve"> El Municipio de Puerto Vallarta, Jalisco;</w:t>
      </w:r>
    </w:p>
    <w:p w14:paraId="3358B0FC" w14:textId="77777777" w:rsidR="005011D1" w:rsidRDefault="005011D1" w:rsidP="00533A39">
      <w:pPr>
        <w:ind w:left="284" w:right="334"/>
        <w:jc w:val="both"/>
        <w:rPr>
          <w:rFonts w:ascii="Calibri" w:hAnsi="Calibri" w:cs="Calibri"/>
          <w:sz w:val="22"/>
          <w:szCs w:val="22"/>
        </w:rPr>
      </w:pPr>
    </w:p>
    <w:p w14:paraId="6C8A8BBC" w14:textId="28CD49FE" w:rsidR="00533A39" w:rsidRPr="001028A4" w:rsidRDefault="008D7884" w:rsidP="00533A39">
      <w:pPr>
        <w:ind w:left="284" w:right="334"/>
        <w:jc w:val="both"/>
        <w:rPr>
          <w:rFonts w:ascii="Calibri" w:hAnsi="Calibri" w:cs="Calibri"/>
          <w:sz w:val="22"/>
          <w:szCs w:val="22"/>
        </w:rPr>
      </w:pPr>
      <w:r w:rsidRPr="008D7884">
        <w:rPr>
          <w:rFonts w:ascii="Calibri" w:hAnsi="Calibri" w:cs="Calibri"/>
          <w:b/>
          <w:sz w:val="22"/>
        </w:rPr>
        <w:t>SEAPAL</w:t>
      </w:r>
      <w:r w:rsidR="001028A4" w:rsidRPr="008D7884">
        <w:rPr>
          <w:rFonts w:ascii="Calibri" w:hAnsi="Calibri" w:cs="Calibri"/>
          <w:b/>
          <w:sz w:val="22"/>
          <w:szCs w:val="22"/>
        </w:rPr>
        <w:t>-</w:t>
      </w:r>
      <w:r w:rsidR="001028A4" w:rsidRPr="00824290">
        <w:rPr>
          <w:rFonts w:ascii="Calibri" w:hAnsi="Calibri" w:cs="Calibri"/>
          <w:b/>
          <w:sz w:val="22"/>
          <w:szCs w:val="22"/>
        </w:rPr>
        <w:t>VALLARTA.-</w:t>
      </w:r>
      <w:r w:rsidR="001028A4" w:rsidRPr="001028A4">
        <w:rPr>
          <w:rFonts w:ascii="Calibri" w:hAnsi="Calibri" w:cs="Calibri"/>
          <w:sz w:val="22"/>
          <w:szCs w:val="22"/>
        </w:rPr>
        <w:t xml:space="preserve"> S</w:t>
      </w:r>
      <w:r>
        <w:rPr>
          <w:rFonts w:ascii="Calibri" w:hAnsi="Calibri" w:cs="Calibri"/>
          <w:sz w:val="22"/>
          <w:szCs w:val="22"/>
        </w:rPr>
        <w:t xml:space="preserve">istema </w:t>
      </w:r>
      <w:r w:rsidR="001028A4" w:rsidRPr="001028A4">
        <w:rPr>
          <w:rFonts w:ascii="Calibri" w:hAnsi="Calibri" w:cs="Calibri"/>
          <w:sz w:val="22"/>
          <w:szCs w:val="22"/>
        </w:rPr>
        <w:t>de Agua Potable, Drenaje</w:t>
      </w:r>
      <w:r w:rsidR="008525F4">
        <w:rPr>
          <w:rFonts w:ascii="Calibri" w:hAnsi="Calibri" w:cs="Calibri"/>
          <w:sz w:val="22"/>
          <w:szCs w:val="22"/>
        </w:rPr>
        <w:t xml:space="preserve"> y</w:t>
      </w:r>
      <w:r w:rsidR="001028A4" w:rsidRPr="001028A4">
        <w:rPr>
          <w:rFonts w:ascii="Calibri" w:hAnsi="Calibri" w:cs="Calibri"/>
          <w:sz w:val="22"/>
          <w:szCs w:val="22"/>
        </w:rPr>
        <w:t xml:space="preserve"> Alcantarillado de Puerto Vallarta, Jalisco;</w:t>
      </w:r>
    </w:p>
    <w:p w14:paraId="1A1FA37C" w14:textId="77777777" w:rsidR="005011D1" w:rsidRDefault="005011D1" w:rsidP="0051439F">
      <w:pPr>
        <w:ind w:left="284" w:right="334"/>
        <w:jc w:val="both"/>
        <w:rPr>
          <w:rFonts w:ascii="Calibri" w:hAnsi="Calibri" w:cs="Calibri"/>
          <w:sz w:val="22"/>
          <w:szCs w:val="22"/>
        </w:rPr>
      </w:pPr>
    </w:p>
    <w:p w14:paraId="4ACF8D02" w14:textId="07958FF6" w:rsidR="00533A39" w:rsidRPr="001028A4" w:rsidRDefault="001028A4" w:rsidP="0051439F">
      <w:pPr>
        <w:ind w:left="284" w:right="334"/>
        <w:jc w:val="both"/>
        <w:rPr>
          <w:rFonts w:ascii="Calibri" w:hAnsi="Calibri" w:cs="Calibri"/>
          <w:sz w:val="22"/>
          <w:szCs w:val="22"/>
        </w:rPr>
      </w:pPr>
      <w:r w:rsidRPr="00824290">
        <w:rPr>
          <w:rFonts w:ascii="Calibri" w:hAnsi="Calibri" w:cs="Calibri"/>
          <w:b/>
          <w:sz w:val="22"/>
          <w:szCs w:val="22"/>
        </w:rPr>
        <w:t>Reglamento</w:t>
      </w:r>
      <w:r w:rsidR="00824290" w:rsidRPr="00824290">
        <w:rPr>
          <w:rFonts w:ascii="Calibri" w:hAnsi="Calibri" w:cs="Calibri"/>
          <w:b/>
          <w:sz w:val="22"/>
          <w:szCs w:val="22"/>
        </w:rPr>
        <w:t>.-</w:t>
      </w:r>
      <w:r w:rsidRPr="001028A4">
        <w:rPr>
          <w:rFonts w:ascii="Calibri" w:hAnsi="Calibri" w:cs="Calibri"/>
          <w:sz w:val="22"/>
          <w:szCs w:val="22"/>
        </w:rPr>
        <w:t xml:space="preserve"> Reglamento Orgánico </w:t>
      </w:r>
      <w:r w:rsidR="005011D1">
        <w:rPr>
          <w:rFonts w:ascii="Calibri" w:hAnsi="Calibri" w:cs="Calibri"/>
          <w:sz w:val="22"/>
          <w:szCs w:val="22"/>
        </w:rPr>
        <w:t>d</w:t>
      </w:r>
      <w:r w:rsidRPr="001028A4">
        <w:rPr>
          <w:rFonts w:ascii="Calibri" w:hAnsi="Calibri" w:cs="Calibri"/>
          <w:sz w:val="22"/>
          <w:szCs w:val="22"/>
        </w:rPr>
        <w:t xml:space="preserve">el Organismo Municipal </w:t>
      </w:r>
      <w:r w:rsidR="005011D1">
        <w:rPr>
          <w:rFonts w:ascii="Calibri" w:hAnsi="Calibri" w:cs="Calibri"/>
          <w:sz w:val="22"/>
          <w:szCs w:val="22"/>
        </w:rPr>
        <w:t>d</w:t>
      </w:r>
      <w:r w:rsidRPr="001028A4">
        <w:rPr>
          <w:rFonts w:ascii="Calibri" w:hAnsi="Calibri" w:cs="Calibri"/>
          <w:sz w:val="22"/>
          <w:szCs w:val="22"/>
        </w:rPr>
        <w:t xml:space="preserve">el Servicio </w:t>
      </w:r>
      <w:r w:rsidR="005011D1">
        <w:rPr>
          <w:rFonts w:ascii="Calibri" w:hAnsi="Calibri" w:cs="Calibri"/>
          <w:sz w:val="22"/>
          <w:szCs w:val="22"/>
        </w:rPr>
        <w:t>d</w:t>
      </w:r>
      <w:r w:rsidR="008525F4">
        <w:rPr>
          <w:rFonts w:ascii="Calibri" w:hAnsi="Calibri" w:cs="Calibri"/>
          <w:sz w:val="22"/>
          <w:szCs w:val="22"/>
        </w:rPr>
        <w:t>e Agua Potable, Drenaje y</w:t>
      </w:r>
      <w:r w:rsidRPr="001028A4">
        <w:rPr>
          <w:rFonts w:ascii="Calibri" w:hAnsi="Calibri" w:cs="Calibri"/>
          <w:sz w:val="22"/>
          <w:szCs w:val="22"/>
        </w:rPr>
        <w:t xml:space="preserve"> Alcantarillado </w:t>
      </w:r>
      <w:r w:rsidR="005011D1">
        <w:rPr>
          <w:rFonts w:ascii="Calibri" w:hAnsi="Calibri" w:cs="Calibri"/>
          <w:sz w:val="22"/>
          <w:szCs w:val="22"/>
        </w:rPr>
        <w:t>d</w:t>
      </w:r>
      <w:r w:rsidRPr="001028A4">
        <w:rPr>
          <w:rFonts w:ascii="Calibri" w:hAnsi="Calibri" w:cs="Calibri"/>
          <w:sz w:val="22"/>
          <w:szCs w:val="22"/>
        </w:rPr>
        <w:t>e Puerto Vallarta, Jalisco.</w:t>
      </w:r>
    </w:p>
    <w:p w14:paraId="17617213" w14:textId="77777777" w:rsidR="001028A4" w:rsidRDefault="001028A4" w:rsidP="0051439F">
      <w:pPr>
        <w:ind w:left="284" w:right="334"/>
        <w:jc w:val="both"/>
        <w:rPr>
          <w:rFonts w:ascii="Calibri" w:hAnsi="Calibri" w:cs="Calibri"/>
          <w:sz w:val="22"/>
        </w:rPr>
      </w:pPr>
    </w:p>
    <w:p w14:paraId="10620F68" w14:textId="77777777" w:rsidR="0051439F"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1CF5CDB8"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w:t>
      </w:r>
      <w:r>
        <w:rPr>
          <w:rFonts w:ascii="Calibri" w:hAnsi="Calibri" w:cs="Calibri"/>
          <w:b/>
          <w:sz w:val="22"/>
        </w:rPr>
        <w:t xml:space="preserve"> </w:t>
      </w:r>
      <w:r w:rsidRPr="00C92805">
        <w:rPr>
          <w:rFonts w:ascii="Calibri" w:hAnsi="Calibri" w:cs="Calibri"/>
          <w:b/>
          <w:sz w:val="22"/>
        </w:rPr>
        <w:t>l</w:t>
      </w:r>
      <w:r>
        <w:rPr>
          <w:rFonts w:ascii="Calibri" w:hAnsi="Calibri" w:cs="Calibri"/>
          <w:b/>
          <w:sz w:val="22"/>
        </w:rPr>
        <w:t>a supletoriedad</w:t>
      </w:r>
    </w:p>
    <w:p w14:paraId="1CE1C385" w14:textId="77777777" w:rsidR="0051439F" w:rsidRDefault="0051439F" w:rsidP="0051439F">
      <w:pPr>
        <w:ind w:left="284" w:right="334"/>
        <w:jc w:val="both"/>
        <w:rPr>
          <w:rFonts w:ascii="Calibri" w:hAnsi="Calibri" w:cs="Calibri"/>
          <w:b/>
          <w:sz w:val="22"/>
        </w:rPr>
      </w:pPr>
    </w:p>
    <w:p w14:paraId="1C167739" w14:textId="77777777"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4</w:t>
      </w:r>
      <w:r w:rsidRPr="00C92805">
        <w:rPr>
          <w:rFonts w:ascii="Calibri" w:hAnsi="Calibri" w:cs="Calibri"/>
          <w:b/>
          <w:sz w:val="22"/>
        </w:rPr>
        <w:t>.-</w:t>
      </w:r>
      <w:r w:rsidRPr="00C92805">
        <w:rPr>
          <w:rFonts w:ascii="Calibri" w:hAnsi="Calibri" w:cs="Calibri"/>
          <w:sz w:val="22"/>
        </w:rPr>
        <w:t xml:space="preserve"> Para lo no previsto por el presente Reglamento </w:t>
      </w:r>
      <w:r w:rsidRPr="00D2315D">
        <w:rPr>
          <w:rFonts w:ascii="Calibri" w:eastAsia="Calibri" w:hAnsi="Calibri" w:cs="Calibri"/>
          <w:sz w:val="22"/>
        </w:rPr>
        <w:t xml:space="preserve">se aplicará </w:t>
      </w:r>
      <w:r>
        <w:rPr>
          <w:rFonts w:ascii="Calibri" w:eastAsia="Calibri" w:hAnsi="Calibri" w:cs="Calibri"/>
          <w:sz w:val="22"/>
        </w:rPr>
        <w:t xml:space="preserve">en lo conducente o de forma </w:t>
      </w:r>
      <w:r w:rsidRPr="00D2315D">
        <w:rPr>
          <w:rFonts w:ascii="Calibri" w:eastAsia="Calibri" w:hAnsi="Calibri" w:cs="Calibri"/>
          <w:sz w:val="22"/>
        </w:rPr>
        <w:t>supletoria</w:t>
      </w:r>
      <w:r w:rsidRPr="00C92805">
        <w:rPr>
          <w:rFonts w:ascii="Calibri" w:hAnsi="Calibri" w:cs="Calibri"/>
          <w:sz w:val="22"/>
        </w:rPr>
        <w:t>,</w:t>
      </w:r>
      <w:r>
        <w:rPr>
          <w:rFonts w:ascii="Calibri" w:hAnsi="Calibri" w:cs="Calibri"/>
          <w:sz w:val="22"/>
        </w:rPr>
        <w:t xml:space="preserve"> lo dispuesto en la Ley del Gobierno y la Administración Pública Municipal del Estado de Jalisco; la Ley del Procedimiento Administrativo del Estado de Jalisco; Ley del Agua para el Estado y sus Municipios; la Ley de Hacienda Municipal del Estado de Jalisco; la Ley de Transparencia y Acceso a la Información Pública del Estado de Jalisco y sus Municipios;  y la Ley de Responsabilidades Políticas y Administrativas del Estado de Jalisco.</w:t>
      </w:r>
    </w:p>
    <w:p w14:paraId="0555938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TÍTULO SEGUNDO</w:t>
      </w:r>
    </w:p>
    <w:p w14:paraId="3F0A9B4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14F4EEA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 las autoridades competentes</w:t>
      </w:r>
    </w:p>
    <w:p w14:paraId="13755FE8" w14:textId="77777777" w:rsidR="0051439F" w:rsidRPr="00C92805" w:rsidRDefault="0051439F" w:rsidP="0051439F">
      <w:pPr>
        <w:ind w:left="284" w:right="334"/>
        <w:jc w:val="both"/>
        <w:rPr>
          <w:rFonts w:ascii="Calibri" w:hAnsi="Calibri" w:cs="Calibri"/>
          <w:sz w:val="22"/>
        </w:rPr>
      </w:pPr>
    </w:p>
    <w:p w14:paraId="18ED00D4" w14:textId="77777777" w:rsidR="0051439F" w:rsidRPr="00C92805" w:rsidRDefault="0051439F" w:rsidP="0051439F">
      <w:pPr>
        <w:ind w:left="284" w:right="334"/>
        <w:jc w:val="both"/>
        <w:rPr>
          <w:rFonts w:ascii="Calibri" w:hAnsi="Calibri" w:cs="Calibri"/>
          <w:sz w:val="22"/>
        </w:rPr>
      </w:pPr>
      <w:r>
        <w:rPr>
          <w:rFonts w:ascii="Calibri" w:hAnsi="Calibri" w:cs="Calibri"/>
          <w:b/>
          <w:sz w:val="22"/>
        </w:rPr>
        <w:t xml:space="preserve">Artículo </w:t>
      </w:r>
      <w:r w:rsidR="00824290">
        <w:rPr>
          <w:rFonts w:ascii="Calibri" w:hAnsi="Calibri" w:cs="Calibri"/>
          <w:b/>
          <w:sz w:val="22"/>
        </w:rPr>
        <w:t>5</w:t>
      </w:r>
      <w:r w:rsidRPr="00C92805">
        <w:rPr>
          <w:rFonts w:ascii="Calibri" w:hAnsi="Calibri" w:cs="Calibri"/>
          <w:b/>
          <w:sz w:val="22"/>
        </w:rPr>
        <w:t>.-</w:t>
      </w:r>
      <w:r w:rsidRPr="00C92805">
        <w:rPr>
          <w:rFonts w:ascii="Calibri" w:hAnsi="Calibri" w:cs="Calibri"/>
          <w:sz w:val="22"/>
        </w:rPr>
        <w:t xml:space="preserve"> Son autoridades competentes para la aplicación del presente Reglamento:  </w:t>
      </w:r>
    </w:p>
    <w:p w14:paraId="220C2A57" w14:textId="1800410E" w:rsidR="0051439F" w:rsidRDefault="0051439F" w:rsidP="000F37D1">
      <w:pPr>
        <w:ind w:left="284" w:right="334"/>
        <w:jc w:val="both"/>
        <w:rPr>
          <w:rFonts w:ascii="Calibri" w:hAnsi="Calibri" w:cs="Calibri"/>
          <w:sz w:val="22"/>
        </w:rPr>
      </w:pPr>
      <w:r w:rsidRPr="00CA3C09">
        <w:rPr>
          <w:rFonts w:ascii="Calibri" w:hAnsi="Calibri" w:cs="Calibri"/>
          <w:b/>
          <w:sz w:val="22"/>
        </w:rPr>
        <w:t>I.</w:t>
      </w:r>
      <w:r w:rsidRPr="00C92805">
        <w:rPr>
          <w:rFonts w:ascii="Calibri" w:hAnsi="Calibri" w:cs="Calibri"/>
          <w:sz w:val="22"/>
        </w:rPr>
        <w:t xml:space="preserve">  El Ayuntamiento;  </w:t>
      </w:r>
    </w:p>
    <w:p w14:paraId="54D539F8" w14:textId="5CCC7E64" w:rsidR="0051439F" w:rsidRDefault="0051439F" w:rsidP="000F37D1">
      <w:pPr>
        <w:ind w:left="284" w:right="334"/>
        <w:jc w:val="both"/>
        <w:rPr>
          <w:rFonts w:ascii="Calibri" w:hAnsi="Calibri" w:cs="Calibri"/>
          <w:sz w:val="22"/>
        </w:rPr>
      </w:pPr>
      <w:r w:rsidRPr="00CA3C09">
        <w:rPr>
          <w:rFonts w:ascii="Calibri" w:hAnsi="Calibri" w:cs="Calibri"/>
          <w:b/>
          <w:sz w:val="22"/>
        </w:rPr>
        <w:t>II.</w:t>
      </w:r>
      <w:r w:rsidRPr="00C92805">
        <w:rPr>
          <w:rFonts w:ascii="Calibri" w:hAnsi="Calibri" w:cs="Calibri"/>
          <w:sz w:val="22"/>
        </w:rPr>
        <w:t xml:space="preserve"> </w:t>
      </w:r>
      <w:r>
        <w:rPr>
          <w:rFonts w:ascii="Calibri" w:hAnsi="Calibri" w:cs="Calibri"/>
          <w:sz w:val="22"/>
        </w:rPr>
        <w:t xml:space="preserve">El Presidente </w:t>
      </w:r>
      <w:r w:rsidRPr="00C92805">
        <w:rPr>
          <w:rFonts w:ascii="Calibri" w:hAnsi="Calibri" w:cs="Calibri"/>
          <w:sz w:val="22"/>
        </w:rPr>
        <w:t>Municipal</w:t>
      </w:r>
      <w:r>
        <w:rPr>
          <w:rFonts w:ascii="Calibri" w:hAnsi="Calibri" w:cs="Calibri"/>
          <w:sz w:val="22"/>
        </w:rPr>
        <w:t xml:space="preserve">; </w:t>
      </w:r>
    </w:p>
    <w:p w14:paraId="770FF1B3" w14:textId="2C19A709" w:rsidR="0051439F" w:rsidRDefault="0051439F" w:rsidP="000F37D1">
      <w:pPr>
        <w:ind w:left="284" w:right="334"/>
        <w:jc w:val="both"/>
        <w:rPr>
          <w:rFonts w:ascii="Calibri" w:hAnsi="Calibri" w:cs="Calibri"/>
          <w:sz w:val="22"/>
        </w:rPr>
      </w:pPr>
      <w:r w:rsidRPr="00CA3C09">
        <w:rPr>
          <w:rFonts w:ascii="Calibri" w:hAnsi="Calibri" w:cs="Calibri"/>
          <w:b/>
          <w:sz w:val="22"/>
        </w:rPr>
        <w:t>III.</w:t>
      </w:r>
      <w:r w:rsidRPr="00C92805">
        <w:rPr>
          <w:rFonts w:ascii="Calibri" w:hAnsi="Calibri" w:cs="Calibri"/>
          <w:sz w:val="22"/>
        </w:rPr>
        <w:t xml:space="preserve"> El</w:t>
      </w:r>
      <w:r>
        <w:rPr>
          <w:rFonts w:ascii="Calibri" w:hAnsi="Calibri" w:cs="Calibri"/>
          <w:sz w:val="22"/>
        </w:rPr>
        <w:t xml:space="preserve"> Consejo de Administración de</w:t>
      </w:r>
      <w:r w:rsidRPr="00C92805">
        <w:rPr>
          <w:rFonts w:ascii="Calibri" w:hAnsi="Calibri" w:cs="Calibri"/>
          <w:sz w:val="22"/>
        </w:rPr>
        <w:t xml:space="preserve"> </w:t>
      </w:r>
      <w:r w:rsidR="008D7884">
        <w:rPr>
          <w:rFonts w:ascii="Calibri" w:hAnsi="Calibri" w:cs="Calibri"/>
          <w:sz w:val="22"/>
        </w:rPr>
        <w:t>SEAPAL</w:t>
      </w:r>
      <w:r w:rsidR="00AC29CD">
        <w:rPr>
          <w:rFonts w:ascii="Calibri" w:hAnsi="Calibri" w:cs="Calibri"/>
          <w:sz w:val="22"/>
        </w:rPr>
        <w:t xml:space="preserve">-VALLARTA; </w:t>
      </w:r>
      <w:r>
        <w:rPr>
          <w:rFonts w:ascii="Calibri" w:hAnsi="Calibri" w:cs="Calibri"/>
          <w:sz w:val="22"/>
        </w:rPr>
        <w:t>y</w:t>
      </w:r>
    </w:p>
    <w:p w14:paraId="39B85418" w14:textId="77777777" w:rsidR="0051439F" w:rsidRPr="00882004" w:rsidRDefault="0051439F" w:rsidP="0051439F">
      <w:pPr>
        <w:ind w:left="284" w:right="334"/>
        <w:jc w:val="both"/>
        <w:rPr>
          <w:rFonts w:ascii="Calibri" w:hAnsi="Calibri" w:cs="Calibri"/>
          <w:sz w:val="22"/>
        </w:rPr>
      </w:pPr>
      <w:r w:rsidRPr="00882004">
        <w:rPr>
          <w:rFonts w:ascii="Calibri" w:hAnsi="Calibri" w:cs="Calibri"/>
          <w:b/>
          <w:sz w:val="22"/>
        </w:rPr>
        <w:t>IV.-</w:t>
      </w:r>
      <w:r w:rsidRPr="00882004">
        <w:rPr>
          <w:rFonts w:ascii="Calibri" w:hAnsi="Calibri" w:cs="Calibri"/>
          <w:sz w:val="22"/>
        </w:rPr>
        <w:t xml:space="preserve"> El </w:t>
      </w:r>
      <w:r>
        <w:rPr>
          <w:rFonts w:ascii="Calibri" w:hAnsi="Calibri" w:cs="Calibri"/>
          <w:sz w:val="22"/>
        </w:rPr>
        <w:t>Director General.</w:t>
      </w:r>
    </w:p>
    <w:p w14:paraId="711C87C7"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6E91DDCB"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Del</w:t>
      </w:r>
      <w:r>
        <w:rPr>
          <w:rFonts w:ascii="Calibri" w:hAnsi="Calibri" w:cs="Calibri"/>
          <w:b/>
          <w:sz w:val="22"/>
        </w:rPr>
        <w:t xml:space="preserve"> Ayuntamiento</w:t>
      </w:r>
    </w:p>
    <w:p w14:paraId="6CF6A25D" w14:textId="77777777" w:rsidR="0051439F" w:rsidRDefault="0051439F" w:rsidP="0051439F">
      <w:pPr>
        <w:ind w:left="284" w:right="334"/>
        <w:jc w:val="both"/>
        <w:rPr>
          <w:rFonts w:ascii="Calibri" w:hAnsi="Calibri" w:cs="Calibri"/>
          <w:b/>
          <w:sz w:val="22"/>
        </w:rPr>
      </w:pPr>
    </w:p>
    <w:p w14:paraId="4CBFC019"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6</w:t>
      </w:r>
      <w:r w:rsidRPr="00C92805">
        <w:rPr>
          <w:rFonts w:ascii="Calibri" w:hAnsi="Calibri" w:cs="Calibri"/>
          <w:b/>
          <w:sz w:val="22"/>
        </w:rPr>
        <w:t>.-</w:t>
      </w:r>
      <w:r w:rsidRPr="00C92805">
        <w:rPr>
          <w:rFonts w:ascii="Calibri" w:hAnsi="Calibri" w:cs="Calibri"/>
          <w:sz w:val="22"/>
        </w:rPr>
        <w:t xml:space="preserve"> Competen al Ayuntamiento las facultades siguientes:  </w:t>
      </w:r>
    </w:p>
    <w:p w14:paraId="733951BA" w14:textId="77777777" w:rsidR="0051439F" w:rsidRDefault="0051439F" w:rsidP="0051439F">
      <w:pPr>
        <w:ind w:left="284" w:right="334"/>
        <w:jc w:val="both"/>
        <w:rPr>
          <w:rFonts w:ascii="Calibri" w:hAnsi="Calibri" w:cs="Calibri"/>
          <w:sz w:val="22"/>
        </w:rPr>
      </w:pPr>
    </w:p>
    <w:p w14:paraId="1185920A" w14:textId="6F29BC8A" w:rsidR="002004BC" w:rsidRPr="000F37D1" w:rsidRDefault="001C230D" w:rsidP="000F37D1">
      <w:pPr>
        <w:ind w:left="284" w:right="334"/>
        <w:jc w:val="both"/>
        <w:rPr>
          <w:rFonts w:ascii="Calibri" w:hAnsi="Calibri" w:cs="Calibri"/>
          <w:sz w:val="22"/>
          <w:szCs w:val="22"/>
        </w:rPr>
      </w:pPr>
      <w:r w:rsidRPr="001C230D">
        <w:rPr>
          <w:rFonts w:ascii="Calibri" w:hAnsi="Calibri" w:cs="Calibri"/>
          <w:b/>
          <w:sz w:val="22"/>
        </w:rPr>
        <w:t>I.</w:t>
      </w:r>
      <w:r w:rsidR="002004BC">
        <w:rPr>
          <w:rFonts w:ascii="Calibri" w:hAnsi="Calibri" w:cs="Calibri"/>
          <w:b/>
          <w:sz w:val="22"/>
        </w:rPr>
        <w:t xml:space="preserve"> </w:t>
      </w:r>
      <w:r w:rsidR="002004BC" w:rsidRPr="002004BC">
        <w:rPr>
          <w:rFonts w:ascii="Calibri" w:hAnsi="Calibri" w:cs="Calibri"/>
          <w:sz w:val="22"/>
          <w:szCs w:val="22"/>
        </w:rPr>
        <w:t>Previa aprobación emitida y avalada por la Comisión en los términos del artículo 101 bis de la Ley del Agua para el Estado de Jalisco y sus Municipios, incorporar e integrar dentro del contenido del Proyecto de Ley de Ingresos del Municipio, las cuotas y tarifas del servicio de agua potable y saneamiento, así como el pronóstico de ingresos del SEAPAL-VALLARTA, para su remisión y aprobación definitiva al Congreso del Estado de Jalisco</w:t>
      </w:r>
      <w:r w:rsidR="002004BC">
        <w:rPr>
          <w:rFonts w:ascii="Calibri" w:hAnsi="Calibri" w:cs="Calibri"/>
          <w:sz w:val="22"/>
          <w:szCs w:val="22"/>
        </w:rPr>
        <w:t>;</w:t>
      </w:r>
    </w:p>
    <w:p w14:paraId="58ABCB99" w14:textId="2F32E3C8" w:rsidR="0051439F" w:rsidRPr="00C92805" w:rsidRDefault="00AC29CD" w:rsidP="000F37D1">
      <w:pPr>
        <w:ind w:left="284" w:right="334"/>
        <w:jc w:val="both"/>
        <w:rPr>
          <w:rFonts w:ascii="Calibri" w:hAnsi="Calibri" w:cs="Calibri"/>
          <w:sz w:val="22"/>
        </w:rPr>
      </w:pPr>
      <w:r>
        <w:rPr>
          <w:rFonts w:ascii="Calibri" w:hAnsi="Calibri" w:cs="Calibri"/>
          <w:b/>
          <w:sz w:val="22"/>
        </w:rPr>
        <w:t>II</w:t>
      </w:r>
      <w:r w:rsidR="0051439F" w:rsidRPr="00497542">
        <w:rPr>
          <w:rFonts w:ascii="Calibri" w:hAnsi="Calibri" w:cs="Calibri"/>
          <w:b/>
          <w:sz w:val="22"/>
        </w:rPr>
        <w:t>.</w:t>
      </w:r>
      <w:r w:rsidR="0051439F" w:rsidRPr="00C92805">
        <w:rPr>
          <w:rFonts w:ascii="Calibri" w:hAnsi="Calibri" w:cs="Calibri"/>
          <w:sz w:val="22"/>
        </w:rPr>
        <w:t xml:space="preserve"> Expedir los </w:t>
      </w:r>
      <w:r w:rsidR="006348EB">
        <w:rPr>
          <w:rFonts w:ascii="Calibri" w:hAnsi="Calibri" w:cs="Calibri"/>
          <w:sz w:val="22"/>
        </w:rPr>
        <w:t>r</w:t>
      </w:r>
      <w:r w:rsidR="0051439F" w:rsidRPr="00C92805">
        <w:rPr>
          <w:rFonts w:ascii="Calibri" w:hAnsi="Calibri" w:cs="Calibri"/>
          <w:sz w:val="22"/>
        </w:rPr>
        <w:t xml:space="preserve">eglamentos, </w:t>
      </w:r>
      <w:r w:rsidR="006348EB">
        <w:rPr>
          <w:rFonts w:ascii="Calibri" w:hAnsi="Calibri" w:cs="Calibri"/>
          <w:sz w:val="22"/>
        </w:rPr>
        <w:t>c</w:t>
      </w:r>
      <w:r w:rsidR="0051439F" w:rsidRPr="00C92805">
        <w:rPr>
          <w:rFonts w:ascii="Calibri" w:hAnsi="Calibri" w:cs="Calibri"/>
          <w:sz w:val="22"/>
        </w:rPr>
        <w:t xml:space="preserve">irculares y </w:t>
      </w:r>
      <w:r w:rsidR="006348EB">
        <w:rPr>
          <w:rFonts w:ascii="Calibri" w:hAnsi="Calibri" w:cs="Calibri"/>
          <w:sz w:val="22"/>
        </w:rPr>
        <w:t>d</w:t>
      </w:r>
      <w:r w:rsidR="0051439F" w:rsidRPr="00C92805">
        <w:rPr>
          <w:rFonts w:ascii="Calibri" w:hAnsi="Calibri" w:cs="Calibri"/>
          <w:sz w:val="22"/>
        </w:rPr>
        <w:t xml:space="preserve">isposiciones </w:t>
      </w:r>
      <w:r w:rsidR="006348EB">
        <w:rPr>
          <w:rFonts w:ascii="Calibri" w:hAnsi="Calibri" w:cs="Calibri"/>
          <w:sz w:val="22"/>
        </w:rPr>
        <w:t>a</w:t>
      </w:r>
      <w:r w:rsidR="0051439F" w:rsidRPr="00C92805">
        <w:rPr>
          <w:rFonts w:ascii="Calibri" w:hAnsi="Calibri" w:cs="Calibri"/>
          <w:sz w:val="22"/>
        </w:rPr>
        <w:t xml:space="preserve">dministrativas y de </w:t>
      </w:r>
      <w:r w:rsidR="006348EB">
        <w:rPr>
          <w:rFonts w:ascii="Calibri" w:hAnsi="Calibri" w:cs="Calibri"/>
          <w:sz w:val="22"/>
        </w:rPr>
        <w:t>o</w:t>
      </w:r>
      <w:r w:rsidR="0051439F" w:rsidRPr="00C92805">
        <w:rPr>
          <w:rFonts w:ascii="Calibri" w:hAnsi="Calibri" w:cs="Calibri"/>
          <w:sz w:val="22"/>
        </w:rPr>
        <w:t xml:space="preserve">bservancia </w:t>
      </w:r>
      <w:r w:rsidR="006348EB">
        <w:rPr>
          <w:rFonts w:ascii="Calibri" w:hAnsi="Calibri" w:cs="Calibri"/>
          <w:sz w:val="22"/>
        </w:rPr>
        <w:t>g</w:t>
      </w:r>
      <w:r w:rsidR="0051439F" w:rsidRPr="00C92805">
        <w:rPr>
          <w:rFonts w:ascii="Calibri" w:hAnsi="Calibri" w:cs="Calibri"/>
          <w:sz w:val="22"/>
        </w:rPr>
        <w:t xml:space="preserve">eneral referente al </w:t>
      </w:r>
      <w:r w:rsidR="008D7884">
        <w:rPr>
          <w:rFonts w:ascii="Calibri" w:hAnsi="Calibri" w:cs="Calibri"/>
          <w:sz w:val="22"/>
        </w:rPr>
        <w:t>SEAPAL</w:t>
      </w:r>
      <w:r>
        <w:rPr>
          <w:rFonts w:ascii="Calibri" w:hAnsi="Calibri" w:cs="Calibri"/>
          <w:sz w:val="22"/>
        </w:rPr>
        <w:t>-VALLARTA</w:t>
      </w:r>
      <w:r w:rsidR="0051439F" w:rsidRPr="00C92805">
        <w:rPr>
          <w:rFonts w:ascii="Calibri" w:hAnsi="Calibri" w:cs="Calibri"/>
          <w:sz w:val="22"/>
        </w:rPr>
        <w:t xml:space="preserve">; </w:t>
      </w:r>
    </w:p>
    <w:p w14:paraId="51AE8AC5" w14:textId="77777777" w:rsidR="0051439F" w:rsidRDefault="00AC29CD" w:rsidP="0051439F">
      <w:pPr>
        <w:ind w:left="284" w:right="334"/>
        <w:jc w:val="both"/>
        <w:rPr>
          <w:rFonts w:ascii="Calibri" w:hAnsi="Calibri" w:cs="Calibri"/>
          <w:sz w:val="22"/>
        </w:rPr>
      </w:pPr>
      <w:r>
        <w:rPr>
          <w:rFonts w:ascii="Calibri" w:hAnsi="Calibri" w:cs="Calibri"/>
          <w:b/>
          <w:sz w:val="22"/>
        </w:rPr>
        <w:t>II</w:t>
      </w:r>
      <w:r w:rsidR="0051439F" w:rsidRPr="00882004">
        <w:rPr>
          <w:rFonts w:ascii="Calibri" w:hAnsi="Calibri" w:cs="Calibri"/>
          <w:b/>
          <w:sz w:val="22"/>
        </w:rPr>
        <w:t>I.</w:t>
      </w:r>
      <w:r>
        <w:rPr>
          <w:rFonts w:ascii="Calibri" w:hAnsi="Calibri" w:cs="Calibri"/>
          <w:b/>
          <w:sz w:val="22"/>
        </w:rPr>
        <w:t xml:space="preserve"> </w:t>
      </w:r>
      <w:r w:rsidR="0051439F">
        <w:rPr>
          <w:rFonts w:ascii="Calibri" w:hAnsi="Calibri" w:cs="Calibri"/>
          <w:sz w:val="22"/>
        </w:rPr>
        <w:t>Celebrar en caso de que se requiera, convenios de Coordinación Fiscal y Administrativa, facultando al Tesorero Municipal</w:t>
      </w:r>
      <w:r>
        <w:rPr>
          <w:rFonts w:ascii="Calibri" w:hAnsi="Calibri" w:cs="Calibri"/>
          <w:sz w:val="22"/>
        </w:rPr>
        <w:t xml:space="preserve"> para que</w:t>
      </w:r>
      <w:r w:rsidR="0051439F">
        <w:rPr>
          <w:rFonts w:ascii="Calibri" w:hAnsi="Calibri" w:cs="Calibri"/>
          <w:sz w:val="22"/>
        </w:rPr>
        <w:t xml:space="preserve"> ejerza la facultad económico-coactiva a favor de </w:t>
      </w:r>
      <w:r>
        <w:rPr>
          <w:rFonts w:ascii="Calibri" w:hAnsi="Calibri" w:cs="Calibri"/>
          <w:sz w:val="22"/>
        </w:rPr>
        <w:t>S</w:t>
      </w:r>
      <w:r w:rsidR="008D7884">
        <w:rPr>
          <w:rFonts w:ascii="Calibri" w:hAnsi="Calibri" w:cs="Calibri"/>
          <w:sz w:val="22"/>
        </w:rPr>
        <w:t>EAPAL</w:t>
      </w:r>
      <w:r w:rsidR="0051439F">
        <w:rPr>
          <w:rFonts w:ascii="Calibri" w:hAnsi="Calibri" w:cs="Calibri"/>
          <w:sz w:val="22"/>
        </w:rPr>
        <w:t>-VALLARTA;</w:t>
      </w:r>
    </w:p>
    <w:p w14:paraId="300E7E69" w14:textId="77777777" w:rsidR="0051439F" w:rsidRDefault="0051439F" w:rsidP="0051439F">
      <w:pPr>
        <w:ind w:left="284" w:right="334"/>
        <w:jc w:val="both"/>
        <w:rPr>
          <w:rFonts w:ascii="Calibri" w:hAnsi="Calibri" w:cs="Calibri"/>
          <w:sz w:val="22"/>
        </w:rPr>
      </w:pPr>
    </w:p>
    <w:p w14:paraId="205963E8" w14:textId="4E594DFE" w:rsidR="0051439F" w:rsidRPr="00C92805" w:rsidRDefault="006C24ED" w:rsidP="000F37D1">
      <w:pPr>
        <w:ind w:left="284" w:right="334"/>
        <w:jc w:val="both"/>
        <w:rPr>
          <w:rFonts w:ascii="Calibri" w:hAnsi="Calibri" w:cs="Calibri"/>
          <w:sz w:val="22"/>
        </w:rPr>
      </w:pPr>
      <w:r>
        <w:rPr>
          <w:rFonts w:ascii="Calibri" w:hAnsi="Calibri" w:cs="Calibri"/>
          <w:b/>
          <w:sz w:val="22"/>
        </w:rPr>
        <w:t>I</w:t>
      </w:r>
      <w:r w:rsidR="0051439F" w:rsidRPr="00882004">
        <w:rPr>
          <w:rFonts w:ascii="Calibri" w:hAnsi="Calibri" w:cs="Calibri"/>
          <w:b/>
          <w:sz w:val="22"/>
        </w:rPr>
        <w:t xml:space="preserve">V. </w:t>
      </w:r>
      <w:r w:rsidR="0051439F" w:rsidRPr="00C92805">
        <w:rPr>
          <w:rFonts w:ascii="Calibri" w:hAnsi="Calibri" w:cs="Calibri"/>
          <w:sz w:val="22"/>
        </w:rPr>
        <w:t>Aprobar los Programas de Desarrollo H</w:t>
      </w:r>
      <w:r w:rsidR="0051439F">
        <w:rPr>
          <w:rFonts w:ascii="Calibri" w:hAnsi="Calibri" w:cs="Calibri"/>
          <w:sz w:val="22"/>
        </w:rPr>
        <w:t>íd</w:t>
      </w:r>
      <w:r w:rsidR="0051439F" w:rsidRPr="00C92805">
        <w:rPr>
          <w:rFonts w:ascii="Calibri" w:hAnsi="Calibri" w:cs="Calibri"/>
          <w:sz w:val="22"/>
        </w:rPr>
        <w:t>r</w:t>
      </w:r>
      <w:r w:rsidR="0051439F">
        <w:rPr>
          <w:rFonts w:ascii="Calibri" w:hAnsi="Calibri" w:cs="Calibri"/>
          <w:sz w:val="22"/>
        </w:rPr>
        <w:t>ico</w:t>
      </w:r>
      <w:r w:rsidR="0051439F" w:rsidRPr="00C92805">
        <w:rPr>
          <w:rFonts w:ascii="Calibri" w:hAnsi="Calibri" w:cs="Calibri"/>
          <w:sz w:val="22"/>
        </w:rPr>
        <w:t xml:space="preserve"> e incorporarlo al Plan de Desarrollo Municipal; </w:t>
      </w:r>
    </w:p>
    <w:p w14:paraId="4A1B25D8" w14:textId="5311D70C" w:rsidR="00541D0F" w:rsidRPr="00C92805" w:rsidRDefault="0051439F" w:rsidP="000F37D1">
      <w:pPr>
        <w:ind w:left="284" w:right="334"/>
        <w:jc w:val="both"/>
        <w:rPr>
          <w:rFonts w:ascii="Calibri" w:hAnsi="Calibri" w:cs="Calibri"/>
          <w:sz w:val="22"/>
        </w:rPr>
      </w:pPr>
      <w:r w:rsidRPr="00541D0F">
        <w:rPr>
          <w:rFonts w:ascii="Calibri" w:hAnsi="Calibri" w:cs="Calibri"/>
          <w:b/>
          <w:sz w:val="22"/>
        </w:rPr>
        <w:t xml:space="preserve">V. </w:t>
      </w:r>
      <w:r w:rsidRPr="00541D0F">
        <w:rPr>
          <w:rFonts w:ascii="Calibri" w:hAnsi="Calibri" w:cs="Calibri"/>
          <w:sz w:val="22"/>
        </w:rPr>
        <w:t>Promover en el ámbito de su competencia lo necesario para lograr la autosuficiencia administrativa</w:t>
      </w:r>
      <w:r w:rsidR="00952338">
        <w:rPr>
          <w:rFonts w:ascii="Calibri" w:hAnsi="Calibri" w:cs="Calibri"/>
          <w:sz w:val="22"/>
        </w:rPr>
        <w:t>, financiera y técnica</w:t>
      </w:r>
      <w:r w:rsidRPr="00541D0F">
        <w:rPr>
          <w:rFonts w:ascii="Calibri" w:hAnsi="Calibri" w:cs="Calibri"/>
          <w:sz w:val="22"/>
        </w:rPr>
        <w:t xml:space="preserve"> del </w:t>
      </w:r>
      <w:r w:rsidR="00AA65C0" w:rsidRPr="00541D0F">
        <w:rPr>
          <w:rFonts w:ascii="Calibri" w:hAnsi="Calibri" w:cs="Calibri"/>
          <w:sz w:val="22"/>
        </w:rPr>
        <w:t>S</w:t>
      </w:r>
      <w:r w:rsidR="008D7884">
        <w:rPr>
          <w:rFonts w:ascii="Calibri" w:hAnsi="Calibri" w:cs="Calibri"/>
          <w:sz w:val="22"/>
        </w:rPr>
        <w:t>EAPAL</w:t>
      </w:r>
      <w:r w:rsidR="00AA65C0" w:rsidRPr="00541D0F">
        <w:rPr>
          <w:rFonts w:ascii="Calibri" w:hAnsi="Calibri" w:cs="Calibri"/>
          <w:sz w:val="22"/>
        </w:rPr>
        <w:t>-VALLARTA</w:t>
      </w:r>
      <w:r w:rsidRPr="00541D0F">
        <w:rPr>
          <w:rFonts w:ascii="Calibri" w:hAnsi="Calibri" w:cs="Calibri"/>
          <w:sz w:val="22"/>
        </w:rPr>
        <w:t>;</w:t>
      </w:r>
      <w:r w:rsidR="006F358B">
        <w:rPr>
          <w:rFonts w:ascii="Calibri" w:hAnsi="Calibri" w:cs="Calibri"/>
          <w:sz w:val="22"/>
        </w:rPr>
        <w:t xml:space="preserve"> </w:t>
      </w:r>
    </w:p>
    <w:p w14:paraId="062C253A" w14:textId="6E73D607" w:rsidR="0051439F" w:rsidRPr="00C92805" w:rsidRDefault="006C24ED" w:rsidP="000F37D1">
      <w:pPr>
        <w:ind w:left="284" w:right="334"/>
        <w:jc w:val="both"/>
        <w:rPr>
          <w:rFonts w:ascii="Calibri" w:hAnsi="Calibri" w:cs="Calibri"/>
          <w:sz w:val="22"/>
        </w:rPr>
      </w:pPr>
      <w:r>
        <w:rPr>
          <w:rFonts w:ascii="Calibri" w:hAnsi="Calibri" w:cs="Calibri"/>
          <w:b/>
          <w:sz w:val="22"/>
        </w:rPr>
        <w:t>VI</w:t>
      </w:r>
      <w:r w:rsidR="0051439F" w:rsidRPr="00497542">
        <w:rPr>
          <w:rFonts w:ascii="Calibri" w:hAnsi="Calibri" w:cs="Calibri"/>
          <w:b/>
          <w:sz w:val="22"/>
        </w:rPr>
        <w:t>.</w:t>
      </w:r>
      <w:r w:rsidR="0051439F" w:rsidRPr="00C92805">
        <w:rPr>
          <w:rFonts w:ascii="Calibri" w:hAnsi="Calibri" w:cs="Calibri"/>
          <w:sz w:val="22"/>
        </w:rPr>
        <w:t xml:space="preserve"> Ejercer las acciones para prevenir y controlar la contaminación del agua y para el mejoramiento de su calidad, bajo criterios de desarrollo sustentable, en los términos de la normatividad aplicable; </w:t>
      </w:r>
    </w:p>
    <w:p w14:paraId="2AFDFEEB" w14:textId="6CE6AF3F" w:rsidR="0051439F" w:rsidRPr="00C92805" w:rsidRDefault="006C24ED" w:rsidP="000F37D1">
      <w:pPr>
        <w:ind w:left="284" w:right="334"/>
        <w:jc w:val="both"/>
        <w:rPr>
          <w:rFonts w:ascii="Calibri" w:hAnsi="Calibri" w:cs="Calibri"/>
          <w:sz w:val="22"/>
        </w:rPr>
      </w:pPr>
      <w:r>
        <w:rPr>
          <w:rFonts w:ascii="Calibri" w:hAnsi="Calibri" w:cs="Calibri"/>
          <w:b/>
          <w:sz w:val="22"/>
        </w:rPr>
        <w:t>VII</w:t>
      </w:r>
      <w:r w:rsidR="0051439F" w:rsidRPr="00497542">
        <w:rPr>
          <w:rFonts w:ascii="Calibri" w:hAnsi="Calibri" w:cs="Calibri"/>
          <w:b/>
          <w:sz w:val="22"/>
        </w:rPr>
        <w:t>.</w:t>
      </w:r>
      <w:r w:rsidR="0051439F" w:rsidRPr="00C92805">
        <w:rPr>
          <w:rFonts w:ascii="Calibri" w:hAnsi="Calibri" w:cs="Calibri"/>
          <w:sz w:val="22"/>
        </w:rPr>
        <w:t xml:space="preserve"> Expedir y evaluar las políticas que orienten el fomento y el desarrollo de la infraestructura hidráulica del Municipio; y</w:t>
      </w:r>
    </w:p>
    <w:p w14:paraId="6D295170" w14:textId="77777777" w:rsidR="0051439F" w:rsidRDefault="006C24ED" w:rsidP="0051439F">
      <w:pPr>
        <w:ind w:left="284" w:right="334"/>
        <w:jc w:val="both"/>
        <w:rPr>
          <w:rFonts w:ascii="Calibri" w:hAnsi="Calibri" w:cs="Calibri"/>
          <w:sz w:val="22"/>
        </w:rPr>
      </w:pPr>
      <w:r>
        <w:rPr>
          <w:rFonts w:ascii="Calibri" w:hAnsi="Calibri" w:cs="Calibri"/>
          <w:b/>
          <w:sz w:val="22"/>
        </w:rPr>
        <w:t>VII</w:t>
      </w:r>
      <w:r w:rsidR="0051439F">
        <w:rPr>
          <w:rFonts w:ascii="Calibri" w:hAnsi="Calibri" w:cs="Calibri"/>
          <w:b/>
          <w:sz w:val="22"/>
        </w:rPr>
        <w:t>I</w:t>
      </w:r>
      <w:r w:rsidR="0051439F" w:rsidRPr="00497542">
        <w:rPr>
          <w:rFonts w:ascii="Calibri" w:hAnsi="Calibri" w:cs="Calibri"/>
          <w:b/>
          <w:sz w:val="22"/>
        </w:rPr>
        <w:t>.</w:t>
      </w:r>
      <w:r w:rsidR="0051439F" w:rsidRPr="00C92805">
        <w:rPr>
          <w:rFonts w:ascii="Calibri" w:hAnsi="Calibri" w:cs="Calibri"/>
          <w:sz w:val="22"/>
        </w:rPr>
        <w:t xml:space="preserve"> Las demás que le otorgue este Reglamento y otros ordenamientos jurídicos aplicables. </w:t>
      </w:r>
    </w:p>
    <w:p w14:paraId="65262E3F" w14:textId="77777777" w:rsidR="0051439F" w:rsidRPr="00C92805" w:rsidRDefault="0051439F" w:rsidP="0051439F">
      <w:pPr>
        <w:ind w:left="284" w:right="334"/>
        <w:jc w:val="center"/>
        <w:rPr>
          <w:rFonts w:ascii="Calibri" w:hAnsi="Calibri" w:cs="Calibri"/>
          <w:sz w:val="22"/>
        </w:rPr>
      </w:pPr>
    </w:p>
    <w:p w14:paraId="04C90AC5"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2FAEDFEA"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Del</w:t>
      </w:r>
      <w:r>
        <w:rPr>
          <w:rFonts w:ascii="Calibri" w:hAnsi="Calibri" w:cs="Calibri"/>
          <w:b/>
          <w:sz w:val="22"/>
        </w:rPr>
        <w:t xml:space="preserve"> Presidente Municipal</w:t>
      </w:r>
    </w:p>
    <w:p w14:paraId="62D0DE43" w14:textId="77777777" w:rsidR="0051439F" w:rsidRDefault="0051439F" w:rsidP="0051439F">
      <w:pPr>
        <w:ind w:left="284" w:right="334"/>
        <w:jc w:val="both"/>
        <w:rPr>
          <w:rFonts w:ascii="Calibri" w:hAnsi="Calibri" w:cs="Calibri"/>
          <w:b/>
          <w:sz w:val="22"/>
        </w:rPr>
      </w:pPr>
    </w:p>
    <w:p w14:paraId="01EB8A68"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7</w:t>
      </w:r>
      <w:r w:rsidRPr="00C92805">
        <w:rPr>
          <w:rFonts w:ascii="Calibri" w:hAnsi="Calibri" w:cs="Calibri"/>
          <w:b/>
          <w:sz w:val="22"/>
        </w:rPr>
        <w:t>.</w:t>
      </w:r>
      <w:r w:rsidRPr="00C92805">
        <w:rPr>
          <w:rFonts w:ascii="Calibri" w:hAnsi="Calibri" w:cs="Calibri"/>
          <w:sz w:val="22"/>
        </w:rPr>
        <w:t>- El Presidente Municipal</w:t>
      </w:r>
      <w:r>
        <w:rPr>
          <w:rFonts w:ascii="Calibri" w:hAnsi="Calibri" w:cs="Calibri"/>
          <w:sz w:val="22"/>
        </w:rPr>
        <w:t xml:space="preserve"> </w:t>
      </w:r>
      <w:r w:rsidRPr="00C92805">
        <w:rPr>
          <w:rFonts w:ascii="Calibri" w:hAnsi="Calibri" w:cs="Calibri"/>
          <w:sz w:val="22"/>
        </w:rPr>
        <w:t xml:space="preserve">tendrá las facultades siguientes:  </w:t>
      </w:r>
    </w:p>
    <w:p w14:paraId="442977FF" w14:textId="77777777" w:rsidR="0051439F" w:rsidRDefault="0051439F" w:rsidP="0051439F">
      <w:pPr>
        <w:ind w:left="284" w:right="334"/>
        <w:jc w:val="both"/>
        <w:rPr>
          <w:rFonts w:ascii="Calibri" w:hAnsi="Calibri" w:cs="Calibri"/>
          <w:b/>
          <w:sz w:val="22"/>
        </w:rPr>
      </w:pPr>
    </w:p>
    <w:p w14:paraId="7989E61B" w14:textId="68DDE285" w:rsidR="0051439F" w:rsidRDefault="0051439F" w:rsidP="000F37D1">
      <w:pPr>
        <w:ind w:left="284" w:right="334"/>
        <w:jc w:val="both"/>
        <w:rPr>
          <w:rFonts w:ascii="Calibri" w:hAnsi="Calibri" w:cs="Calibri"/>
          <w:sz w:val="22"/>
        </w:rPr>
      </w:pPr>
      <w:r w:rsidRPr="00497542">
        <w:rPr>
          <w:rFonts w:ascii="Calibri" w:hAnsi="Calibri" w:cs="Calibri"/>
          <w:b/>
          <w:sz w:val="22"/>
        </w:rPr>
        <w:t>I.</w:t>
      </w:r>
      <w:r w:rsidRPr="00C92805">
        <w:rPr>
          <w:rFonts w:ascii="Calibri" w:hAnsi="Calibri" w:cs="Calibri"/>
          <w:sz w:val="22"/>
        </w:rPr>
        <w:t xml:space="preserve">  Ejecutar las determinaciones del Ayuntamiento y supervisar el buen orden y operatividad del servicio público establecido en el presente reglamento;   </w:t>
      </w:r>
    </w:p>
    <w:p w14:paraId="4ECC6ED1" w14:textId="2347F20B" w:rsidR="0051439F" w:rsidRPr="00C92805" w:rsidRDefault="0051439F" w:rsidP="000F37D1">
      <w:pPr>
        <w:ind w:left="284" w:right="334"/>
        <w:jc w:val="both"/>
        <w:rPr>
          <w:rFonts w:ascii="Calibri" w:hAnsi="Calibri" w:cs="Calibri"/>
          <w:sz w:val="22"/>
        </w:rPr>
      </w:pPr>
      <w:r w:rsidRPr="00497542">
        <w:rPr>
          <w:rFonts w:ascii="Calibri" w:hAnsi="Calibri" w:cs="Calibri"/>
          <w:b/>
          <w:sz w:val="22"/>
        </w:rPr>
        <w:t>II.</w:t>
      </w:r>
      <w:r w:rsidRPr="00C92805">
        <w:rPr>
          <w:rFonts w:ascii="Calibri" w:hAnsi="Calibri" w:cs="Calibri"/>
          <w:sz w:val="22"/>
        </w:rPr>
        <w:t xml:space="preserve">  Tomar conocimiento del funcionamiento del servicio público establecido en el presente reglamento;  </w:t>
      </w:r>
    </w:p>
    <w:p w14:paraId="693E6C1E" w14:textId="1A1D4ECA" w:rsidR="0051439F" w:rsidRDefault="0051439F" w:rsidP="000F37D1">
      <w:pPr>
        <w:ind w:left="284" w:right="334"/>
        <w:jc w:val="both"/>
        <w:rPr>
          <w:rFonts w:ascii="Calibri" w:hAnsi="Calibri" w:cs="Calibri"/>
          <w:sz w:val="22"/>
        </w:rPr>
      </w:pPr>
      <w:r w:rsidRPr="00497542">
        <w:rPr>
          <w:rFonts w:ascii="Calibri" w:hAnsi="Calibri" w:cs="Calibri"/>
          <w:b/>
          <w:sz w:val="22"/>
        </w:rPr>
        <w:t>III.</w:t>
      </w:r>
      <w:r>
        <w:rPr>
          <w:rFonts w:ascii="Calibri" w:hAnsi="Calibri" w:cs="Calibri"/>
          <w:b/>
          <w:sz w:val="22"/>
        </w:rPr>
        <w:t xml:space="preserve"> </w:t>
      </w:r>
      <w:r>
        <w:rPr>
          <w:rFonts w:ascii="Calibri" w:hAnsi="Calibri" w:cs="Calibri"/>
          <w:sz w:val="22"/>
        </w:rPr>
        <w:t>Designar al Director</w:t>
      </w:r>
      <w:r w:rsidR="00043C96">
        <w:rPr>
          <w:rFonts w:ascii="Calibri" w:hAnsi="Calibri" w:cs="Calibri"/>
          <w:sz w:val="22"/>
        </w:rPr>
        <w:t xml:space="preserve"> General</w:t>
      </w:r>
      <w:r>
        <w:rPr>
          <w:rFonts w:ascii="Calibri" w:hAnsi="Calibri" w:cs="Calibri"/>
          <w:sz w:val="22"/>
        </w:rPr>
        <w:t xml:space="preserve"> del </w:t>
      </w:r>
      <w:r w:rsidR="008D7884">
        <w:rPr>
          <w:rFonts w:ascii="Calibri" w:hAnsi="Calibri" w:cs="Calibri"/>
          <w:sz w:val="22"/>
        </w:rPr>
        <w:t xml:space="preserve">SEAPAL </w:t>
      </w:r>
      <w:r w:rsidR="00043C96">
        <w:rPr>
          <w:rFonts w:ascii="Calibri" w:hAnsi="Calibri" w:cs="Calibri"/>
          <w:sz w:val="22"/>
        </w:rPr>
        <w:t>-VALLARTA</w:t>
      </w:r>
      <w:r w:rsidR="006C24ED">
        <w:rPr>
          <w:rFonts w:ascii="Calibri" w:hAnsi="Calibri" w:cs="Calibri"/>
          <w:sz w:val="22"/>
        </w:rPr>
        <w:t>;</w:t>
      </w:r>
      <w:r w:rsidRPr="00C92805">
        <w:rPr>
          <w:rFonts w:ascii="Calibri" w:hAnsi="Calibri" w:cs="Calibri"/>
          <w:sz w:val="22"/>
        </w:rPr>
        <w:t xml:space="preserve"> </w:t>
      </w:r>
    </w:p>
    <w:p w14:paraId="54BCC959" w14:textId="71645719" w:rsidR="004D1ACC" w:rsidRDefault="0051439F" w:rsidP="000F37D1">
      <w:pPr>
        <w:ind w:left="284" w:right="334"/>
        <w:jc w:val="both"/>
        <w:rPr>
          <w:rFonts w:ascii="Calibri" w:hAnsi="Calibri" w:cs="Calibri"/>
          <w:b/>
          <w:sz w:val="22"/>
        </w:rPr>
      </w:pPr>
      <w:r w:rsidRPr="005C584A">
        <w:rPr>
          <w:rFonts w:ascii="Calibri" w:hAnsi="Calibri" w:cs="Calibri"/>
          <w:b/>
          <w:sz w:val="22"/>
        </w:rPr>
        <w:t>IV.-</w:t>
      </w:r>
      <w:r w:rsidR="004D1ACC">
        <w:rPr>
          <w:rFonts w:ascii="Calibri" w:hAnsi="Calibri" w:cs="Calibri"/>
          <w:b/>
          <w:sz w:val="22"/>
        </w:rPr>
        <w:t xml:space="preserve"> </w:t>
      </w:r>
      <w:r w:rsidR="004D1ACC">
        <w:rPr>
          <w:rFonts w:ascii="Calibri" w:hAnsi="Calibri" w:cs="Calibri"/>
          <w:sz w:val="22"/>
        </w:rPr>
        <w:t xml:space="preserve">Nombrar a las personas físicas que integren los consejos, comités, comisiones o sistemas del SEAPAL-VALLARTA cuya designación no se encuentre </w:t>
      </w:r>
      <w:r w:rsidR="0078183B">
        <w:rPr>
          <w:rFonts w:ascii="Calibri" w:hAnsi="Calibri" w:cs="Calibri"/>
          <w:sz w:val="22"/>
        </w:rPr>
        <w:t>estableci</w:t>
      </w:r>
      <w:r w:rsidR="004D1ACC">
        <w:rPr>
          <w:rFonts w:ascii="Calibri" w:hAnsi="Calibri" w:cs="Calibri"/>
          <w:sz w:val="22"/>
        </w:rPr>
        <w:t xml:space="preserve">da por las leyes y reglamentos respectivos;  </w:t>
      </w:r>
      <w:r w:rsidRPr="005C584A">
        <w:rPr>
          <w:rFonts w:ascii="Calibri" w:hAnsi="Calibri" w:cs="Calibri"/>
          <w:b/>
          <w:sz w:val="22"/>
        </w:rPr>
        <w:t xml:space="preserve"> </w:t>
      </w:r>
    </w:p>
    <w:p w14:paraId="73955309" w14:textId="316E515E" w:rsidR="00B95F6E" w:rsidRDefault="004D1ACC" w:rsidP="000F37D1">
      <w:pPr>
        <w:ind w:left="284" w:right="334"/>
        <w:jc w:val="both"/>
        <w:rPr>
          <w:rFonts w:ascii="Calibri" w:hAnsi="Calibri" w:cs="Calibri"/>
          <w:b/>
          <w:sz w:val="22"/>
        </w:rPr>
      </w:pPr>
      <w:r w:rsidRPr="004D1ACC">
        <w:rPr>
          <w:rFonts w:ascii="Calibri" w:hAnsi="Calibri" w:cs="Calibri"/>
          <w:b/>
          <w:sz w:val="22"/>
        </w:rPr>
        <w:t xml:space="preserve">V.- </w:t>
      </w:r>
      <w:r w:rsidR="00F56372">
        <w:rPr>
          <w:rFonts w:ascii="Calibri" w:hAnsi="Calibri" w:cs="Calibri"/>
          <w:sz w:val="22"/>
        </w:rPr>
        <w:t xml:space="preserve">Expedir disposiciones administrativas </w:t>
      </w:r>
      <w:r w:rsidR="00B95F6E">
        <w:rPr>
          <w:rFonts w:ascii="Calibri" w:hAnsi="Calibri" w:cs="Calibri"/>
          <w:sz w:val="22"/>
        </w:rPr>
        <w:t>debidamente justificad</w:t>
      </w:r>
      <w:r w:rsidR="00F56372">
        <w:rPr>
          <w:rFonts w:ascii="Calibri" w:hAnsi="Calibri" w:cs="Calibri"/>
          <w:sz w:val="22"/>
        </w:rPr>
        <w:t xml:space="preserve">as, que otorguen en su caso </w:t>
      </w:r>
      <w:r w:rsidR="00B95F6E" w:rsidRPr="00B95F6E">
        <w:rPr>
          <w:rFonts w:ascii="Calibri" w:hAnsi="Calibri" w:cs="Calibri"/>
          <w:sz w:val="22"/>
        </w:rPr>
        <w:t>atribuciones</w:t>
      </w:r>
      <w:r w:rsidR="00B95F6E">
        <w:rPr>
          <w:rFonts w:ascii="Calibri" w:hAnsi="Calibri" w:cs="Calibri"/>
          <w:sz w:val="22"/>
        </w:rPr>
        <w:t>, facultades y obligaciones a los funcionarios públicos que laboren en el SEAPAL-VALLARTA;</w:t>
      </w:r>
    </w:p>
    <w:p w14:paraId="3A355E0A" w14:textId="70346394" w:rsidR="0051439F" w:rsidRDefault="00B95F6E" w:rsidP="000F37D1">
      <w:pPr>
        <w:ind w:left="284" w:right="334"/>
        <w:jc w:val="both"/>
        <w:rPr>
          <w:rFonts w:ascii="Calibri" w:hAnsi="Calibri" w:cs="Calibri"/>
          <w:sz w:val="22"/>
        </w:rPr>
      </w:pPr>
      <w:r>
        <w:rPr>
          <w:rFonts w:ascii="Calibri" w:hAnsi="Calibri" w:cs="Calibri"/>
          <w:b/>
          <w:sz w:val="22"/>
        </w:rPr>
        <w:t xml:space="preserve">VI.- </w:t>
      </w:r>
      <w:r w:rsidR="0051439F" w:rsidRPr="00C92805">
        <w:rPr>
          <w:rFonts w:ascii="Calibri" w:hAnsi="Calibri" w:cs="Calibri"/>
          <w:sz w:val="22"/>
        </w:rPr>
        <w:t>P</w:t>
      </w:r>
      <w:r w:rsidR="0051439F">
        <w:rPr>
          <w:rFonts w:ascii="Calibri" w:hAnsi="Calibri" w:cs="Calibri"/>
          <w:sz w:val="22"/>
        </w:rPr>
        <w:t>romulgar y posteriormente, remitir para su p</w:t>
      </w:r>
      <w:r w:rsidR="0051439F" w:rsidRPr="00C92805">
        <w:rPr>
          <w:rFonts w:ascii="Calibri" w:hAnsi="Calibri" w:cs="Calibri"/>
          <w:sz w:val="22"/>
        </w:rPr>
        <w:t>ublica</w:t>
      </w:r>
      <w:r w:rsidR="0051439F">
        <w:rPr>
          <w:rFonts w:ascii="Calibri" w:hAnsi="Calibri" w:cs="Calibri"/>
          <w:sz w:val="22"/>
        </w:rPr>
        <w:t xml:space="preserve">ción </w:t>
      </w:r>
      <w:r w:rsidR="0051439F" w:rsidRPr="00C92805">
        <w:rPr>
          <w:rFonts w:ascii="Calibri" w:hAnsi="Calibri" w:cs="Calibri"/>
          <w:sz w:val="22"/>
        </w:rPr>
        <w:t>en la Gaceta Municipal</w:t>
      </w:r>
      <w:r w:rsidR="0051439F">
        <w:rPr>
          <w:rFonts w:ascii="Calibri" w:hAnsi="Calibri" w:cs="Calibri"/>
          <w:sz w:val="22"/>
        </w:rPr>
        <w:t xml:space="preserve"> Puerto Vallarta,</w:t>
      </w:r>
      <w:r w:rsidR="0051439F" w:rsidRPr="00C92805">
        <w:rPr>
          <w:rFonts w:ascii="Calibri" w:hAnsi="Calibri" w:cs="Calibri"/>
          <w:sz w:val="22"/>
        </w:rPr>
        <w:t xml:space="preserve"> los Reglamentos, Circulares, Disposiciones de Observancia Gen</w:t>
      </w:r>
      <w:r w:rsidR="00DD3B91">
        <w:rPr>
          <w:rFonts w:ascii="Calibri" w:hAnsi="Calibri" w:cs="Calibri"/>
          <w:sz w:val="22"/>
        </w:rPr>
        <w:t>eral referidas en la fracción II</w:t>
      </w:r>
      <w:r w:rsidR="0051439F" w:rsidRPr="00C92805">
        <w:rPr>
          <w:rFonts w:ascii="Calibri" w:hAnsi="Calibri" w:cs="Calibri"/>
          <w:sz w:val="22"/>
        </w:rPr>
        <w:t xml:space="preserve"> del artículo </w:t>
      </w:r>
      <w:r w:rsidR="00DD3B91">
        <w:rPr>
          <w:rFonts w:ascii="Calibri" w:hAnsi="Calibri" w:cs="Calibri"/>
          <w:sz w:val="22"/>
        </w:rPr>
        <w:t>6</w:t>
      </w:r>
      <w:r w:rsidR="0051439F" w:rsidRPr="00C92805">
        <w:rPr>
          <w:rFonts w:ascii="Calibri" w:hAnsi="Calibri" w:cs="Calibri"/>
          <w:sz w:val="22"/>
        </w:rPr>
        <w:t xml:space="preserve"> del presente ordenamiento y demás actos y acuerdos administrativos;</w:t>
      </w:r>
    </w:p>
    <w:p w14:paraId="4C6DBB6A" w14:textId="24DD1C34" w:rsidR="0051439F" w:rsidRDefault="0051439F" w:rsidP="000F37D1">
      <w:pPr>
        <w:ind w:left="284" w:right="334"/>
        <w:jc w:val="both"/>
        <w:rPr>
          <w:rFonts w:ascii="Calibri" w:hAnsi="Calibri" w:cs="Calibri"/>
          <w:sz w:val="22"/>
        </w:rPr>
      </w:pPr>
      <w:r w:rsidRPr="00497542">
        <w:rPr>
          <w:rFonts w:ascii="Calibri" w:hAnsi="Calibri" w:cs="Calibri"/>
          <w:b/>
          <w:sz w:val="22"/>
        </w:rPr>
        <w:t>V</w:t>
      </w:r>
      <w:r w:rsidR="00B95F6E">
        <w:rPr>
          <w:rFonts w:ascii="Calibri" w:hAnsi="Calibri" w:cs="Calibri"/>
          <w:b/>
          <w:sz w:val="22"/>
        </w:rPr>
        <w:t>I</w:t>
      </w:r>
      <w:r w:rsidR="004D1ACC">
        <w:rPr>
          <w:rFonts w:ascii="Calibri" w:hAnsi="Calibri" w:cs="Calibri"/>
          <w:b/>
          <w:sz w:val="22"/>
        </w:rPr>
        <w:t>I</w:t>
      </w:r>
      <w:r w:rsidRPr="00497542">
        <w:rPr>
          <w:rFonts w:ascii="Calibri" w:hAnsi="Calibri" w:cs="Calibri"/>
          <w:b/>
          <w:sz w:val="22"/>
        </w:rPr>
        <w:t>.</w:t>
      </w:r>
      <w:r w:rsidRPr="00C92805">
        <w:rPr>
          <w:rFonts w:ascii="Calibri" w:hAnsi="Calibri" w:cs="Calibri"/>
          <w:sz w:val="22"/>
        </w:rPr>
        <w:t xml:space="preserve"> Convocar</w:t>
      </w:r>
      <w:r>
        <w:rPr>
          <w:rFonts w:ascii="Calibri" w:hAnsi="Calibri" w:cs="Calibri"/>
          <w:sz w:val="22"/>
        </w:rPr>
        <w:t xml:space="preserve"> dentro del término del primer mes de cada inicio de administración pública municipal,</w:t>
      </w:r>
      <w:r w:rsidRPr="00C92805">
        <w:rPr>
          <w:rFonts w:ascii="Calibri" w:hAnsi="Calibri" w:cs="Calibri"/>
          <w:sz w:val="22"/>
        </w:rPr>
        <w:t xml:space="preserve"> </w:t>
      </w:r>
      <w:r w:rsidR="006348EB">
        <w:rPr>
          <w:rFonts w:ascii="Calibri" w:hAnsi="Calibri" w:cs="Calibri"/>
          <w:sz w:val="22"/>
        </w:rPr>
        <w:t>la i</w:t>
      </w:r>
      <w:r>
        <w:rPr>
          <w:rFonts w:ascii="Calibri" w:hAnsi="Calibri" w:cs="Calibri"/>
          <w:sz w:val="22"/>
        </w:rPr>
        <w:t xml:space="preserve">nstalación del Consejo; </w:t>
      </w:r>
    </w:p>
    <w:p w14:paraId="7C3CB01B" w14:textId="518FBF0C" w:rsidR="0003647C" w:rsidRDefault="0051439F" w:rsidP="000F37D1">
      <w:pPr>
        <w:ind w:left="284" w:right="334"/>
        <w:jc w:val="both"/>
        <w:rPr>
          <w:rFonts w:ascii="Calibri" w:hAnsi="Calibri" w:cs="Calibri"/>
          <w:sz w:val="22"/>
        </w:rPr>
      </w:pPr>
      <w:r w:rsidRPr="00CC2CD5">
        <w:rPr>
          <w:rFonts w:ascii="Calibri" w:hAnsi="Calibri" w:cs="Calibri"/>
          <w:b/>
          <w:sz w:val="22"/>
        </w:rPr>
        <w:t>V</w:t>
      </w:r>
      <w:r w:rsidR="00B95F6E">
        <w:rPr>
          <w:rFonts w:ascii="Calibri" w:hAnsi="Calibri" w:cs="Calibri"/>
          <w:b/>
          <w:sz w:val="22"/>
        </w:rPr>
        <w:t>I</w:t>
      </w:r>
      <w:r w:rsidRPr="00CC2CD5">
        <w:rPr>
          <w:rFonts w:ascii="Calibri" w:hAnsi="Calibri" w:cs="Calibri"/>
          <w:b/>
          <w:sz w:val="22"/>
        </w:rPr>
        <w:t>I</w:t>
      </w:r>
      <w:r w:rsidR="004D1ACC">
        <w:rPr>
          <w:rFonts w:ascii="Calibri" w:hAnsi="Calibri" w:cs="Calibri"/>
          <w:b/>
          <w:sz w:val="22"/>
        </w:rPr>
        <w:t>I</w:t>
      </w:r>
      <w:r w:rsidRPr="00CC2CD5">
        <w:rPr>
          <w:rFonts w:ascii="Calibri" w:hAnsi="Calibri" w:cs="Calibri"/>
          <w:b/>
          <w:sz w:val="22"/>
        </w:rPr>
        <w:t>.</w:t>
      </w:r>
      <w:r w:rsidRPr="00CC2CD5">
        <w:rPr>
          <w:rFonts w:ascii="Calibri" w:hAnsi="Calibri" w:cs="Calibri"/>
          <w:sz w:val="22"/>
        </w:rPr>
        <w:t xml:space="preserve"> </w:t>
      </w:r>
      <w:r w:rsidR="0003647C">
        <w:rPr>
          <w:rFonts w:ascii="Calibri" w:hAnsi="Calibri" w:cs="Calibri"/>
          <w:sz w:val="22"/>
        </w:rPr>
        <w:t>Proponer y constituir conforme a lo dispuesto por el artículo 62 de la Ley del Agua para el Estado de Jalisco y sus Municipios, la Comisión Tarifaria del Municipio de Puerto Vallarta, Jalisco; y</w:t>
      </w:r>
    </w:p>
    <w:p w14:paraId="28BBA9ED" w14:textId="53793BED" w:rsidR="006C24ED" w:rsidRDefault="0003647C" w:rsidP="0051439F">
      <w:pPr>
        <w:ind w:left="284" w:right="334"/>
        <w:jc w:val="both"/>
        <w:rPr>
          <w:rFonts w:ascii="Calibri" w:hAnsi="Calibri" w:cs="Calibri"/>
          <w:sz w:val="22"/>
        </w:rPr>
      </w:pPr>
      <w:r>
        <w:rPr>
          <w:rFonts w:ascii="Calibri" w:hAnsi="Calibri" w:cs="Calibri"/>
          <w:b/>
          <w:sz w:val="22"/>
        </w:rPr>
        <w:t>I</w:t>
      </w:r>
      <w:r w:rsidR="00B95F6E">
        <w:rPr>
          <w:rFonts w:ascii="Calibri" w:hAnsi="Calibri" w:cs="Calibri"/>
          <w:b/>
          <w:sz w:val="22"/>
        </w:rPr>
        <w:t>X</w:t>
      </w:r>
      <w:r>
        <w:rPr>
          <w:rFonts w:ascii="Calibri" w:hAnsi="Calibri" w:cs="Calibri"/>
          <w:b/>
          <w:sz w:val="22"/>
        </w:rPr>
        <w:t xml:space="preserve">.- </w:t>
      </w:r>
      <w:r w:rsidR="0051439F" w:rsidRPr="00CC2CD5">
        <w:rPr>
          <w:rFonts w:ascii="Calibri" w:hAnsi="Calibri" w:cs="Calibri"/>
          <w:sz w:val="22"/>
        </w:rPr>
        <w:t>Asistir a las reuniones ordinarias y extraordinarias del Consejo</w:t>
      </w:r>
      <w:r w:rsidR="006C24ED">
        <w:rPr>
          <w:rFonts w:ascii="Calibri" w:hAnsi="Calibri" w:cs="Calibri"/>
          <w:sz w:val="22"/>
        </w:rPr>
        <w:t xml:space="preserve">, o en su caso, facultar para que asista en su nombre y representación </w:t>
      </w:r>
      <w:r w:rsidR="00EF2027">
        <w:rPr>
          <w:rFonts w:ascii="Calibri" w:hAnsi="Calibri" w:cs="Calibri"/>
          <w:sz w:val="22"/>
        </w:rPr>
        <w:t>e</w:t>
      </w:r>
      <w:r w:rsidR="006C24ED">
        <w:rPr>
          <w:rFonts w:ascii="Calibri" w:hAnsi="Calibri" w:cs="Calibri"/>
          <w:sz w:val="22"/>
        </w:rPr>
        <w:t>l suplente asignado.</w:t>
      </w:r>
    </w:p>
    <w:p w14:paraId="4272A976" w14:textId="77777777" w:rsidR="00C24206" w:rsidRDefault="00C24206" w:rsidP="0051439F">
      <w:pPr>
        <w:ind w:left="284" w:right="334"/>
        <w:jc w:val="both"/>
        <w:rPr>
          <w:rFonts w:ascii="Calibri" w:hAnsi="Calibri" w:cs="Calibri"/>
          <w:sz w:val="22"/>
        </w:rPr>
      </w:pPr>
    </w:p>
    <w:p w14:paraId="43DBEED5"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TÍTULO TERCERO</w:t>
      </w:r>
    </w:p>
    <w:p w14:paraId="6766287C"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7381EF54" w14:textId="77777777" w:rsidR="00093A13" w:rsidRDefault="00AC29CD" w:rsidP="0051439F">
      <w:pPr>
        <w:ind w:left="284" w:right="334"/>
        <w:jc w:val="center"/>
        <w:rPr>
          <w:rFonts w:ascii="Calibri" w:hAnsi="Calibri" w:cs="Calibri"/>
          <w:b/>
          <w:sz w:val="22"/>
        </w:rPr>
      </w:pPr>
      <w:r w:rsidRPr="008D7884">
        <w:rPr>
          <w:rFonts w:ascii="Calibri" w:hAnsi="Calibri" w:cs="Calibri"/>
          <w:b/>
          <w:sz w:val="22"/>
        </w:rPr>
        <w:t xml:space="preserve">Del </w:t>
      </w:r>
      <w:r w:rsidR="008D7884" w:rsidRPr="008D7884">
        <w:rPr>
          <w:rFonts w:ascii="Calibri" w:hAnsi="Calibri" w:cs="Calibri"/>
          <w:b/>
          <w:sz w:val="22"/>
        </w:rPr>
        <w:t>Sistema de Agua Potable, Drenaje</w:t>
      </w:r>
      <w:r w:rsidR="00093A13">
        <w:rPr>
          <w:rFonts w:ascii="Calibri" w:hAnsi="Calibri" w:cs="Calibri"/>
          <w:b/>
          <w:sz w:val="22"/>
        </w:rPr>
        <w:t xml:space="preserve"> y</w:t>
      </w:r>
      <w:r w:rsidR="008D7884" w:rsidRPr="008D7884">
        <w:rPr>
          <w:rFonts w:ascii="Calibri" w:hAnsi="Calibri" w:cs="Calibri"/>
          <w:b/>
          <w:sz w:val="22"/>
        </w:rPr>
        <w:t xml:space="preserve"> Alcantarillado de </w:t>
      </w:r>
    </w:p>
    <w:p w14:paraId="552C0559" w14:textId="5AC7606D" w:rsidR="00AC29CD" w:rsidRPr="008D7884" w:rsidRDefault="008D7884" w:rsidP="0051439F">
      <w:pPr>
        <w:ind w:left="284" w:right="334"/>
        <w:jc w:val="center"/>
        <w:rPr>
          <w:rFonts w:ascii="Calibri" w:hAnsi="Calibri" w:cs="Calibri"/>
          <w:b/>
          <w:sz w:val="22"/>
        </w:rPr>
      </w:pPr>
      <w:r w:rsidRPr="008D7884">
        <w:rPr>
          <w:rFonts w:ascii="Calibri" w:hAnsi="Calibri" w:cs="Calibri"/>
          <w:b/>
          <w:sz w:val="22"/>
        </w:rPr>
        <w:t>Puerto Vallarta, Jalisco</w:t>
      </w:r>
      <w:r w:rsidR="00AC29CD" w:rsidRPr="008D7884">
        <w:rPr>
          <w:rFonts w:ascii="Calibri" w:hAnsi="Calibri" w:cs="Calibri"/>
          <w:b/>
          <w:sz w:val="22"/>
        </w:rPr>
        <w:t>, S</w:t>
      </w:r>
      <w:r>
        <w:rPr>
          <w:rFonts w:ascii="Calibri" w:hAnsi="Calibri" w:cs="Calibri"/>
          <w:b/>
          <w:sz w:val="22"/>
        </w:rPr>
        <w:t>EAPAL</w:t>
      </w:r>
      <w:r w:rsidR="00AC29CD" w:rsidRPr="008D7884">
        <w:rPr>
          <w:rFonts w:ascii="Calibri" w:hAnsi="Calibri" w:cs="Calibri"/>
          <w:b/>
          <w:sz w:val="22"/>
        </w:rPr>
        <w:t>-VALLARTA.</w:t>
      </w:r>
    </w:p>
    <w:p w14:paraId="14D5FB2E" w14:textId="77777777" w:rsidR="00C24206" w:rsidRDefault="00C24206" w:rsidP="0051439F">
      <w:pPr>
        <w:ind w:left="284" w:right="334"/>
        <w:jc w:val="both"/>
        <w:rPr>
          <w:rFonts w:ascii="Calibri" w:hAnsi="Calibri" w:cs="Calibri"/>
          <w:b/>
          <w:sz w:val="22"/>
        </w:rPr>
      </w:pPr>
    </w:p>
    <w:p w14:paraId="7011D100" w14:textId="7EA19CF0" w:rsidR="0051439F" w:rsidRDefault="0051439F" w:rsidP="0051439F">
      <w:pPr>
        <w:ind w:left="284" w:right="334"/>
        <w:jc w:val="both"/>
        <w:rPr>
          <w:rFonts w:ascii="Calibri" w:hAnsi="Calibri" w:cs="Calibri"/>
          <w:sz w:val="22"/>
        </w:rPr>
      </w:pPr>
      <w:r>
        <w:rPr>
          <w:rFonts w:ascii="Calibri" w:hAnsi="Calibri" w:cs="Calibri"/>
          <w:b/>
          <w:sz w:val="22"/>
        </w:rPr>
        <w:t xml:space="preserve">Artículo </w:t>
      </w:r>
      <w:r w:rsidR="00824290">
        <w:rPr>
          <w:rFonts w:ascii="Calibri" w:hAnsi="Calibri" w:cs="Calibri"/>
          <w:b/>
          <w:sz w:val="22"/>
        </w:rPr>
        <w:t>8</w:t>
      </w:r>
      <w:r w:rsidRPr="00C92805">
        <w:rPr>
          <w:rFonts w:ascii="Calibri" w:hAnsi="Calibri" w:cs="Calibri"/>
          <w:b/>
          <w:sz w:val="22"/>
        </w:rPr>
        <w:t>.-</w:t>
      </w:r>
      <w:r w:rsidRPr="00C92805">
        <w:rPr>
          <w:rFonts w:ascii="Calibri" w:hAnsi="Calibri" w:cs="Calibri"/>
          <w:sz w:val="22"/>
        </w:rPr>
        <w:t xml:space="preserve"> La prestación de los servicios públicos de agua potable, drenaje, alcantarillado, tratamiento y disposición de aguas residuales en el Municipio de Puerto Vallarta, Jalisco, será a través de un </w:t>
      </w:r>
      <w:r w:rsidRPr="00AC29CD">
        <w:rPr>
          <w:rFonts w:ascii="Calibri" w:hAnsi="Calibri" w:cs="Calibri"/>
          <w:sz w:val="22"/>
        </w:rPr>
        <w:t xml:space="preserve">Organismo Público Descentralizado de la Administración Pública </w:t>
      </w:r>
      <w:r w:rsidRPr="00AC29CD">
        <w:rPr>
          <w:rFonts w:ascii="Calibri" w:hAnsi="Calibri" w:cs="Calibri"/>
          <w:sz w:val="22"/>
        </w:rPr>
        <w:lastRenderedPageBreak/>
        <w:t xml:space="preserve">Municipal, con personalidad jurídica y patrimonio propios, denominado: </w:t>
      </w:r>
      <w:r w:rsidR="00AC29CD" w:rsidRPr="00AC29CD">
        <w:rPr>
          <w:rFonts w:ascii="Calibri" w:hAnsi="Calibri" w:cs="Calibri"/>
          <w:sz w:val="22"/>
        </w:rPr>
        <w:t>S</w:t>
      </w:r>
      <w:r w:rsidR="00E21504">
        <w:rPr>
          <w:rFonts w:ascii="Calibri" w:hAnsi="Calibri" w:cs="Calibri"/>
          <w:sz w:val="22"/>
        </w:rPr>
        <w:t xml:space="preserve">istema </w:t>
      </w:r>
      <w:r w:rsidR="00AC29CD" w:rsidRPr="00AC29CD">
        <w:rPr>
          <w:rFonts w:ascii="Calibri" w:hAnsi="Calibri" w:cs="Calibri"/>
          <w:sz w:val="22"/>
        </w:rPr>
        <w:t>de Agua Potable, Drenaje</w:t>
      </w:r>
      <w:r w:rsidR="00093A13">
        <w:rPr>
          <w:rFonts w:ascii="Calibri" w:hAnsi="Calibri" w:cs="Calibri"/>
          <w:sz w:val="22"/>
        </w:rPr>
        <w:t xml:space="preserve"> y</w:t>
      </w:r>
      <w:r w:rsidR="00AC29CD" w:rsidRPr="00AC29CD">
        <w:rPr>
          <w:rFonts w:ascii="Calibri" w:hAnsi="Calibri" w:cs="Calibri"/>
          <w:sz w:val="22"/>
        </w:rPr>
        <w:t xml:space="preserve"> Alcantarillado de Puerto Vallarta, Jalisco, </w:t>
      </w:r>
      <w:r w:rsidR="008D7884">
        <w:rPr>
          <w:rFonts w:ascii="Calibri" w:hAnsi="Calibri" w:cs="Calibri"/>
          <w:sz w:val="22"/>
        </w:rPr>
        <w:t>SEAPAL</w:t>
      </w:r>
      <w:r w:rsidR="00AC29CD" w:rsidRPr="00AC29CD">
        <w:rPr>
          <w:rFonts w:ascii="Calibri" w:hAnsi="Calibri" w:cs="Calibri"/>
          <w:sz w:val="22"/>
        </w:rPr>
        <w:t>-VALLARTA</w:t>
      </w:r>
      <w:r w:rsidRPr="00AC29CD">
        <w:rPr>
          <w:rFonts w:ascii="Calibri" w:hAnsi="Calibri" w:cs="Calibri"/>
          <w:sz w:val="22"/>
        </w:rPr>
        <w:t>,</w:t>
      </w:r>
      <w:r>
        <w:rPr>
          <w:rFonts w:ascii="Calibri" w:hAnsi="Calibri" w:cs="Calibri"/>
          <w:sz w:val="22"/>
        </w:rPr>
        <w:t xml:space="preserve"> creado mediante acuerdo edilicio emitido y aprobado por mayoría calificada por parte de los integrantes del Pleno del Ayuntamiento.</w:t>
      </w:r>
    </w:p>
    <w:p w14:paraId="768BDD2A" w14:textId="77777777" w:rsidR="0051439F" w:rsidRDefault="0051439F" w:rsidP="0051439F">
      <w:pPr>
        <w:ind w:left="284" w:right="334"/>
        <w:jc w:val="both"/>
        <w:rPr>
          <w:rFonts w:ascii="Calibri" w:hAnsi="Calibri" w:cs="Calibri"/>
          <w:sz w:val="22"/>
        </w:rPr>
      </w:pPr>
    </w:p>
    <w:p w14:paraId="6EB09150"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9</w:t>
      </w:r>
      <w:r w:rsidRPr="00C92805">
        <w:rPr>
          <w:rFonts w:ascii="Calibri" w:hAnsi="Calibri" w:cs="Calibri"/>
          <w:b/>
          <w:sz w:val="22"/>
        </w:rPr>
        <w:t>.-</w:t>
      </w:r>
      <w:r w:rsidRPr="00C92805">
        <w:rPr>
          <w:rFonts w:ascii="Calibri" w:hAnsi="Calibri" w:cs="Calibri"/>
          <w:sz w:val="22"/>
        </w:rPr>
        <w:t xml:space="preserve"> El </w:t>
      </w:r>
      <w:r w:rsidR="008D7884">
        <w:rPr>
          <w:rFonts w:ascii="Calibri" w:hAnsi="Calibri" w:cs="Calibri"/>
          <w:sz w:val="22"/>
        </w:rPr>
        <w:t>SEAPAL</w:t>
      </w:r>
      <w:r w:rsidR="008D7884" w:rsidRPr="00AC29CD">
        <w:rPr>
          <w:rFonts w:ascii="Calibri" w:hAnsi="Calibri" w:cs="Calibri"/>
          <w:sz w:val="22"/>
        </w:rPr>
        <w:t xml:space="preserve"> </w:t>
      </w:r>
      <w:r w:rsidR="00AC29CD" w:rsidRPr="00AC29CD">
        <w:rPr>
          <w:rFonts w:ascii="Calibri" w:hAnsi="Calibri" w:cs="Calibri"/>
          <w:sz w:val="22"/>
        </w:rPr>
        <w:t>-VALLARTA</w:t>
      </w:r>
      <w:r w:rsidR="00AC29CD" w:rsidRPr="00C92805">
        <w:rPr>
          <w:rFonts w:ascii="Calibri" w:hAnsi="Calibri" w:cs="Calibri"/>
          <w:sz w:val="22"/>
        </w:rPr>
        <w:t xml:space="preserve"> </w:t>
      </w:r>
      <w:r w:rsidRPr="00C92805">
        <w:rPr>
          <w:rFonts w:ascii="Calibri" w:hAnsi="Calibri" w:cs="Calibri"/>
          <w:sz w:val="22"/>
        </w:rPr>
        <w:t xml:space="preserve">subsistirá por todo el tiempo que se estime necesario para la prestación de los servicios de agua potable, drenaje, alcantarillado, tratamiento y disposición de aguas residuales, y sólo podrá transformarse o extinguirse mediante aprobación por mayoría calificada de </w:t>
      </w:r>
      <w:r>
        <w:rPr>
          <w:rFonts w:ascii="Calibri" w:hAnsi="Calibri" w:cs="Calibri"/>
          <w:sz w:val="22"/>
        </w:rPr>
        <w:t xml:space="preserve">votos </w:t>
      </w:r>
      <w:r w:rsidRPr="00C92805">
        <w:rPr>
          <w:rFonts w:ascii="Calibri" w:hAnsi="Calibri" w:cs="Calibri"/>
          <w:sz w:val="22"/>
        </w:rPr>
        <w:t>emitid</w:t>
      </w:r>
      <w:r>
        <w:rPr>
          <w:rFonts w:ascii="Calibri" w:hAnsi="Calibri" w:cs="Calibri"/>
          <w:sz w:val="22"/>
        </w:rPr>
        <w:t>a</w:t>
      </w:r>
      <w:r w:rsidRPr="00C92805">
        <w:rPr>
          <w:rFonts w:ascii="Calibri" w:hAnsi="Calibri" w:cs="Calibri"/>
          <w:sz w:val="22"/>
        </w:rPr>
        <w:t xml:space="preserve"> por el </w:t>
      </w:r>
      <w:r>
        <w:rPr>
          <w:rFonts w:ascii="Calibri" w:hAnsi="Calibri" w:cs="Calibri"/>
          <w:sz w:val="22"/>
        </w:rPr>
        <w:t xml:space="preserve">Pleno del </w:t>
      </w:r>
      <w:r w:rsidRPr="00C92805">
        <w:rPr>
          <w:rFonts w:ascii="Calibri" w:hAnsi="Calibri" w:cs="Calibri"/>
          <w:sz w:val="22"/>
        </w:rPr>
        <w:t xml:space="preserve">Ayuntamiento.  </w:t>
      </w:r>
    </w:p>
    <w:p w14:paraId="06C38A0D" w14:textId="77777777" w:rsidR="0051439F" w:rsidRDefault="0051439F" w:rsidP="0051439F">
      <w:pPr>
        <w:ind w:left="284" w:right="334"/>
        <w:jc w:val="both"/>
        <w:rPr>
          <w:rFonts w:ascii="Calibri" w:hAnsi="Calibri" w:cs="Calibri"/>
          <w:sz w:val="22"/>
        </w:rPr>
      </w:pPr>
    </w:p>
    <w:p w14:paraId="1693BC10"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3CA27327" w14:textId="77777777" w:rsidR="0051439F" w:rsidRPr="008D7884" w:rsidRDefault="0051439F" w:rsidP="0051439F">
      <w:pPr>
        <w:ind w:left="284" w:right="334"/>
        <w:jc w:val="center"/>
        <w:rPr>
          <w:rFonts w:ascii="Calibri" w:hAnsi="Calibri" w:cs="Calibri"/>
          <w:b/>
          <w:sz w:val="22"/>
        </w:rPr>
      </w:pPr>
      <w:r w:rsidRPr="008D7884">
        <w:rPr>
          <w:rFonts w:ascii="Calibri" w:hAnsi="Calibri" w:cs="Calibri"/>
          <w:b/>
          <w:sz w:val="22"/>
        </w:rPr>
        <w:t xml:space="preserve">Del Domicilio del </w:t>
      </w:r>
      <w:r w:rsidR="008D7884" w:rsidRPr="008D7884">
        <w:rPr>
          <w:rFonts w:ascii="Calibri" w:hAnsi="Calibri" w:cs="Calibri"/>
          <w:b/>
          <w:sz w:val="22"/>
        </w:rPr>
        <w:t xml:space="preserve">SEAPAL </w:t>
      </w:r>
      <w:r w:rsidR="003922DF" w:rsidRPr="008D7884">
        <w:rPr>
          <w:rFonts w:ascii="Calibri" w:hAnsi="Calibri" w:cs="Calibri"/>
          <w:b/>
          <w:sz w:val="22"/>
        </w:rPr>
        <w:t>-VALLARTA</w:t>
      </w:r>
    </w:p>
    <w:p w14:paraId="3F2861A1" w14:textId="77777777" w:rsidR="0051439F" w:rsidRPr="00C92805" w:rsidRDefault="0051439F" w:rsidP="0051439F">
      <w:pPr>
        <w:ind w:left="284" w:right="334"/>
        <w:jc w:val="both"/>
        <w:rPr>
          <w:rFonts w:ascii="Calibri" w:hAnsi="Calibri" w:cs="Calibri"/>
          <w:sz w:val="22"/>
        </w:rPr>
      </w:pPr>
    </w:p>
    <w:p w14:paraId="0B363BC0" w14:textId="52B181B4"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824290">
        <w:rPr>
          <w:rFonts w:ascii="Calibri" w:hAnsi="Calibri" w:cs="Calibri"/>
          <w:b/>
          <w:sz w:val="22"/>
        </w:rPr>
        <w:t>10</w:t>
      </w:r>
      <w:r w:rsidRPr="00C92805">
        <w:rPr>
          <w:rFonts w:ascii="Calibri" w:hAnsi="Calibri" w:cs="Calibri"/>
          <w:b/>
          <w:sz w:val="22"/>
        </w:rPr>
        <w:t>.-</w:t>
      </w:r>
      <w:r w:rsidRPr="00C92805">
        <w:rPr>
          <w:rFonts w:ascii="Calibri" w:hAnsi="Calibri" w:cs="Calibri"/>
          <w:sz w:val="22"/>
        </w:rPr>
        <w:t xml:space="preserve"> El </w:t>
      </w:r>
      <w:r w:rsidR="008D7884">
        <w:rPr>
          <w:rFonts w:ascii="Calibri" w:hAnsi="Calibri" w:cs="Calibri"/>
          <w:sz w:val="22"/>
        </w:rPr>
        <w:t>SEAPAL</w:t>
      </w:r>
      <w:r w:rsidR="008D7884" w:rsidRPr="00AC29CD">
        <w:rPr>
          <w:rFonts w:ascii="Calibri" w:hAnsi="Calibri" w:cs="Calibri"/>
          <w:sz w:val="22"/>
        </w:rPr>
        <w:t xml:space="preserve"> </w:t>
      </w:r>
      <w:r w:rsidR="003922DF" w:rsidRPr="00AC29CD">
        <w:rPr>
          <w:rFonts w:ascii="Calibri" w:hAnsi="Calibri" w:cs="Calibri"/>
          <w:sz w:val="22"/>
        </w:rPr>
        <w:t>-VALLARTA</w:t>
      </w:r>
      <w:r w:rsidR="003922DF" w:rsidRPr="00C92805">
        <w:rPr>
          <w:rFonts w:ascii="Calibri" w:hAnsi="Calibri" w:cs="Calibri"/>
          <w:sz w:val="22"/>
        </w:rPr>
        <w:t xml:space="preserve"> </w:t>
      </w:r>
      <w:r w:rsidRPr="00C92805">
        <w:rPr>
          <w:rFonts w:ascii="Calibri" w:hAnsi="Calibri" w:cs="Calibri"/>
          <w:sz w:val="22"/>
        </w:rPr>
        <w:t xml:space="preserve">tendrá su domicilio legal en la </w:t>
      </w:r>
      <w:r w:rsidRPr="00455859">
        <w:rPr>
          <w:rFonts w:ascii="Calibri" w:hAnsi="Calibri" w:cs="Calibri"/>
          <w:sz w:val="22"/>
          <w:shd w:val="clear" w:color="auto" w:fill="FFFFFF"/>
        </w:rPr>
        <w:t xml:space="preserve">Avenida Francisco Villa esquina Manuel Ávila Camacho, en la Colonia Lázaro Cárdenas, en el Municipio de Puerto Vallarta, Jalisco, </w:t>
      </w:r>
      <w:r w:rsidRPr="00C92805">
        <w:rPr>
          <w:rFonts w:ascii="Calibri" w:hAnsi="Calibri" w:cs="Calibri"/>
          <w:sz w:val="22"/>
        </w:rPr>
        <w:t>y solo</w:t>
      </w:r>
      <w:r w:rsidR="00E02209">
        <w:rPr>
          <w:rFonts w:ascii="Calibri" w:hAnsi="Calibri" w:cs="Calibri"/>
          <w:sz w:val="22"/>
        </w:rPr>
        <w:t xml:space="preserve"> podrá</w:t>
      </w:r>
      <w:r w:rsidRPr="00C92805">
        <w:rPr>
          <w:rFonts w:ascii="Calibri" w:hAnsi="Calibri" w:cs="Calibri"/>
          <w:sz w:val="22"/>
        </w:rPr>
        <w:t xml:space="preserve"> cambiar su domicilio fuera de la cabe</w:t>
      </w:r>
      <w:r>
        <w:rPr>
          <w:rFonts w:ascii="Calibri" w:hAnsi="Calibri" w:cs="Calibri"/>
          <w:sz w:val="22"/>
        </w:rPr>
        <w:t>cera municipal por aprobación del Consejo.</w:t>
      </w:r>
      <w:r w:rsidRPr="00C92805">
        <w:rPr>
          <w:rFonts w:ascii="Calibri" w:hAnsi="Calibri" w:cs="Calibri"/>
          <w:sz w:val="22"/>
        </w:rPr>
        <w:t xml:space="preserve">  </w:t>
      </w:r>
    </w:p>
    <w:p w14:paraId="3A9EFB8F" w14:textId="77777777" w:rsidR="0051439F" w:rsidRDefault="0051439F" w:rsidP="0051439F">
      <w:pPr>
        <w:ind w:left="284" w:right="334"/>
        <w:jc w:val="both"/>
        <w:rPr>
          <w:rFonts w:ascii="Calibri" w:hAnsi="Calibri" w:cs="Calibri"/>
          <w:b/>
          <w:sz w:val="22"/>
        </w:rPr>
      </w:pPr>
    </w:p>
    <w:p w14:paraId="00256961"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36486C34" w14:textId="77777777" w:rsidR="0051439F" w:rsidRPr="008D7884" w:rsidRDefault="0051439F" w:rsidP="0051439F">
      <w:pPr>
        <w:ind w:left="284" w:right="334"/>
        <w:jc w:val="center"/>
        <w:rPr>
          <w:rFonts w:ascii="Calibri" w:hAnsi="Calibri" w:cs="Calibri"/>
          <w:b/>
          <w:sz w:val="22"/>
        </w:rPr>
      </w:pPr>
      <w:r w:rsidRPr="008D7884">
        <w:rPr>
          <w:rFonts w:ascii="Calibri" w:hAnsi="Calibri" w:cs="Calibri"/>
          <w:b/>
          <w:sz w:val="22"/>
        </w:rPr>
        <w:t xml:space="preserve">De las Facultades y Obligaciones del </w:t>
      </w:r>
      <w:r w:rsidR="008D7884" w:rsidRPr="008D7884">
        <w:rPr>
          <w:rFonts w:ascii="Calibri" w:hAnsi="Calibri" w:cs="Calibri"/>
          <w:b/>
          <w:sz w:val="22"/>
        </w:rPr>
        <w:t>SEAPAL</w:t>
      </w:r>
      <w:r w:rsidR="003922DF" w:rsidRPr="008D7884">
        <w:rPr>
          <w:rFonts w:ascii="Calibri" w:hAnsi="Calibri" w:cs="Calibri"/>
          <w:b/>
          <w:sz w:val="22"/>
        </w:rPr>
        <w:t>-VALLARTA</w:t>
      </w:r>
    </w:p>
    <w:p w14:paraId="136BE90D" w14:textId="77777777" w:rsidR="0051439F" w:rsidRPr="00C92805" w:rsidRDefault="0051439F" w:rsidP="0051439F">
      <w:pPr>
        <w:ind w:left="284" w:right="334"/>
        <w:jc w:val="both"/>
        <w:rPr>
          <w:rFonts w:ascii="Calibri" w:hAnsi="Calibri" w:cs="Calibri"/>
          <w:sz w:val="22"/>
        </w:rPr>
      </w:pPr>
    </w:p>
    <w:p w14:paraId="2DD857A3" w14:textId="77777777" w:rsidR="0051439F" w:rsidRDefault="0051439F" w:rsidP="0051439F">
      <w:pPr>
        <w:ind w:left="284" w:right="334"/>
        <w:jc w:val="both"/>
        <w:rPr>
          <w:rFonts w:ascii="Calibri" w:hAnsi="Calibri" w:cs="Calibri"/>
          <w:sz w:val="22"/>
        </w:rPr>
      </w:pPr>
      <w:r w:rsidRPr="00C92805">
        <w:rPr>
          <w:rFonts w:ascii="Calibri" w:hAnsi="Calibri" w:cs="Calibri"/>
          <w:b/>
          <w:sz w:val="22"/>
        </w:rPr>
        <w:t>Artículo 1</w:t>
      </w:r>
      <w:r w:rsidR="00824290">
        <w:rPr>
          <w:rFonts w:ascii="Calibri" w:hAnsi="Calibri" w:cs="Calibri"/>
          <w:b/>
          <w:sz w:val="22"/>
        </w:rPr>
        <w:t>1</w:t>
      </w:r>
      <w:r w:rsidRPr="00C92805">
        <w:rPr>
          <w:rFonts w:ascii="Calibri" w:hAnsi="Calibri" w:cs="Calibri"/>
          <w:b/>
          <w:sz w:val="22"/>
        </w:rPr>
        <w:t>.-</w:t>
      </w:r>
      <w:r w:rsidRPr="00C92805">
        <w:rPr>
          <w:rFonts w:ascii="Calibri" w:hAnsi="Calibri" w:cs="Calibri"/>
          <w:sz w:val="22"/>
        </w:rPr>
        <w:t xml:space="preserve"> Para el cumplimiento de sus objetivos, 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tendrá las siguientes facultades y obligaciones</w:t>
      </w:r>
      <w:r w:rsidR="00DD3B91">
        <w:rPr>
          <w:rFonts w:ascii="Calibri" w:hAnsi="Calibri" w:cs="Calibri"/>
          <w:sz w:val="22"/>
        </w:rPr>
        <w:t xml:space="preserve"> que atenderá por conducto de sus dependencias o funcionarios</w:t>
      </w:r>
      <w:r w:rsidRPr="00C92805">
        <w:rPr>
          <w:rFonts w:ascii="Calibri" w:hAnsi="Calibri" w:cs="Calibri"/>
          <w:sz w:val="22"/>
        </w:rPr>
        <w:t xml:space="preserve">:   </w:t>
      </w:r>
    </w:p>
    <w:p w14:paraId="5FA6DFBB" w14:textId="77777777" w:rsidR="0051439F" w:rsidRDefault="0051439F" w:rsidP="0051439F">
      <w:pPr>
        <w:ind w:left="284" w:right="334"/>
        <w:jc w:val="both"/>
        <w:rPr>
          <w:rFonts w:ascii="Calibri" w:hAnsi="Calibri" w:cs="Calibri"/>
          <w:sz w:val="22"/>
        </w:rPr>
      </w:pPr>
    </w:p>
    <w:p w14:paraId="1FE1E8C5" w14:textId="77777777" w:rsidR="0051439F" w:rsidRDefault="0051439F" w:rsidP="0051439F">
      <w:pPr>
        <w:ind w:left="284" w:right="334"/>
        <w:jc w:val="both"/>
        <w:rPr>
          <w:rFonts w:ascii="Calibri" w:hAnsi="Calibri" w:cs="Calibri"/>
          <w:sz w:val="22"/>
        </w:rPr>
      </w:pPr>
      <w:r w:rsidRPr="00F81F47">
        <w:rPr>
          <w:rFonts w:ascii="Calibri" w:hAnsi="Calibri" w:cs="Calibri"/>
          <w:b/>
          <w:sz w:val="22"/>
        </w:rPr>
        <w:t>I.</w:t>
      </w:r>
      <w:r w:rsidRPr="00C92805">
        <w:rPr>
          <w:rFonts w:ascii="Calibri" w:hAnsi="Calibri" w:cs="Calibri"/>
          <w:sz w:val="22"/>
        </w:rPr>
        <w:t xml:space="preserve"> Planear, estudiar, proyectar, construir, aprobar, conservar, mantener, ampliar, rehabilitar, administrar y operar las obras y sistemas de agua potable, alcantarillado, tratamiento y disposición de aguas residuales, así como su reutilización y recirculación, en los términos de las Leyes Estatales y Federales de la materia;  </w:t>
      </w:r>
    </w:p>
    <w:p w14:paraId="27CC69B1" w14:textId="12A10621" w:rsidR="0051439F" w:rsidRPr="00C92805" w:rsidRDefault="0051439F" w:rsidP="000F37D1">
      <w:pPr>
        <w:ind w:left="284" w:right="334"/>
        <w:jc w:val="both"/>
        <w:rPr>
          <w:rFonts w:ascii="Calibri" w:hAnsi="Calibri" w:cs="Calibri"/>
          <w:sz w:val="22"/>
        </w:rPr>
      </w:pPr>
      <w:r w:rsidRPr="00F81F47">
        <w:rPr>
          <w:rFonts w:ascii="Calibri" w:hAnsi="Calibri" w:cs="Calibri"/>
          <w:b/>
          <w:sz w:val="22"/>
        </w:rPr>
        <w:t>II.</w:t>
      </w:r>
      <w:r w:rsidRPr="00C92805">
        <w:rPr>
          <w:rFonts w:ascii="Calibri" w:hAnsi="Calibri" w:cs="Calibri"/>
          <w:sz w:val="22"/>
        </w:rPr>
        <w:t xml:space="preserve"> Mejorar los sistemas de captación, conducción, tratamiento de aguas residuales, reutilización y recirculación de las aguas servidas, prevención y control de la contaminación de las aguas que se localicen dentro del municipio; vigilar todas las partes del sistema de distribución, abastecimiento y descargas para detectar cualquier irregularidad, la cual deberá ser corregida; si sus medios son insuficientes para ello, podrá solicitar el apoyo de la Comisión</w:t>
      </w:r>
      <w:r w:rsidR="00AC14DC">
        <w:rPr>
          <w:rFonts w:ascii="Calibri" w:hAnsi="Calibri" w:cs="Calibri"/>
          <w:sz w:val="22"/>
        </w:rPr>
        <w:t xml:space="preserve"> </w:t>
      </w:r>
      <w:r w:rsidR="00AC14DC" w:rsidRPr="00C92805">
        <w:rPr>
          <w:rFonts w:ascii="Calibri" w:hAnsi="Calibri" w:cs="Calibri"/>
          <w:sz w:val="22"/>
        </w:rPr>
        <w:t>Estatal del Agua de Jalisco</w:t>
      </w:r>
      <w:r w:rsidRPr="00C92805">
        <w:rPr>
          <w:rFonts w:ascii="Calibri" w:hAnsi="Calibri" w:cs="Calibri"/>
          <w:sz w:val="22"/>
        </w:rPr>
        <w:t xml:space="preserve">, la cual deberá hacerlo teniendo siempre en cuenta su suficiencia presupuestaria;  </w:t>
      </w:r>
    </w:p>
    <w:p w14:paraId="4C8D36D3" w14:textId="4674E080" w:rsidR="0051439F" w:rsidRPr="00C92805" w:rsidRDefault="0051439F" w:rsidP="000F37D1">
      <w:pPr>
        <w:ind w:left="284" w:right="334"/>
        <w:jc w:val="both"/>
        <w:rPr>
          <w:rFonts w:ascii="Calibri" w:hAnsi="Calibri" w:cs="Calibri"/>
          <w:sz w:val="22"/>
        </w:rPr>
      </w:pPr>
      <w:r w:rsidRPr="00F81F47">
        <w:rPr>
          <w:rFonts w:ascii="Calibri" w:hAnsi="Calibri" w:cs="Calibri"/>
          <w:b/>
          <w:sz w:val="22"/>
        </w:rPr>
        <w:t>III.</w:t>
      </w:r>
      <w:r w:rsidRPr="00C92805">
        <w:rPr>
          <w:rFonts w:ascii="Calibri" w:hAnsi="Calibri" w:cs="Calibri"/>
          <w:sz w:val="22"/>
        </w:rPr>
        <w:t xml:space="preserve"> Formular los estudios y proyectos de obra para la construcción, conservación, rehabilitación y ampliación de las fuentes de suministro, así como de redes de agua potable, alcantarillado y plantas de tratamiento;   </w:t>
      </w:r>
    </w:p>
    <w:p w14:paraId="3A58EB7F" w14:textId="0CD57767" w:rsidR="0051439F" w:rsidRPr="00C92805" w:rsidRDefault="0051439F" w:rsidP="000F37D1">
      <w:pPr>
        <w:ind w:left="284" w:right="334"/>
        <w:jc w:val="both"/>
        <w:rPr>
          <w:rFonts w:ascii="Calibri" w:hAnsi="Calibri" w:cs="Calibri"/>
          <w:sz w:val="22"/>
        </w:rPr>
      </w:pPr>
      <w:r w:rsidRPr="00F81F47">
        <w:rPr>
          <w:rFonts w:ascii="Calibri" w:hAnsi="Calibri" w:cs="Calibri"/>
          <w:b/>
          <w:sz w:val="22"/>
        </w:rPr>
        <w:t>IV.</w:t>
      </w:r>
      <w:r w:rsidRPr="00C92805">
        <w:rPr>
          <w:rFonts w:ascii="Calibri" w:hAnsi="Calibri" w:cs="Calibri"/>
          <w:sz w:val="22"/>
        </w:rPr>
        <w:t xml:space="preserve"> Proponer y ejecutar obras y servicios de agua potable, alcantarillado y tratamiento de aguas residuales, </w:t>
      </w:r>
      <w:r w:rsidRPr="00CF0A68">
        <w:rPr>
          <w:rFonts w:ascii="Calibri" w:hAnsi="Calibri" w:cs="Calibri"/>
          <w:sz w:val="22"/>
        </w:rPr>
        <w:t xml:space="preserve">por </w:t>
      </w:r>
      <w:r w:rsidR="00CF0A68" w:rsidRPr="00CF0A68">
        <w:rPr>
          <w:rFonts w:ascii="Calibri" w:hAnsi="Calibri" w:cs="Calibri"/>
          <w:sz w:val="22"/>
        </w:rPr>
        <w:t>su propio conducto</w:t>
      </w:r>
      <w:r w:rsidRPr="00CF0A68">
        <w:rPr>
          <w:rFonts w:ascii="Calibri" w:hAnsi="Calibri" w:cs="Calibri"/>
          <w:sz w:val="22"/>
        </w:rPr>
        <w:t xml:space="preserve"> o a través de terceros</w:t>
      </w:r>
      <w:r w:rsidRPr="00C92805">
        <w:rPr>
          <w:rFonts w:ascii="Calibri" w:hAnsi="Calibri" w:cs="Calibri"/>
          <w:sz w:val="22"/>
        </w:rPr>
        <w:t xml:space="preserve">, con la cooperación y participación de los colonos y vecinos organizados de acuerdo con las disposiciones establecidas;  </w:t>
      </w:r>
    </w:p>
    <w:p w14:paraId="004F42C7" w14:textId="77777777" w:rsidR="0051439F" w:rsidRDefault="0051439F" w:rsidP="0051439F">
      <w:pPr>
        <w:ind w:left="284" w:right="334"/>
        <w:jc w:val="both"/>
        <w:rPr>
          <w:rFonts w:ascii="Calibri" w:hAnsi="Calibri" w:cs="Calibri"/>
          <w:sz w:val="22"/>
        </w:rPr>
      </w:pPr>
      <w:r w:rsidRPr="00F81F47">
        <w:rPr>
          <w:rFonts w:ascii="Calibri" w:hAnsi="Calibri" w:cs="Calibri"/>
          <w:b/>
          <w:sz w:val="22"/>
        </w:rPr>
        <w:t>V.</w:t>
      </w:r>
      <w:r w:rsidRPr="00C92805">
        <w:rPr>
          <w:rFonts w:ascii="Calibri" w:hAnsi="Calibri" w:cs="Calibri"/>
          <w:sz w:val="22"/>
        </w:rPr>
        <w:t xml:space="preserve"> Cumplir las normas técnicas, criterios y lineamientos para la prestación de los servicios a su cargo, establecidas por la Comisión</w:t>
      </w:r>
      <w:r w:rsidR="00211B01">
        <w:rPr>
          <w:rFonts w:ascii="Calibri" w:hAnsi="Calibri" w:cs="Calibri"/>
          <w:sz w:val="22"/>
        </w:rPr>
        <w:t xml:space="preserve"> </w:t>
      </w:r>
      <w:r w:rsidR="00211B01" w:rsidRPr="00C92805">
        <w:rPr>
          <w:rFonts w:ascii="Calibri" w:hAnsi="Calibri" w:cs="Calibri"/>
          <w:sz w:val="22"/>
        </w:rPr>
        <w:t>Estatal del Agua de Jalisco</w:t>
      </w:r>
      <w:r w:rsidRPr="00C92805">
        <w:rPr>
          <w:rFonts w:ascii="Calibri" w:hAnsi="Calibri" w:cs="Calibri"/>
          <w:sz w:val="22"/>
        </w:rPr>
        <w:t xml:space="preserve">, así como con las Normas Oficiales Mexicanas, vigilando su observancia, ampliándolas en lo necesario para cubrir los casos específicos; en particular, sobre descargas de aguas residuales, para disposición, tratamiento y reutilización de lodos;  </w:t>
      </w:r>
    </w:p>
    <w:p w14:paraId="57B263CF" w14:textId="483052F9" w:rsidR="0051439F" w:rsidRPr="00C92805" w:rsidRDefault="0051439F" w:rsidP="000F37D1">
      <w:pPr>
        <w:ind w:left="284" w:right="334"/>
        <w:jc w:val="both"/>
        <w:rPr>
          <w:rFonts w:ascii="Calibri" w:hAnsi="Calibri" w:cs="Calibri"/>
          <w:sz w:val="22"/>
        </w:rPr>
      </w:pPr>
      <w:r w:rsidRPr="00F81F47">
        <w:rPr>
          <w:rFonts w:ascii="Calibri" w:hAnsi="Calibri" w:cs="Calibri"/>
          <w:b/>
          <w:sz w:val="22"/>
        </w:rPr>
        <w:lastRenderedPageBreak/>
        <w:t>VI.</w:t>
      </w:r>
      <w:r w:rsidRPr="00C92805">
        <w:rPr>
          <w:rFonts w:ascii="Calibri" w:hAnsi="Calibri" w:cs="Calibri"/>
          <w:sz w:val="22"/>
        </w:rPr>
        <w:t xml:space="preserve"> Ordenar según la Norma Oficial Mexicana, la realización de muestreos y análisis periódicos del agua para verificar la calidad de la misma, o cuando a su juicio lo considere necesario, informando a las autoridades competentes sobre los resultados obtenidos;  </w:t>
      </w:r>
    </w:p>
    <w:p w14:paraId="6B0ACF1A" w14:textId="00EBEC35" w:rsidR="0051439F" w:rsidRPr="00C92805" w:rsidRDefault="0051439F" w:rsidP="000F37D1">
      <w:pPr>
        <w:ind w:left="284" w:right="334"/>
        <w:jc w:val="both"/>
        <w:rPr>
          <w:rFonts w:ascii="Calibri" w:hAnsi="Calibri" w:cs="Calibri"/>
          <w:sz w:val="22"/>
        </w:rPr>
      </w:pPr>
      <w:r w:rsidRPr="00F81F47">
        <w:rPr>
          <w:rFonts w:ascii="Calibri" w:hAnsi="Calibri" w:cs="Calibri"/>
          <w:b/>
          <w:sz w:val="22"/>
        </w:rPr>
        <w:t>VII.</w:t>
      </w:r>
      <w:r w:rsidRPr="00C92805">
        <w:rPr>
          <w:rFonts w:ascii="Calibri" w:hAnsi="Calibri" w:cs="Calibri"/>
          <w:sz w:val="22"/>
        </w:rPr>
        <w:t xml:space="preserve"> Llevar a cabo la cloración adecuada del agua en los depó</w:t>
      </w:r>
      <w:r>
        <w:rPr>
          <w:rFonts w:ascii="Calibri" w:hAnsi="Calibri" w:cs="Calibri"/>
          <w:sz w:val="22"/>
        </w:rPr>
        <w:t>sitos, según lo estipulado en las Normas Oficiales Mexicanas vigentes</w:t>
      </w:r>
      <w:r w:rsidRPr="00C92805">
        <w:rPr>
          <w:rFonts w:ascii="Calibri" w:hAnsi="Calibri" w:cs="Calibri"/>
          <w:sz w:val="22"/>
        </w:rPr>
        <w:t>,</w:t>
      </w:r>
      <w:r w:rsidR="003922DF">
        <w:rPr>
          <w:rFonts w:ascii="Calibri" w:hAnsi="Calibri" w:cs="Calibri"/>
          <w:sz w:val="22"/>
        </w:rPr>
        <w:t xml:space="preserve"> </w:t>
      </w:r>
      <w:r w:rsidRPr="00C92805">
        <w:rPr>
          <w:rFonts w:ascii="Calibri" w:hAnsi="Calibri" w:cs="Calibri"/>
          <w:sz w:val="22"/>
        </w:rPr>
        <w:t xml:space="preserve">con la finalidad de mantener su calidad;  </w:t>
      </w:r>
    </w:p>
    <w:p w14:paraId="653B1C3A" w14:textId="75D1673F" w:rsidR="0051439F" w:rsidRPr="00C92805" w:rsidRDefault="0051439F" w:rsidP="000F37D1">
      <w:pPr>
        <w:ind w:left="284" w:right="334"/>
        <w:jc w:val="both"/>
        <w:rPr>
          <w:rFonts w:ascii="Calibri" w:hAnsi="Calibri" w:cs="Calibri"/>
          <w:sz w:val="22"/>
        </w:rPr>
      </w:pPr>
      <w:r w:rsidRPr="00F81F47">
        <w:rPr>
          <w:rFonts w:ascii="Calibri" w:hAnsi="Calibri" w:cs="Calibri"/>
          <w:b/>
          <w:sz w:val="22"/>
        </w:rPr>
        <w:t>VIII.</w:t>
      </w:r>
      <w:r w:rsidRPr="00C92805">
        <w:rPr>
          <w:rFonts w:ascii="Calibri" w:hAnsi="Calibri" w:cs="Calibri"/>
          <w:sz w:val="22"/>
        </w:rPr>
        <w:t xml:space="preserve"> Prevenir y controlar la contaminación de las aguas que tenga asignadas para l</w:t>
      </w:r>
      <w:r>
        <w:rPr>
          <w:rFonts w:ascii="Calibri" w:hAnsi="Calibri" w:cs="Calibri"/>
          <w:sz w:val="22"/>
        </w:rPr>
        <w:t>a prestación de los servicios;</w:t>
      </w:r>
    </w:p>
    <w:p w14:paraId="2C764210" w14:textId="7D72CC5A" w:rsidR="0051439F" w:rsidRDefault="0051439F" w:rsidP="000F37D1">
      <w:pPr>
        <w:ind w:left="284" w:right="334"/>
        <w:jc w:val="both"/>
        <w:rPr>
          <w:rFonts w:ascii="Calibri" w:hAnsi="Calibri" w:cs="Calibri"/>
          <w:sz w:val="22"/>
        </w:rPr>
      </w:pPr>
      <w:r w:rsidRPr="00F81F47">
        <w:rPr>
          <w:rFonts w:ascii="Calibri" w:hAnsi="Calibri" w:cs="Calibri"/>
          <w:b/>
          <w:sz w:val="22"/>
        </w:rPr>
        <w:t>IX.</w:t>
      </w:r>
      <w:r w:rsidRPr="00C92805">
        <w:rPr>
          <w:rFonts w:ascii="Calibri" w:hAnsi="Calibri" w:cs="Calibri"/>
          <w:sz w:val="22"/>
        </w:rPr>
        <w:t xml:space="preserve"> Fijar los límites máximos permisibles de descarga de aguas residuales al sistema de alcantarillado sanitario, y supervisar que las mismas se realicen conforme a la normatividad aplicable y vigente, en coordinación con las autoridades competentes;  </w:t>
      </w:r>
    </w:p>
    <w:p w14:paraId="245C1E5B" w14:textId="105DB265" w:rsidR="0051439F" w:rsidRDefault="0051439F" w:rsidP="000F37D1">
      <w:pPr>
        <w:ind w:left="284" w:right="334"/>
        <w:jc w:val="both"/>
        <w:rPr>
          <w:rFonts w:ascii="Calibri" w:hAnsi="Calibri" w:cs="Calibri"/>
          <w:sz w:val="22"/>
        </w:rPr>
      </w:pPr>
      <w:r w:rsidRPr="00AE0397">
        <w:rPr>
          <w:rFonts w:ascii="Calibri" w:hAnsi="Calibri" w:cs="Calibri"/>
          <w:b/>
          <w:sz w:val="22"/>
        </w:rPr>
        <w:t>X.</w:t>
      </w:r>
      <w:r w:rsidRPr="00C92805">
        <w:rPr>
          <w:rFonts w:ascii="Calibri" w:hAnsi="Calibri" w:cs="Calibri"/>
          <w:sz w:val="22"/>
        </w:rPr>
        <w:t xml:space="preserve"> Coordinar sus acciones con la Dirección</w:t>
      </w:r>
      <w:r w:rsidR="00585C19">
        <w:rPr>
          <w:rFonts w:ascii="Calibri" w:hAnsi="Calibri" w:cs="Calibri"/>
          <w:sz w:val="22"/>
        </w:rPr>
        <w:t xml:space="preserve"> correspondiente</w:t>
      </w:r>
      <w:r w:rsidRPr="00C92805">
        <w:rPr>
          <w:rFonts w:ascii="Calibri" w:hAnsi="Calibri" w:cs="Calibri"/>
          <w:sz w:val="22"/>
        </w:rPr>
        <w:t>, para reparar las rupturas de calles y banquetas,</w:t>
      </w:r>
      <w:r w:rsidR="00585C19">
        <w:rPr>
          <w:rFonts w:ascii="Calibri" w:hAnsi="Calibri" w:cs="Calibri"/>
          <w:sz w:val="22"/>
        </w:rPr>
        <w:t xml:space="preserve"> o en su caso cualquier otro espacio público,</w:t>
      </w:r>
      <w:r w:rsidRPr="00C92805">
        <w:rPr>
          <w:rFonts w:ascii="Calibri" w:hAnsi="Calibri" w:cs="Calibri"/>
          <w:sz w:val="22"/>
        </w:rPr>
        <w:t xml:space="preserve"> cuando se instalen o reparen tomas de</w:t>
      </w:r>
      <w:r w:rsidR="000F37D1">
        <w:rPr>
          <w:rFonts w:ascii="Calibri" w:hAnsi="Calibri" w:cs="Calibri"/>
          <w:sz w:val="22"/>
        </w:rPr>
        <w:t xml:space="preserve"> agua o descargas de drenaje;  </w:t>
      </w:r>
    </w:p>
    <w:p w14:paraId="50F81703" w14:textId="75918C4D" w:rsidR="0051439F" w:rsidRDefault="0051439F" w:rsidP="000F37D1">
      <w:pPr>
        <w:ind w:left="284" w:right="334"/>
        <w:jc w:val="both"/>
        <w:rPr>
          <w:rFonts w:ascii="Calibri" w:hAnsi="Calibri" w:cs="Calibri"/>
          <w:sz w:val="22"/>
        </w:rPr>
      </w:pPr>
      <w:r w:rsidRPr="00AE0397">
        <w:rPr>
          <w:rFonts w:ascii="Calibri" w:hAnsi="Calibri" w:cs="Calibri"/>
          <w:b/>
          <w:sz w:val="22"/>
        </w:rPr>
        <w:t>XI.</w:t>
      </w:r>
      <w:r w:rsidRPr="00C92805">
        <w:rPr>
          <w:rFonts w:ascii="Calibri" w:hAnsi="Calibri" w:cs="Calibri"/>
          <w:sz w:val="22"/>
        </w:rPr>
        <w:t xml:space="preserve"> Emitir, cuando proceda, dictámenes técnicos de factibilidad para la dotación de los servicios</w:t>
      </w:r>
      <w:r w:rsidR="00585C19">
        <w:rPr>
          <w:rFonts w:ascii="Calibri" w:hAnsi="Calibri" w:cs="Calibri"/>
          <w:sz w:val="22"/>
        </w:rPr>
        <w:t xml:space="preserve"> y de conformidad a las normas oficiales mexicanas</w:t>
      </w:r>
      <w:r w:rsidRPr="00C92805">
        <w:rPr>
          <w:rFonts w:ascii="Calibri" w:hAnsi="Calibri" w:cs="Calibri"/>
          <w:sz w:val="22"/>
        </w:rPr>
        <w:t xml:space="preserve">;  </w:t>
      </w:r>
    </w:p>
    <w:p w14:paraId="4F84CAF0" w14:textId="6BC06E57" w:rsidR="0051439F" w:rsidRDefault="0051439F" w:rsidP="000F37D1">
      <w:pPr>
        <w:ind w:left="284" w:right="334"/>
        <w:jc w:val="both"/>
        <w:rPr>
          <w:rFonts w:ascii="Calibri" w:hAnsi="Calibri" w:cs="Calibri"/>
          <w:sz w:val="22"/>
        </w:rPr>
      </w:pPr>
      <w:r w:rsidRPr="00AE0397">
        <w:rPr>
          <w:rFonts w:ascii="Calibri" w:hAnsi="Calibri" w:cs="Calibri"/>
          <w:b/>
          <w:sz w:val="22"/>
        </w:rPr>
        <w:t>XII.</w:t>
      </w:r>
      <w:r w:rsidRPr="00C92805">
        <w:rPr>
          <w:rFonts w:ascii="Calibri" w:hAnsi="Calibri" w:cs="Calibri"/>
          <w:sz w:val="22"/>
        </w:rPr>
        <w:t xml:space="preserve"> Proporcionar los servicios de agua potable, alcantarillado, tratamiento y disposición de aguas residuales a los usuarios de lotes, fincas o predios comprendidos en los centros de población, área, zona, asentamiento rural o turístico que integren la circunscripción territorial del Municipio;  </w:t>
      </w:r>
    </w:p>
    <w:p w14:paraId="6C7BBF73" w14:textId="5055EFEC" w:rsidR="0051439F" w:rsidRDefault="0051439F" w:rsidP="000F37D1">
      <w:pPr>
        <w:ind w:left="284" w:right="334"/>
        <w:jc w:val="both"/>
        <w:rPr>
          <w:rFonts w:ascii="Calibri" w:hAnsi="Calibri" w:cs="Calibri"/>
          <w:sz w:val="22"/>
        </w:rPr>
      </w:pPr>
      <w:r w:rsidRPr="00AE0397">
        <w:rPr>
          <w:rFonts w:ascii="Calibri" w:hAnsi="Calibri" w:cs="Calibri"/>
          <w:b/>
          <w:sz w:val="22"/>
        </w:rPr>
        <w:t>XIII.</w:t>
      </w:r>
      <w:r w:rsidRPr="00C92805">
        <w:rPr>
          <w:rFonts w:ascii="Calibri" w:hAnsi="Calibri" w:cs="Calibri"/>
          <w:sz w:val="22"/>
        </w:rPr>
        <w:t xml:space="preserve"> Promover la participación social de los usuarios de la sociedad organizada en general, en la realización de estudios de costos, inversiones, cuotas y tarifas;  </w:t>
      </w:r>
    </w:p>
    <w:p w14:paraId="79EE2E04" w14:textId="0BE2155E" w:rsidR="0051439F" w:rsidRDefault="0051439F" w:rsidP="000F37D1">
      <w:pPr>
        <w:ind w:left="284" w:right="334"/>
        <w:jc w:val="both"/>
        <w:rPr>
          <w:rFonts w:ascii="Calibri" w:hAnsi="Calibri" w:cs="Calibri"/>
          <w:sz w:val="22"/>
        </w:rPr>
      </w:pPr>
      <w:r w:rsidRPr="00AE0397">
        <w:rPr>
          <w:rFonts w:ascii="Calibri" w:hAnsi="Calibri" w:cs="Calibri"/>
          <w:b/>
          <w:sz w:val="22"/>
        </w:rPr>
        <w:t>XIV.</w:t>
      </w:r>
      <w:r w:rsidRPr="00C92805">
        <w:rPr>
          <w:rFonts w:ascii="Calibri" w:hAnsi="Calibri" w:cs="Calibri"/>
          <w:sz w:val="22"/>
        </w:rPr>
        <w:t xml:space="preserve"> Elaborar la propuesta para aplicar en la contribución la fórmula establecida en el artículo 101-Bis de la Ley del Agua</w:t>
      </w:r>
      <w:r>
        <w:rPr>
          <w:rFonts w:ascii="Calibri" w:hAnsi="Calibri" w:cs="Calibri"/>
          <w:sz w:val="22"/>
        </w:rPr>
        <w:t xml:space="preserve"> para el Estado de Jalisco y sus Municipios</w:t>
      </w:r>
      <w:r w:rsidRPr="00C92805">
        <w:rPr>
          <w:rFonts w:ascii="Calibri" w:hAnsi="Calibri" w:cs="Calibri"/>
          <w:sz w:val="22"/>
        </w:rPr>
        <w:t>, misma que deberá remitir al Ayuntamiento a más tardar el día 31 del mes de julio de cada año, para que sea incorporada a la iniciativa de Ley de Ingresos Municipal, y aproba</w:t>
      </w:r>
      <w:r>
        <w:rPr>
          <w:rFonts w:ascii="Calibri" w:hAnsi="Calibri" w:cs="Calibri"/>
          <w:sz w:val="22"/>
        </w:rPr>
        <w:t>da por el Congreso del Estado;</w:t>
      </w:r>
    </w:p>
    <w:p w14:paraId="59D3110E" w14:textId="7B5A6873" w:rsidR="0051439F" w:rsidRDefault="0051439F" w:rsidP="000F37D1">
      <w:pPr>
        <w:ind w:left="284" w:right="334"/>
        <w:jc w:val="both"/>
        <w:rPr>
          <w:rFonts w:ascii="Calibri" w:hAnsi="Calibri" w:cs="Calibri"/>
          <w:sz w:val="22"/>
        </w:rPr>
      </w:pPr>
      <w:r w:rsidRPr="00AE0397">
        <w:rPr>
          <w:rFonts w:ascii="Calibri" w:hAnsi="Calibri" w:cs="Calibri"/>
          <w:b/>
          <w:sz w:val="22"/>
        </w:rPr>
        <w:t>XV.</w:t>
      </w:r>
      <w:r w:rsidRPr="00C92805">
        <w:rPr>
          <w:rFonts w:ascii="Calibri" w:hAnsi="Calibri" w:cs="Calibri"/>
          <w:sz w:val="22"/>
        </w:rPr>
        <w:t xml:space="preserve"> Elaborar</w:t>
      </w:r>
      <w:r w:rsidR="003F13FF">
        <w:rPr>
          <w:rFonts w:ascii="Calibri" w:hAnsi="Calibri" w:cs="Calibri"/>
          <w:sz w:val="22"/>
        </w:rPr>
        <w:t xml:space="preserve"> a través de la Comisión </w:t>
      </w:r>
      <w:r w:rsidRPr="00C92805">
        <w:rPr>
          <w:rFonts w:ascii="Calibri" w:hAnsi="Calibri" w:cs="Calibri"/>
          <w:sz w:val="22"/>
        </w:rPr>
        <w:t xml:space="preserve">la propuesta para establecer o revisar las cuotas o tarifas para determinar los pagos en contraprestación a sus servicios, considerando las estructuras tarifarias propuestas por la Comisión, en los términos que establece la Ley, para su presentación oportuna a la Comisión, antes del 15 de octubre del año inmediato anterior a su vigencia;  </w:t>
      </w:r>
    </w:p>
    <w:p w14:paraId="33679AE5" w14:textId="5665F18C" w:rsidR="000F23F9" w:rsidRPr="000F37D1" w:rsidRDefault="0051439F" w:rsidP="000F37D1">
      <w:pPr>
        <w:ind w:left="284" w:right="334"/>
        <w:jc w:val="both"/>
        <w:rPr>
          <w:rFonts w:ascii="Calibri" w:hAnsi="Calibri" w:cs="Calibri"/>
          <w:sz w:val="22"/>
        </w:rPr>
      </w:pPr>
      <w:r w:rsidRPr="00AE0397">
        <w:rPr>
          <w:rFonts w:ascii="Calibri" w:hAnsi="Calibri" w:cs="Calibri"/>
          <w:b/>
          <w:sz w:val="22"/>
        </w:rPr>
        <w:t>XVI.</w:t>
      </w:r>
      <w:r w:rsidRPr="00C92805">
        <w:rPr>
          <w:rFonts w:ascii="Calibri" w:hAnsi="Calibri" w:cs="Calibri"/>
          <w:sz w:val="22"/>
        </w:rPr>
        <w:t xml:space="preserve"> Proporcionar a la Comisión los recursos económicos necesarios para solventar los gastos que, en su caso, se originen por la realización de estudios para la determinación de cuotas y tarifas, cuando la Comisión considere necesario que sea ejecutado por terceros, por lo que deberá prever en su presupuesto de Egresos</w:t>
      </w:r>
      <w:r>
        <w:rPr>
          <w:rFonts w:ascii="Calibri" w:hAnsi="Calibri" w:cs="Calibri"/>
          <w:sz w:val="22"/>
        </w:rPr>
        <w:t xml:space="preserve"> las partidas para dicho fin;</w:t>
      </w:r>
    </w:p>
    <w:p w14:paraId="3B9C6212" w14:textId="1FF065BF" w:rsidR="0051439F" w:rsidRDefault="0051439F" w:rsidP="000F37D1">
      <w:pPr>
        <w:ind w:left="284" w:right="334"/>
        <w:jc w:val="both"/>
        <w:rPr>
          <w:rFonts w:ascii="Calibri" w:hAnsi="Calibri" w:cs="Calibri"/>
          <w:sz w:val="22"/>
        </w:rPr>
      </w:pPr>
      <w:r w:rsidRPr="00AE0397">
        <w:rPr>
          <w:rFonts w:ascii="Calibri" w:hAnsi="Calibri" w:cs="Calibri"/>
          <w:b/>
          <w:sz w:val="22"/>
        </w:rPr>
        <w:t>XVII.</w:t>
      </w:r>
      <w:r w:rsidRPr="00C92805">
        <w:rPr>
          <w:rFonts w:ascii="Calibri" w:hAnsi="Calibri" w:cs="Calibri"/>
          <w:sz w:val="22"/>
        </w:rPr>
        <w:t xml:space="preserve"> Aplicar las cuotas y tarifas por la prestación de los servicios que corresponda</w:t>
      </w:r>
      <w:r w:rsidR="000F23F9">
        <w:rPr>
          <w:rFonts w:ascii="Calibri" w:hAnsi="Calibri" w:cs="Calibri"/>
          <w:sz w:val="22"/>
        </w:rPr>
        <w:t>, previa aprobación del Congreso del Estado de Jalisco y publicación en el periódico oficial del Estado de Jalisco</w:t>
      </w:r>
      <w:r w:rsidRPr="00C92805">
        <w:rPr>
          <w:rFonts w:ascii="Calibri" w:hAnsi="Calibri" w:cs="Calibri"/>
          <w:sz w:val="22"/>
        </w:rPr>
        <w:t xml:space="preserve">;  </w:t>
      </w:r>
    </w:p>
    <w:p w14:paraId="1B61EECE" w14:textId="647C1AB7" w:rsidR="00541D0F" w:rsidRPr="000F37D1" w:rsidRDefault="00952338" w:rsidP="000F37D1">
      <w:pPr>
        <w:tabs>
          <w:tab w:val="left" w:pos="284"/>
        </w:tabs>
        <w:ind w:left="284"/>
        <w:jc w:val="both"/>
        <w:rPr>
          <w:rFonts w:asciiTheme="minorHAnsi" w:eastAsia="Arial" w:hAnsiTheme="minorHAnsi" w:cstheme="minorHAnsi"/>
          <w:sz w:val="22"/>
          <w:szCs w:val="22"/>
        </w:rPr>
      </w:pPr>
      <w:r w:rsidRPr="00952338">
        <w:rPr>
          <w:rFonts w:asciiTheme="minorHAnsi" w:eastAsia="Arial" w:hAnsiTheme="minorHAnsi" w:cstheme="minorHAnsi"/>
          <w:b/>
          <w:sz w:val="22"/>
          <w:szCs w:val="22"/>
        </w:rPr>
        <w:t>XVIII.</w:t>
      </w:r>
      <w:r w:rsidRPr="00952338">
        <w:rPr>
          <w:rFonts w:asciiTheme="minorHAnsi" w:eastAsia="Arial" w:hAnsiTheme="minorHAnsi" w:cstheme="minorHAnsi"/>
          <w:sz w:val="22"/>
          <w:szCs w:val="22"/>
        </w:rPr>
        <w:t xml:space="preserve"> Percibir los ingresos que se deriven de la prestación de los servicios públicos a su cargo, quedando facultados para ejercer las funciones municipales que establezca el presente instrumento;  </w:t>
      </w:r>
    </w:p>
    <w:p w14:paraId="52DED7F4" w14:textId="0819BF84" w:rsidR="0051439F" w:rsidRPr="00C92805" w:rsidRDefault="0051439F" w:rsidP="000F37D1">
      <w:pPr>
        <w:ind w:left="284" w:right="334"/>
        <w:jc w:val="both"/>
        <w:rPr>
          <w:rFonts w:ascii="Calibri" w:hAnsi="Calibri" w:cs="Calibri"/>
          <w:sz w:val="22"/>
        </w:rPr>
      </w:pPr>
      <w:r w:rsidRPr="00AE0397">
        <w:rPr>
          <w:rFonts w:ascii="Calibri" w:hAnsi="Calibri" w:cs="Calibri"/>
          <w:b/>
          <w:sz w:val="22"/>
        </w:rPr>
        <w:t>X</w:t>
      </w:r>
      <w:r w:rsidR="000F23F9">
        <w:rPr>
          <w:rFonts w:ascii="Calibri" w:hAnsi="Calibri" w:cs="Calibri"/>
          <w:b/>
          <w:sz w:val="22"/>
        </w:rPr>
        <w:t>I</w:t>
      </w:r>
      <w:r w:rsidRPr="00AE0397">
        <w:rPr>
          <w:rFonts w:ascii="Calibri" w:hAnsi="Calibri" w:cs="Calibri"/>
          <w:b/>
          <w:sz w:val="22"/>
        </w:rPr>
        <w:t>X.</w:t>
      </w:r>
      <w:r w:rsidRPr="00C92805">
        <w:rPr>
          <w:rFonts w:ascii="Calibri" w:hAnsi="Calibri" w:cs="Calibri"/>
          <w:sz w:val="22"/>
        </w:rPr>
        <w:t xml:space="preserve"> Celebrar convenios con instituciones bancarias o financieras, corresponsales bancarios y empresas de traslado de valores, cadenas comerciales y equivalentes, que serán auxiliares en la recaudación y concentración de los ingresos del organismo y celebrar los actos jurídicos necesarios para tal fin;  </w:t>
      </w:r>
    </w:p>
    <w:p w14:paraId="52ED756C" w14:textId="5ED4E70B" w:rsidR="0051439F" w:rsidRPr="00C92805" w:rsidRDefault="0051439F" w:rsidP="000F37D1">
      <w:pPr>
        <w:ind w:left="284" w:right="334"/>
        <w:jc w:val="both"/>
        <w:rPr>
          <w:rFonts w:ascii="Calibri" w:hAnsi="Calibri" w:cs="Calibri"/>
          <w:sz w:val="22"/>
        </w:rPr>
      </w:pPr>
      <w:r w:rsidRPr="00AE0397">
        <w:rPr>
          <w:rFonts w:ascii="Calibri" w:hAnsi="Calibri" w:cs="Calibri"/>
          <w:b/>
          <w:sz w:val="22"/>
        </w:rPr>
        <w:t>XX.</w:t>
      </w:r>
      <w:r w:rsidRPr="00C92805">
        <w:rPr>
          <w:rFonts w:ascii="Calibri" w:hAnsi="Calibri" w:cs="Calibri"/>
          <w:sz w:val="22"/>
        </w:rPr>
        <w:t xml:space="preserve"> Abrir las cuentas productivas en la institución bancaria de su elección, a fin de ingresar lo recuperado por la prestación de los servicios, así como lo que corresponda a infraestructura, saneamiento o por cualquier otro concepto establecido en la normatividad </w:t>
      </w:r>
      <w:r w:rsidRPr="00C92805">
        <w:rPr>
          <w:rFonts w:ascii="Calibri" w:hAnsi="Calibri" w:cs="Calibri"/>
          <w:sz w:val="22"/>
        </w:rPr>
        <w:lastRenderedPageBreak/>
        <w:t xml:space="preserve">aplicable. La cuenta bancaria será exclusiva para el manejo de estos ingresos y los rendimientos financieros que se produzcan;  </w:t>
      </w:r>
    </w:p>
    <w:p w14:paraId="79879ACC" w14:textId="28B084C3" w:rsidR="0051439F" w:rsidRDefault="0051439F" w:rsidP="000F37D1">
      <w:pPr>
        <w:ind w:left="284" w:right="334"/>
        <w:jc w:val="both"/>
        <w:rPr>
          <w:rFonts w:ascii="Calibri" w:hAnsi="Calibri" w:cs="Calibri"/>
          <w:sz w:val="22"/>
        </w:rPr>
      </w:pPr>
      <w:r w:rsidRPr="00AE0397">
        <w:rPr>
          <w:rFonts w:ascii="Calibri" w:hAnsi="Calibri" w:cs="Calibri"/>
          <w:b/>
          <w:sz w:val="22"/>
        </w:rPr>
        <w:t>XXI.</w:t>
      </w:r>
      <w:r w:rsidRPr="00C92805">
        <w:rPr>
          <w:rFonts w:ascii="Calibri" w:hAnsi="Calibri" w:cs="Calibri"/>
          <w:sz w:val="22"/>
        </w:rPr>
        <w:t xml:space="preserve"> Utilizar todos sus ingresos exclusivamente en </w:t>
      </w:r>
      <w:r>
        <w:rPr>
          <w:rFonts w:ascii="Calibri" w:hAnsi="Calibri" w:cs="Calibri"/>
          <w:sz w:val="22"/>
        </w:rPr>
        <w:t>e</w:t>
      </w:r>
      <w:r w:rsidRPr="00C92805">
        <w:rPr>
          <w:rFonts w:ascii="Calibri" w:hAnsi="Calibri" w:cs="Calibri"/>
          <w:sz w:val="22"/>
        </w:rPr>
        <w:t>l servicio público</w:t>
      </w:r>
      <w:r>
        <w:rPr>
          <w:rFonts w:ascii="Calibri" w:hAnsi="Calibri" w:cs="Calibri"/>
          <w:sz w:val="22"/>
        </w:rPr>
        <w:t xml:space="preserve"> que presta</w:t>
      </w:r>
      <w:r w:rsidRPr="00C92805">
        <w:rPr>
          <w:rFonts w:ascii="Calibri" w:hAnsi="Calibri" w:cs="Calibri"/>
          <w:sz w:val="22"/>
        </w:rPr>
        <w:t xml:space="preserve">, destinándolos en forma prioritaria a su operación, mantenimiento, sustitución de la infraestructura y administración, pago de derechos y posteriormente a ampliar la infraestructura hidráulica. </w:t>
      </w:r>
      <w:r w:rsidRPr="006F4AA4">
        <w:rPr>
          <w:rFonts w:ascii="Calibri" w:hAnsi="Calibri" w:cs="Calibri"/>
          <w:sz w:val="22"/>
        </w:rPr>
        <w:t>En ningún caso podrán ser destinados a otros fines;</w:t>
      </w:r>
    </w:p>
    <w:p w14:paraId="5EA34FBE" w14:textId="16E1F8AC" w:rsidR="0051439F" w:rsidRDefault="0051439F" w:rsidP="000F37D1">
      <w:pPr>
        <w:ind w:left="284" w:right="334"/>
        <w:jc w:val="both"/>
        <w:rPr>
          <w:rFonts w:ascii="Calibri" w:hAnsi="Calibri" w:cs="Calibri"/>
          <w:sz w:val="22"/>
        </w:rPr>
      </w:pPr>
      <w:r w:rsidRPr="00AE0397">
        <w:rPr>
          <w:rFonts w:ascii="Calibri" w:hAnsi="Calibri" w:cs="Calibri"/>
          <w:b/>
          <w:sz w:val="22"/>
        </w:rPr>
        <w:t>XXII.</w:t>
      </w:r>
      <w:r w:rsidRPr="00C92805">
        <w:rPr>
          <w:rFonts w:ascii="Calibri" w:hAnsi="Calibri" w:cs="Calibri"/>
          <w:sz w:val="22"/>
        </w:rPr>
        <w:t xml:space="preserve"> Prever las necesidades a futuro, tanto de la cabecera municipal como del resto de las localidades del Municipio; agotando las posibilidades de exploración de nuevas fuentes de abastecimiento a distancias razonables, pudiendo contar con la asesoría y apoyo de la </w:t>
      </w:r>
      <w:r w:rsidR="00211B01" w:rsidRPr="00C92805">
        <w:rPr>
          <w:rFonts w:ascii="Calibri" w:hAnsi="Calibri" w:cs="Calibri"/>
          <w:sz w:val="22"/>
        </w:rPr>
        <w:t>Comisión Estatal del Agua de Jalisco</w:t>
      </w:r>
      <w:r w:rsidRPr="00C92805">
        <w:rPr>
          <w:rFonts w:ascii="Calibri" w:hAnsi="Calibri" w:cs="Calibri"/>
          <w:sz w:val="22"/>
        </w:rPr>
        <w:t xml:space="preserve">, previa solicitud del Consejo o del Ayuntamiento;    </w:t>
      </w:r>
    </w:p>
    <w:p w14:paraId="6B6766C6" w14:textId="760D8B10" w:rsidR="0051439F" w:rsidRPr="00C92805" w:rsidRDefault="0051439F" w:rsidP="000F37D1">
      <w:pPr>
        <w:ind w:left="284" w:right="334"/>
        <w:jc w:val="both"/>
        <w:rPr>
          <w:rFonts w:ascii="Calibri" w:hAnsi="Calibri" w:cs="Calibri"/>
          <w:sz w:val="22"/>
        </w:rPr>
      </w:pPr>
      <w:r w:rsidRPr="00AE0397">
        <w:rPr>
          <w:rFonts w:ascii="Calibri" w:hAnsi="Calibri" w:cs="Calibri"/>
          <w:b/>
          <w:sz w:val="22"/>
        </w:rPr>
        <w:t>XXI</w:t>
      </w:r>
      <w:r w:rsidR="000F23F9">
        <w:rPr>
          <w:rFonts w:ascii="Calibri" w:hAnsi="Calibri" w:cs="Calibri"/>
          <w:b/>
          <w:sz w:val="22"/>
        </w:rPr>
        <w:t>II</w:t>
      </w:r>
      <w:r w:rsidRPr="00AE0397">
        <w:rPr>
          <w:rFonts w:ascii="Calibri" w:hAnsi="Calibri" w:cs="Calibri"/>
          <w:b/>
          <w:sz w:val="22"/>
        </w:rPr>
        <w:t>.</w:t>
      </w:r>
      <w:r w:rsidRPr="00C92805">
        <w:rPr>
          <w:rFonts w:ascii="Calibri" w:hAnsi="Calibri" w:cs="Calibri"/>
          <w:sz w:val="22"/>
        </w:rPr>
        <w:t xml:space="preserve"> Realizar los estudios técnicos y financieros y las gestiones necesarias para la realización de inversiones públicas productivas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cuando se necesite el financiamiento, siguiendo los procedimientos establecidos en las leyes de la materia;  </w:t>
      </w:r>
    </w:p>
    <w:p w14:paraId="1291E7CC" w14:textId="009CE7F1" w:rsidR="0051439F" w:rsidRDefault="0051439F" w:rsidP="000F37D1">
      <w:pPr>
        <w:ind w:left="284" w:right="334"/>
        <w:jc w:val="both"/>
        <w:rPr>
          <w:rFonts w:ascii="Calibri" w:hAnsi="Calibri" w:cs="Calibri"/>
          <w:sz w:val="22"/>
        </w:rPr>
      </w:pPr>
      <w:r w:rsidRPr="00AE0397">
        <w:rPr>
          <w:rFonts w:ascii="Calibri" w:hAnsi="Calibri" w:cs="Calibri"/>
          <w:b/>
          <w:sz w:val="22"/>
        </w:rPr>
        <w:t>XX</w:t>
      </w:r>
      <w:r w:rsidR="000F23F9">
        <w:rPr>
          <w:rFonts w:ascii="Calibri" w:hAnsi="Calibri" w:cs="Calibri"/>
          <w:b/>
          <w:sz w:val="22"/>
        </w:rPr>
        <w:t>I</w:t>
      </w:r>
      <w:r w:rsidRPr="00AE0397">
        <w:rPr>
          <w:rFonts w:ascii="Calibri" w:hAnsi="Calibri" w:cs="Calibri"/>
          <w:b/>
          <w:sz w:val="22"/>
        </w:rPr>
        <w:t>V.</w:t>
      </w:r>
      <w:r w:rsidRPr="00C92805">
        <w:rPr>
          <w:rFonts w:ascii="Calibri" w:hAnsi="Calibri" w:cs="Calibri"/>
          <w:sz w:val="22"/>
        </w:rPr>
        <w:t xml:space="preserve"> Rendir el informe de la cuenta mensual a la </w:t>
      </w:r>
      <w:r w:rsidR="00E21504">
        <w:rPr>
          <w:rFonts w:ascii="Calibri" w:hAnsi="Calibri" w:cs="Calibri"/>
          <w:sz w:val="22"/>
        </w:rPr>
        <w:t>Tesorería</w:t>
      </w:r>
      <w:r w:rsidRPr="00C92805">
        <w:rPr>
          <w:rFonts w:ascii="Calibri" w:hAnsi="Calibri" w:cs="Calibri"/>
          <w:sz w:val="22"/>
        </w:rPr>
        <w:t xml:space="preserve"> Municipal;  </w:t>
      </w:r>
    </w:p>
    <w:p w14:paraId="09D9CBB0" w14:textId="1E7AB73C" w:rsidR="0051439F" w:rsidRDefault="0051439F" w:rsidP="000F37D1">
      <w:pPr>
        <w:ind w:left="284" w:right="334"/>
        <w:jc w:val="both"/>
        <w:rPr>
          <w:rFonts w:ascii="Calibri" w:hAnsi="Calibri" w:cs="Calibri"/>
          <w:sz w:val="22"/>
        </w:rPr>
      </w:pPr>
      <w:r w:rsidRPr="00AE0397">
        <w:rPr>
          <w:rFonts w:ascii="Calibri" w:hAnsi="Calibri" w:cs="Calibri"/>
          <w:b/>
          <w:sz w:val="22"/>
        </w:rPr>
        <w:t>XXV.</w:t>
      </w:r>
      <w:r w:rsidRPr="00C92805">
        <w:rPr>
          <w:rFonts w:ascii="Calibri" w:hAnsi="Calibri" w:cs="Calibri"/>
          <w:sz w:val="22"/>
        </w:rPr>
        <w:t xml:space="preserve"> Rendir anualmente al Ayuntamiento y al Consejo un informe de las labores realizadas durante el ejercicio anterior, así como del estado general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404DDD31" w14:textId="64D4327E" w:rsidR="0051439F" w:rsidRDefault="0051439F" w:rsidP="000F37D1">
      <w:pPr>
        <w:ind w:left="284" w:right="334"/>
        <w:jc w:val="both"/>
        <w:rPr>
          <w:rFonts w:ascii="Calibri" w:hAnsi="Calibri" w:cs="Calibri"/>
          <w:sz w:val="22"/>
        </w:rPr>
      </w:pPr>
      <w:r w:rsidRPr="00AE0397">
        <w:rPr>
          <w:rFonts w:ascii="Calibri" w:hAnsi="Calibri" w:cs="Calibri"/>
          <w:b/>
          <w:sz w:val="22"/>
        </w:rPr>
        <w:t>XXVI.</w:t>
      </w:r>
      <w:r w:rsidRPr="00C92805">
        <w:rPr>
          <w:rFonts w:ascii="Calibri" w:hAnsi="Calibri" w:cs="Calibri"/>
          <w:sz w:val="22"/>
        </w:rPr>
        <w:t xml:space="preserve"> Permitir y apoyar la fiscalización de los organismos de revisión correspondientes, así como la práctica de auditorías</w:t>
      </w:r>
      <w:r>
        <w:rPr>
          <w:rFonts w:ascii="Calibri" w:hAnsi="Calibri" w:cs="Calibri"/>
          <w:sz w:val="22"/>
        </w:rPr>
        <w:t xml:space="preserve"> internas y/o externas</w:t>
      </w:r>
      <w:r w:rsidRPr="00C92805">
        <w:rPr>
          <w:rFonts w:ascii="Calibri" w:hAnsi="Calibri" w:cs="Calibri"/>
          <w:sz w:val="22"/>
        </w:rPr>
        <w:t xml:space="preserve"> al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al término de cada ejercicio anual, o cuando el Consejo o el Ayuntamiento lo determinen;  </w:t>
      </w:r>
    </w:p>
    <w:p w14:paraId="4D21EA4E" w14:textId="3BA1EBDF" w:rsidR="0051439F" w:rsidRDefault="0051439F" w:rsidP="000F37D1">
      <w:pPr>
        <w:ind w:left="284" w:right="334"/>
        <w:jc w:val="both"/>
        <w:rPr>
          <w:rFonts w:ascii="Calibri" w:hAnsi="Calibri" w:cs="Calibri"/>
          <w:sz w:val="22"/>
        </w:rPr>
      </w:pPr>
      <w:r w:rsidRPr="00AE0397">
        <w:rPr>
          <w:rFonts w:ascii="Calibri" w:hAnsi="Calibri" w:cs="Calibri"/>
          <w:b/>
          <w:sz w:val="22"/>
        </w:rPr>
        <w:t>XX</w:t>
      </w:r>
      <w:r w:rsidR="00C34BBB">
        <w:rPr>
          <w:rFonts w:ascii="Calibri" w:hAnsi="Calibri" w:cs="Calibri"/>
          <w:b/>
          <w:sz w:val="22"/>
        </w:rPr>
        <w:t>VII</w:t>
      </w:r>
      <w:r w:rsidRPr="00AE0397">
        <w:rPr>
          <w:rFonts w:ascii="Calibri" w:hAnsi="Calibri" w:cs="Calibri"/>
          <w:b/>
          <w:sz w:val="22"/>
        </w:rPr>
        <w:t>.</w:t>
      </w:r>
      <w:r w:rsidRPr="00C92805">
        <w:rPr>
          <w:rFonts w:ascii="Calibri" w:hAnsi="Calibri" w:cs="Calibri"/>
          <w:sz w:val="22"/>
        </w:rPr>
        <w:t xml:space="preserve"> Brindar al personal acreditado de la Comisión Estatal del Agua de Jalisco</w:t>
      </w:r>
      <w:r>
        <w:rPr>
          <w:rFonts w:ascii="Calibri" w:hAnsi="Calibri" w:cs="Calibri"/>
          <w:sz w:val="22"/>
        </w:rPr>
        <w:t xml:space="preserve"> y la Comisión Nacional del Agua (CONAGUA)</w:t>
      </w:r>
      <w:r w:rsidRPr="00C92805">
        <w:rPr>
          <w:rFonts w:ascii="Calibri" w:hAnsi="Calibri" w:cs="Calibri"/>
          <w:sz w:val="22"/>
        </w:rPr>
        <w:t xml:space="preserve">, todas las facilidades para desempeñar las actividades que tenga conferidas en la Ley y su reglamento o le sean encomendadas por la autoridad competente;  </w:t>
      </w:r>
    </w:p>
    <w:p w14:paraId="481E5D89" w14:textId="4DE28EF2" w:rsidR="0051439F" w:rsidRDefault="0051439F" w:rsidP="000F37D1">
      <w:pPr>
        <w:ind w:left="284" w:right="334"/>
        <w:jc w:val="both"/>
        <w:rPr>
          <w:rFonts w:ascii="Calibri" w:hAnsi="Calibri" w:cs="Calibri"/>
          <w:sz w:val="22"/>
        </w:rPr>
      </w:pPr>
      <w:r w:rsidRPr="00AE0397">
        <w:rPr>
          <w:rFonts w:ascii="Calibri" w:hAnsi="Calibri" w:cs="Calibri"/>
          <w:b/>
          <w:sz w:val="22"/>
        </w:rPr>
        <w:t>X</w:t>
      </w:r>
      <w:r w:rsidR="00C34BBB">
        <w:rPr>
          <w:rFonts w:ascii="Calibri" w:hAnsi="Calibri" w:cs="Calibri"/>
          <w:b/>
          <w:sz w:val="22"/>
        </w:rPr>
        <w:t>X</w:t>
      </w:r>
      <w:r w:rsidR="000F23F9">
        <w:rPr>
          <w:rFonts w:ascii="Calibri" w:hAnsi="Calibri" w:cs="Calibri"/>
          <w:b/>
          <w:sz w:val="22"/>
        </w:rPr>
        <w:t>VIII</w:t>
      </w:r>
      <w:r w:rsidRPr="00AE0397">
        <w:rPr>
          <w:rFonts w:ascii="Calibri" w:hAnsi="Calibri" w:cs="Calibri"/>
          <w:b/>
          <w:sz w:val="22"/>
        </w:rPr>
        <w:t>.</w:t>
      </w:r>
      <w:r w:rsidRPr="00C92805">
        <w:rPr>
          <w:rFonts w:ascii="Calibri" w:hAnsi="Calibri" w:cs="Calibri"/>
          <w:sz w:val="22"/>
        </w:rPr>
        <w:t xml:space="preserve"> Examinar y aprobar su presupuesto anual de ingresos y egresos, los estados financieros, los balances y los informes generales y especiales que procedan;   </w:t>
      </w:r>
    </w:p>
    <w:p w14:paraId="57EB3730" w14:textId="0792B7F4" w:rsidR="0051439F" w:rsidRDefault="0051439F" w:rsidP="000F37D1">
      <w:pPr>
        <w:ind w:left="284" w:right="334"/>
        <w:jc w:val="both"/>
        <w:rPr>
          <w:rFonts w:ascii="Calibri" w:hAnsi="Calibri" w:cs="Calibri"/>
          <w:sz w:val="22"/>
        </w:rPr>
      </w:pPr>
      <w:r w:rsidRPr="00AE0397">
        <w:rPr>
          <w:rFonts w:ascii="Calibri" w:hAnsi="Calibri" w:cs="Calibri"/>
          <w:b/>
          <w:sz w:val="22"/>
        </w:rPr>
        <w:t>XX</w:t>
      </w:r>
      <w:r w:rsidR="000F23F9">
        <w:rPr>
          <w:rFonts w:ascii="Calibri" w:hAnsi="Calibri" w:cs="Calibri"/>
          <w:b/>
          <w:sz w:val="22"/>
        </w:rPr>
        <w:t>I</w:t>
      </w:r>
      <w:r w:rsidRPr="00AE0397">
        <w:rPr>
          <w:rFonts w:ascii="Calibri" w:hAnsi="Calibri" w:cs="Calibri"/>
          <w:b/>
          <w:sz w:val="22"/>
        </w:rPr>
        <w:t>X.</w:t>
      </w:r>
      <w:r w:rsidRPr="00C92805">
        <w:rPr>
          <w:rFonts w:ascii="Calibri" w:hAnsi="Calibri" w:cs="Calibri"/>
          <w:sz w:val="22"/>
        </w:rPr>
        <w:t xml:space="preserve"> Formular y mantener actualizado el padrón de usuarios de los servicios a su cargo;  </w:t>
      </w:r>
    </w:p>
    <w:p w14:paraId="25500C30" w14:textId="22A7BD8C" w:rsidR="0051439F" w:rsidRDefault="0051439F" w:rsidP="000F37D1">
      <w:pPr>
        <w:ind w:left="284" w:right="334"/>
        <w:jc w:val="both"/>
        <w:rPr>
          <w:rFonts w:ascii="Calibri" w:hAnsi="Calibri" w:cs="Calibri"/>
          <w:sz w:val="22"/>
        </w:rPr>
      </w:pPr>
      <w:r w:rsidRPr="00AE0397">
        <w:rPr>
          <w:rFonts w:ascii="Calibri" w:hAnsi="Calibri" w:cs="Calibri"/>
          <w:b/>
          <w:sz w:val="22"/>
        </w:rPr>
        <w:t>XXX.</w:t>
      </w:r>
      <w:r w:rsidRPr="00C92805">
        <w:rPr>
          <w:rFonts w:ascii="Calibri" w:hAnsi="Calibri" w:cs="Calibri"/>
          <w:sz w:val="22"/>
        </w:rPr>
        <w:t xml:space="preserve"> Instalar los instrumentos de medición adecuados en cada fuente de abastecimiento a su cargo, en puntos donde técnicamente la medición sea representativa de la totalidad del suministro del agua a las localidades de que se trate; </w:t>
      </w:r>
    </w:p>
    <w:p w14:paraId="41BCF73A" w14:textId="181F564A" w:rsidR="0051439F" w:rsidRDefault="0051439F" w:rsidP="000F37D1">
      <w:pPr>
        <w:ind w:left="284" w:right="334"/>
        <w:jc w:val="both"/>
        <w:rPr>
          <w:rFonts w:ascii="Calibri" w:hAnsi="Calibri" w:cs="Calibri"/>
          <w:sz w:val="22"/>
        </w:rPr>
      </w:pPr>
      <w:r w:rsidRPr="00AE0397">
        <w:rPr>
          <w:rFonts w:ascii="Calibri" w:hAnsi="Calibri" w:cs="Calibri"/>
          <w:b/>
          <w:sz w:val="22"/>
        </w:rPr>
        <w:t>XXX</w:t>
      </w:r>
      <w:r w:rsidR="00C34BBB">
        <w:rPr>
          <w:rFonts w:ascii="Calibri" w:hAnsi="Calibri" w:cs="Calibri"/>
          <w:b/>
          <w:sz w:val="22"/>
        </w:rPr>
        <w:t>I</w:t>
      </w:r>
      <w:r w:rsidRPr="00AE0397">
        <w:rPr>
          <w:rFonts w:ascii="Calibri" w:hAnsi="Calibri" w:cs="Calibri"/>
          <w:b/>
          <w:sz w:val="22"/>
        </w:rPr>
        <w:t>.</w:t>
      </w:r>
      <w:r w:rsidRPr="00C92805">
        <w:rPr>
          <w:rFonts w:ascii="Calibri" w:hAnsi="Calibri" w:cs="Calibri"/>
          <w:sz w:val="22"/>
        </w:rPr>
        <w:t xml:space="preserve"> Instalar y operar los aparatos medidores para la cuantificación de consumos de todos los usuarios, incluyendo los servicios a los bienes del dominio público;  </w:t>
      </w:r>
    </w:p>
    <w:p w14:paraId="0C9C944E" w14:textId="053E11BA" w:rsidR="0051439F" w:rsidRDefault="0051439F" w:rsidP="000F37D1">
      <w:pPr>
        <w:ind w:left="284" w:right="334"/>
        <w:jc w:val="both"/>
        <w:rPr>
          <w:rFonts w:ascii="Calibri" w:hAnsi="Calibri" w:cs="Calibri"/>
          <w:sz w:val="22"/>
        </w:rPr>
      </w:pPr>
      <w:r w:rsidRPr="00AE0397">
        <w:rPr>
          <w:rFonts w:ascii="Calibri" w:hAnsi="Calibri" w:cs="Calibri"/>
          <w:b/>
          <w:sz w:val="22"/>
        </w:rPr>
        <w:t>XXX</w:t>
      </w:r>
      <w:r w:rsidR="00211B01">
        <w:rPr>
          <w:rFonts w:ascii="Calibri" w:hAnsi="Calibri" w:cs="Calibri"/>
          <w:b/>
          <w:sz w:val="22"/>
        </w:rPr>
        <w:t>II</w:t>
      </w:r>
      <w:r w:rsidRPr="00AE0397">
        <w:rPr>
          <w:rFonts w:ascii="Calibri" w:hAnsi="Calibri" w:cs="Calibri"/>
          <w:b/>
          <w:sz w:val="22"/>
        </w:rPr>
        <w:t>.</w:t>
      </w:r>
      <w:r w:rsidRPr="00C92805">
        <w:rPr>
          <w:rFonts w:ascii="Calibri" w:hAnsi="Calibri" w:cs="Calibri"/>
          <w:sz w:val="22"/>
        </w:rPr>
        <w:t xml:space="preserve"> Verificar e inspeccionar las tomas, mecanismos de regulación o medición, las redes o instalaciones domiciliarias o privadas en los predios o lotes, para administrar y controlar la dotación de los servicios de agua potable, drenaje, alcantarillado o disposición final de sus aguas residuales o autorizar las solicitudes de conexión, sujetando sus actuaciones a lo dispuesto en las normas que establecen las bases generales y regulan el procedimiento administrativo;  </w:t>
      </w:r>
    </w:p>
    <w:p w14:paraId="7CB7B633" w14:textId="393AD2EE" w:rsidR="0051439F" w:rsidRDefault="0051439F" w:rsidP="000F37D1">
      <w:pPr>
        <w:ind w:left="284" w:right="334"/>
        <w:jc w:val="both"/>
        <w:rPr>
          <w:rFonts w:ascii="Calibri" w:hAnsi="Calibri" w:cs="Calibri"/>
          <w:sz w:val="22"/>
        </w:rPr>
      </w:pPr>
      <w:r w:rsidRPr="00AE0397">
        <w:rPr>
          <w:rFonts w:ascii="Calibri" w:hAnsi="Calibri" w:cs="Calibri"/>
          <w:b/>
          <w:sz w:val="22"/>
        </w:rPr>
        <w:t>XXX</w:t>
      </w:r>
      <w:r w:rsidR="00211B01">
        <w:rPr>
          <w:rFonts w:ascii="Calibri" w:hAnsi="Calibri" w:cs="Calibri"/>
          <w:b/>
          <w:sz w:val="22"/>
        </w:rPr>
        <w:t>I</w:t>
      </w:r>
      <w:r w:rsidR="000F23F9">
        <w:rPr>
          <w:rFonts w:ascii="Calibri" w:hAnsi="Calibri" w:cs="Calibri"/>
          <w:b/>
          <w:sz w:val="22"/>
        </w:rPr>
        <w:t>II</w:t>
      </w:r>
      <w:r w:rsidRPr="00AE0397">
        <w:rPr>
          <w:rFonts w:ascii="Calibri" w:hAnsi="Calibri" w:cs="Calibri"/>
          <w:b/>
          <w:sz w:val="22"/>
        </w:rPr>
        <w:t>.</w:t>
      </w:r>
      <w:r w:rsidRPr="00C92805">
        <w:rPr>
          <w:rFonts w:ascii="Calibri" w:hAnsi="Calibri" w:cs="Calibri"/>
          <w:sz w:val="22"/>
        </w:rPr>
        <w:t xml:space="preserve"> Realizar el proceso de lectura, cuantificación de volumen suministrado, facturación y cobro de los servicios proporcionados;  </w:t>
      </w:r>
    </w:p>
    <w:p w14:paraId="57466C94" w14:textId="20BABD71" w:rsidR="0051439F" w:rsidRDefault="00C34BBB" w:rsidP="000F37D1">
      <w:pPr>
        <w:ind w:left="284" w:right="334"/>
        <w:jc w:val="both"/>
        <w:rPr>
          <w:rFonts w:ascii="Calibri" w:hAnsi="Calibri" w:cs="Calibri"/>
          <w:sz w:val="22"/>
        </w:rPr>
      </w:pPr>
      <w:r>
        <w:rPr>
          <w:rFonts w:ascii="Calibri" w:hAnsi="Calibri" w:cs="Calibri"/>
          <w:b/>
          <w:sz w:val="22"/>
        </w:rPr>
        <w:t>XX</w:t>
      </w:r>
      <w:r w:rsidR="0051439F" w:rsidRPr="00AE0397">
        <w:rPr>
          <w:rFonts w:ascii="Calibri" w:hAnsi="Calibri" w:cs="Calibri"/>
          <w:b/>
          <w:sz w:val="22"/>
        </w:rPr>
        <w:t>X</w:t>
      </w:r>
      <w:r w:rsidR="000F23F9">
        <w:rPr>
          <w:rFonts w:ascii="Calibri" w:hAnsi="Calibri" w:cs="Calibri"/>
          <w:b/>
          <w:sz w:val="22"/>
        </w:rPr>
        <w:t>I</w:t>
      </w:r>
      <w:r>
        <w:rPr>
          <w:rFonts w:ascii="Calibri" w:hAnsi="Calibri" w:cs="Calibri"/>
          <w:b/>
          <w:sz w:val="22"/>
        </w:rPr>
        <w:t>V</w:t>
      </w:r>
      <w:r w:rsidR="0051439F" w:rsidRPr="00AE0397">
        <w:rPr>
          <w:rFonts w:ascii="Calibri" w:hAnsi="Calibri" w:cs="Calibri"/>
          <w:b/>
          <w:sz w:val="22"/>
        </w:rPr>
        <w:t>.</w:t>
      </w:r>
      <w:r w:rsidR="0051439F" w:rsidRPr="00C92805">
        <w:rPr>
          <w:rFonts w:ascii="Calibri" w:hAnsi="Calibri" w:cs="Calibri"/>
          <w:sz w:val="22"/>
        </w:rPr>
        <w:t xml:space="preserve"> Expedir </w:t>
      </w:r>
      <w:r w:rsidR="0051439F">
        <w:rPr>
          <w:rFonts w:ascii="Calibri" w:hAnsi="Calibri" w:cs="Calibri"/>
          <w:sz w:val="22"/>
        </w:rPr>
        <w:t>las</w:t>
      </w:r>
      <w:r w:rsidR="0051439F" w:rsidRPr="00C92805">
        <w:rPr>
          <w:rFonts w:ascii="Calibri" w:hAnsi="Calibri" w:cs="Calibri"/>
          <w:sz w:val="22"/>
        </w:rPr>
        <w:t xml:space="preserve"> disposiciones </w:t>
      </w:r>
      <w:r w:rsidR="000F5985">
        <w:rPr>
          <w:rFonts w:ascii="Calibri" w:hAnsi="Calibri" w:cs="Calibri"/>
          <w:sz w:val="22"/>
        </w:rPr>
        <w:t xml:space="preserve">legales </w:t>
      </w:r>
      <w:r w:rsidR="0051439F" w:rsidRPr="00C92805">
        <w:rPr>
          <w:rFonts w:ascii="Calibri" w:hAnsi="Calibri" w:cs="Calibri"/>
          <w:sz w:val="22"/>
        </w:rPr>
        <w:t>necesarias para su funcionamiento y organización interna</w:t>
      </w:r>
      <w:r w:rsidR="0051439F">
        <w:rPr>
          <w:rFonts w:ascii="Calibri" w:hAnsi="Calibri" w:cs="Calibri"/>
          <w:sz w:val="22"/>
        </w:rPr>
        <w:t>, mismas que deberán ser</w:t>
      </w:r>
      <w:r w:rsidR="000F5985">
        <w:rPr>
          <w:rFonts w:ascii="Calibri" w:hAnsi="Calibri" w:cs="Calibri"/>
          <w:sz w:val="22"/>
        </w:rPr>
        <w:t xml:space="preserve"> previamente</w:t>
      </w:r>
      <w:r w:rsidR="0051439F">
        <w:rPr>
          <w:rFonts w:ascii="Calibri" w:hAnsi="Calibri" w:cs="Calibri"/>
          <w:sz w:val="22"/>
        </w:rPr>
        <w:t xml:space="preserve"> aprobadas por el Pleno del Ayuntamiento</w:t>
      </w:r>
      <w:r w:rsidR="0051439F" w:rsidRPr="00C92805">
        <w:rPr>
          <w:rFonts w:ascii="Calibri" w:hAnsi="Calibri" w:cs="Calibri"/>
          <w:sz w:val="22"/>
        </w:rPr>
        <w:t xml:space="preserve">;  </w:t>
      </w:r>
    </w:p>
    <w:p w14:paraId="36E35EC9" w14:textId="77777777" w:rsidR="00952338" w:rsidRPr="00952338" w:rsidRDefault="00952338" w:rsidP="00952338">
      <w:pPr>
        <w:tabs>
          <w:tab w:val="left" w:pos="284"/>
        </w:tabs>
        <w:ind w:left="284"/>
        <w:jc w:val="both"/>
        <w:rPr>
          <w:rFonts w:asciiTheme="minorHAnsi" w:eastAsia="Arial" w:hAnsiTheme="minorHAnsi" w:cstheme="minorHAnsi"/>
          <w:sz w:val="22"/>
          <w:szCs w:val="22"/>
        </w:rPr>
      </w:pPr>
      <w:r w:rsidRPr="00952338">
        <w:rPr>
          <w:rFonts w:asciiTheme="minorHAnsi" w:eastAsia="Arial" w:hAnsiTheme="minorHAnsi" w:cstheme="minorHAnsi"/>
          <w:b/>
          <w:sz w:val="22"/>
          <w:szCs w:val="22"/>
        </w:rPr>
        <w:t>XXXV.</w:t>
      </w:r>
      <w:r w:rsidRPr="00952338">
        <w:rPr>
          <w:rFonts w:asciiTheme="minorHAnsi" w:eastAsia="Arial" w:hAnsiTheme="minorHAnsi" w:cstheme="minorHAnsi"/>
          <w:sz w:val="22"/>
          <w:szCs w:val="22"/>
        </w:rPr>
        <w:t xml:space="preserve"> Integrar su Comité  de transparencia, Unidad de Transparencia  e implementar las acciones necesarias para garantizar la transparencia y el acceso a la información pública, protección de datos personales, así como integrar el Sistema Institucional de Archivos en los términos de la normatividad en la materia;  </w:t>
      </w:r>
    </w:p>
    <w:p w14:paraId="44E260F8" w14:textId="77777777" w:rsidR="0051439F" w:rsidRDefault="0051439F" w:rsidP="0051439F">
      <w:pPr>
        <w:ind w:left="284" w:right="334"/>
        <w:jc w:val="both"/>
        <w:rPr>
          <w:rFonts w:ascii="Calibri" w:hAnsi="Calibri" w:cs="Calibri"/>
          <w:sz w:val="22"/>
        </w:rPr>
      </w:pPr>
    </w:p>
    <w:p w14:paraId="3DE70AF5" w14:textId="37026EBE" w:rsidR="0051439F" w:rsidRDefault="0051439F" w:rsidP="000F37D1">
      <w:pPr>
        <w:ind w:left="284" w:right="334"/>
        <w:jc w:val="both"/>
        <w:rPr>
          <w:rFonts w:ascii="Calibri" w:hAnsi="Calibri" w:cs="Calibri"/>
          <w:sz w:val="22"/>
        </w:rPr>
      </w:pPr>
      <w:r w:rsidRPr="00AE0397">
        <w:rPr>
          <w:rFonts w:ascii="Calibri" w:hAnsi="Calibri" w:cs="Calibri"/>
          <w:b/>
          <w:sz w:val="22"/>
        </w:rPr>
        <w:lastRenderedPageBreak/>
        <w:t>X</w:t>
      </w:r>
      <w:r w:rsidR="00C34BBB">
        <w:rPr>
          <w:rFonts w:ascii="Calibri" w:hAnsi="Calibri" w:cs="Calibri"/>
          <w:b/>
          <w:sz w:val="22"/>
        </w:rPr>
        <w:t>XXVI</w:t>
      </w:r>
      <w:r w:rsidRPr="00AE0397">
        <w:rPr>
          <w:rFonts w:ascii="Calibri" w:hAnsi="Calibri" w:cs="Calibri"/>
          <w:b/>
          <w:sz w:val="22"/>
        </w:rPr>
        <w:t>.</w:t>
      </w:r>
      <w:r w:rsidRPr="00C92805">
        <w:rPr>
          <w:rFonts w:ascii="Calibri" w:hAnsi="Calibri" w:cs="Calibri"/>
          <w:sz w:val="22"/>
        </w:rPr>
        <w:t xml:space="preserve"> Formular y mantener actualizado el registro e inventario de las fuentes de abastecimiento, bienes, recursos, reservas hidrológicas y demás infraestructura hidráulica en el Municipio;   </w:t>
      </w:r>
    </w:p>
    <w:p w14:paraId="77691BE4" w14:textId="735F4EEE" w:rsidR="0051439F" w:rsidRDefault="00C34BBB" w:rsidP="000F37D1">
      <w:pPr>
        <w:ind w:left="284" w:right="334"/>
        <w:jc w:val="both"/>
        <w:rPr>
          <w:rFonts w:ascii="Calibri" w:hAnsi="Calibri" w:cs="Calibri"/>
          <w:sz w:val="22"/>
        </w:rPr>
      </w:pPr>
      <w:r>
        <w:rPr>
          <w:rFonts w:ascii="Calibri" w:hAnsi="Calibri" w:cs="Calibri"/>
          <w:b/>
          <w:sz w:val="22"/>
        </w:rPr>
        <w:t>XXX</w:t>
      </w:r>
      <w:r w:rsidR="00211B01">
        <w:rPr>
          <w:rFonts w:ascii="Calibri" w:hAnsi="Calibri" w:cs="Calibri"/>
          <w:b/>
          <w:sz w:val="22"/>
        </w:rPr>
        <w:t>VII</w:t>
      </w:r>
      <w:r w:rsidR="0051439F" w:rsidRPr="00AE0397">
        <w:rPr>
          <w:rFonts w:ascii="Calibri" w:hAnsi="Calibri" w:cs="Calibri"/>
          <w:b/>
          <w:sz w:val="22"/>
        </w:rPr>
        <w:t>.</w:t>
      </w:r>
      <w:r w:rsidR="0051439F" w:rsidRPr="00C92805">
        <w:rPr>
          <w:rFonts w:ascii="Calibri" w:hAnsi="Calibri" w:cs="Calibri"/>
          <w:sz w:val="22"/>
        </w:rPr>
        <w:t xml:space="preserve"> Promover y ejecutar programas de uso eficiente del agua y difundir una cultura del agua en el Municipio, destinando un porcentaje anual de sus recursos para ello, promoviendo la participación del sector público y privado para este fin;  </w:t>
      </w:r>
    </w:p>
    <w:p w14:paraId="7B2D34E5" w14:textId="2A63ED7C" w:rsidR="0051439F" w:rsidRDefault="0051439F" w:rsidP="000F37D1">
      <w:pPr>
        <w:ind w:left="284" w:right="334"/>
        <w:jc w:val="both"/>
        <w:rPr>
          <w:rFonts w:ascii="Calibri" w:hAnsi="Calibri" w:cs="Calibri"/>
          <w:sz w:val="22"/>
        </w:rPr>
      </w:pPr>
      <w:r w:rsidRPr="00AE0397">
        <w:rPr>
          <w:rFonts w:ascii="Calibri" w:hAnsi="Calibri" w:cs="Calibri"/>
          <w:b/>
          <w:sz w:val="22"/>
        </w:rPr>
        <w:t>X</w:t>
      </w:r>
      <w:r w:rsidR="00211B01">
        <w:rPr>
          <w:rFonts w:ascii="Calibri" w:hAnsi="Calibri" w:cs="Calibri"/>
          <w:b/>
          <w:sz w:val="22"/>
        </w:rPr>
        <w:t>XX</w:t>
      </w:r>
      <w:r w:rsidR="000F23F9">
        <w:rPr>
          <w:rFonts w:ascii="Calibri" w:hAnsi="Calibri" w:cs="Calibri"/>
          <w:b/>
          <w:sz w:val="22"/>
        </w:rPr>
        <w:t>VIII</w:t>
      </w:r>
      <w:r w:rsidRPr="00AE0397">
        <w:rPr>
          <w:rFonts w:ascii="Calibri" w:hAnsi="Calibri" w:cs="Calibri"/>
          <w:b/>
          <w:sz w:val="22"/>
        </w:rPr>
        <w:t>.</w:t>
      </w:r>
      <w:r w:rsidRPr="00C92805">
        <w:rPr>
          <w:rFonts w:ascii="Calibri" w:hAnsi="Calibri" w:cs="Calibri"/>
          <w:sz w:val="22"/>
        </w:rPr>
        <w:t xml:space="preserve"> Inspeccionar las actividades de prestación de los servicios, cuando éstos sean administrados por terceros;   </w:t>
      </w:r>
    </w:p>
    <w:p w14:paraId="60DB708A" w14:textId="569A6C9C" w:rsidR="0051439F" w:rsidRDefault="0051439F" w:rsidP="000F37D1">
      <w:pPr>
        <w:ind w:left="284" w:right="334"/>
        <w:jc w:val="both"/>
        <w:rPr>
          <w:rFonts w:ascii="Calibri" w:hAnsi="Calibri" w:cs="Calibri"/>
          <w:sz w:val="22"/>
        </w:rPr>
      </w:pPr>
      <w:r w:rsidRPr="00AE0397">
        <w:rPr>
          <w:rFonts w:ascii="Calibri" w:hAnsi="Calibri" w:cs="Calibri"/>
          <w:b/>
          <w:sz w:val="22"/>
        </w:rPr>
        <w:t>X</w:t>
      </w:r>
      <w:r w:rsidR="000F23F9">
        <w:rPr>
          <w:rFonts w:ascii="Calibri" w:hAnsi="Calibri" w:cs="Calibri"/>
          <w:b/>
          <w:sz w:val="22"/>
        </w:rPr>
        <w:t>XXIX</w:t>
      </w:r>
      <w:r w:rsidRPr="00AE0397">
        <w:rPr>
          <w:rFonts w:ascii="Calibri" w:hAnsi="Calibri" w:cs="Calibri"/>
          <w:b/>
          <w:sz w:val="22"/>
        </w:rPr>
        <w:t>.</w:t>
      </w:r>
      <w:r w:rsidRPr="00C92805">
        <w:rPr>
          <w:rFonts w:ascii="Calibri" w:hAnsi="Calibri" w:cs="Calibri"/>
          <w:sz w:val="22"/>
        </w:rPr>
        <w:t xml:space="preserve"> Informar a la Comisión</w:t>
      </w:r>
      <w:r>
        <w:rPr>
          <w:rFonts w:ascii="Calibri" w:hAnsi="Calibri" w:cs="Calibri"/>
          <w:sz w:val="22"/>
        </w:rPr>
        <w:t xml:space="preserve"> Estatal del Agua</w:t>
      </w:r>
      <w:r w:rsidRPr="00C92805">
        <w:rPr>
          <w:rFonts w:ascii="Calibri" w:hAnsi="Calibri" w:cs="Calibri"/>
          <w:sz w:val="22"/>
        </w:rPr>
        <w:t xml:space="preserve"> respecto de los programas de inversión y desarrollo de los servicios de agua y saneamiento, de conformidad con lo establecido en el artículo 87 de la Ley del Agua</w:t>
      </w:r>
      <w:r>
        <w:rPr>
          <w:rFonts w:ascii="Calibri" w:hAnsi="Calibri" w:cs="Calibri"/>
          <w:sz w:val="22"/>
        </w:rPr>
        <w:t xml:space="preserve"> para el Estado de Jalisco y sus Municipios</w:t>
      </w:r>
      <w:r w:rsidRPr="00C92805">
        <w:rPr>
          <w:rFonts w:ascii="Calibri" w:hAnsi="Calibri" w:cs="Calibri"/>
          <w:sz w:val="22"/>
        </w:rPr>
        <w:t xml:space="preserve">;   </w:t>
      </w:r>
    </w:p>
    <w:p w14:paraId="130287FB" w14:textId="7D459035" w:rsidR="0051439F" w:rsidRDefault="0051439F" w:rsidP="000F37D1">
      <w:pPr>
        <w:ind w:left="284" w:right="334"/>
        <w:jc w:val="both"/>
        <w:rPr>
          <w:rFonts w:ascii="Calibri" w:hAnsi="Calibri" w:cs="Calibri"/>
          <w:sz w:val="22"/>
        </w:rPr>
      </w:pPr>
      <w:r w:rsidRPr="00AE0397">
        <w:rPr>
          <w:rFonts w:ascii="Calibri" w:hAnsi="Calibri" w:cs="Calibri"/>
          <w:b/>
          <w:sz w:val="22"/>
        </w:rPr>
        <w:t>XL.</w:t>
      </w:r>
      <w:r w:rsidRPr="00C92805">
        <w:rPr>
          <w:rFonts w:ascii="Calibri" w:hAnsi="Calibri" w:cs="Calibri"/>
          <w:sz w:val="22"/>
        </w:rPr>
        <w:t xml:space="preserve"> Realizar todas las actividades y actos jurídicos encaminados directa o indirectamente al cumplimiento de sus objetivos; </w:t>
      </w:r>
    </w:p>
    <w:p w14:paraId="77059ECC" w14:textId="70BA44E6" w:rsidR="0051439F" w:rsidRPr="00EF5078" w:rsidRDefault="0051439F" w:rsidP="000F37D1">
      <w:pPr>
        <w:ind w:left="284" w:right="334"/>
        <w:jc w:val="both"/>
        <w:rPr>
          <w:rFonts w:ascii="Calibri" w:hAnsi="Calibri" w:cs="Calibri"/>
          <w:sz w:val="22"/>
        </w:rPr>
      </w:pPr>
      <w:r w:rsidRPr="00211B01">
        <w:rPr>
          <w:rFonts w:ascii="Calibri" w:hAnsi="Calibri" w:cs="Calibri"/>
          <w:b/>
          <w:sz w:val="22"/>
        </w:rPr>
        <w:t>XL</w:t>
      </w:r>
      <w:r w:rsidR="00C34BBB" w:rsidRPr="00211B01">
        <w:rPr>
          <w:rFonts w:ascii="Calibri" w:hAnsi="Calibri" w:cs="Calibri"/>
          <w:b/>
          <w:sz w:val="22"/>
        </w:rPr>
        <w:t>I</w:t>
      </w:r>
      <w:r w:rsidRPr="00211B01">
        <w:rPr>
          <w:rFonts w:ascii="Calibri" w:hAnsi="Calibri" w:cs="Calibri"/>
          <w:b/>
          <w:sz w:val="22"/>
        </w:rPr>
        <w:t>.</w:t>
      </w:r>
      <w:r w:rsidRPr="00211B01">
        <w:rPr>
          <w:rFonts w:ascii="Calibri" w:hAnsi="Calibri" w:cs="Calibri"/>
          <w:sz w:val="22"/>
        </w:rPr>
        <w:t xml:space="preserve"> Adquirir bienes en cualquiera de las formas previstas por la Ley, </w:t>
      </w:r>
      <w:r w:rsidR="00824290" w:rsidRPr="00211B01">
        <w:rPr>
          <w:rFonts w:ascii="Calibri" w:hAnsi="Calibri" w:cs="Calibri"/>
          <w:sz w:val="22"/>
        </w:rPr>
        <w:t xml:space="preserve">incluyendo la </w:t>
      </w:r>
      <w:r w:rsidR="00211B01" w:rsidRPr="00211B01">
        <w:rPr>
          <w:rFonts w:ascii="Calibri" w:hAnsi="Calibri" w:cs="Calibri"/>
          <w:sz w:val="22"/>
        </w:rPr>
        <w:t>expropiación</w:t>
      </w:r>
      <w:r w:rsidR="00824290" w:rsidRPr="00211B01">
        <w:rPr>
          <w:rFonts w:ascii="Calibri" w:hAnsi="Calibri" w:cs="Calibri"/>
          <w:sz w:val="22"/>
        </w:rPr>
        <w:t xml:space="preserve"> a </w:t>
      </w:r>
      <w:r w:rsidR="00211B01" w:rsidRPr="00211B01">
        <w:rPr>
          <w:rFonts w:ascii="Calibri" w:hAnsi="Calibri" w:cs="Calibri"/>
          <w:sz w:val="22"/>
        </w:rPr>
        <w:t>través</w:t>
      </w:r>
      <w:r w:rsidR="00824290" w:rsidRPr="00211B01">
        <w:rPr>
          <w:rFonts w:ascii="Calibri" w:hAnsi="Calibri" w:cs="Calibri"/>
          <w:sz w:val="22"/>
        </w:rPr>
        <w:t xml:space="preserve"> del ayuntamiento de bienes inmuebles para los fines del</w:t>
      </w:r>
      <w:r w:rsidRPr="00211B01">
        <w:rPr>
          <w:rFonts w:ascii="Calibri" w:hAnsi="Calibri" w:cs="Calibri"/>
          <w:b/>
          <w:sz w:val="22"/>
        </w:rPr>
        <w:t xml:space="preserve"> </w:t>
      </w:r>
      <w:r w:rsidR="008D7884">
        <w:rPr>
          <w:rFonts w:ascii="Calibri" w:hAnsi="Calibri" w:cs="Calibri"/>
          <w:sz w:val="22"/>
        </w:rPr>
        <w:t>SEAPAL</w:t>
      </w:r>
      <w:r w:rsidR="00AA65C0" w:rsidRPr="00211B01">
        <w:rPr>
          <w:rFonts w:ascii="Calibri" w:hAnsi="Calibri" w:cs="Calibri"/>
          <w:sz w:val="22"/>
        </w:rPr>
        <w:t>-VALLARTA</w:t>
      </w:r>
      <w:r w:rsidRPr="00211B01">
        <w:rPr>
          <w:rFonts w:ascii="Calibri" w:hAnsi="Calibri" w:cs="Calibri"/>
          <w:sz w:val="22"/>
        </w:rPr>
        <w:t>;</w:t>
      </w:r>
    </w:p>
    <w:p w14:paraId="6C1B0D38" w14:textId="34F2314D" w:rsidR="0051439F" w:rsidRDefault="0051439F" w:rsidP="000F37D1">
      <w:pPr>
        <w:ind w:left="284" w:right="334"/>
        <w:jc w:val="both"/>
        <w:rPr>
          <w:rFonts w:ascii="Calibri" w:hAnsi="Calibri" w:cs="Calibri"/>
          <w:sz w:val="22"/>
        </w:rPr>
      </w:pPr>
      <w:r w:rsidRPr="00EF5078">
        <w:rPr>
          <w:rFonts w:ascii="Calibri" w:hAnsi="Calibri" w:cs="Calibri"/>
          <w:b/>
          <w:sz w:val="22"/>
        </w:rPr>
        <w:t>XL</w:t>
      </w:r>
      <w:r w:rsidR="00211B01">
        <w:rPr>
          <w:rFonts w:ascii="Calibri" w:hAnsi="Calibri" w:cs="Calibri"/>
          <w:b/>
          <w:sz w:val="22"/>
        </w:rPr>
        <w:t>II</w:t>
      </w:r>
      <w:r w:rsidRPr="00EF5078">
        <w:rPr>
          <w:rFonts w:ascii="Calibri" w:hAnsi="Calibri" w:cs="Calibri"/>
          <w:b/>
          <w:sz w:val="22"/>
        </w:rPr>
        <w:t>.</w:t>
      </w:r>
      <w:r w:rsidRPr="00EF5078">
        <w:rPr>
          <w:rFonts w:ascii="Calibri" w:hAnsi="Calibri" w:cs="Calibri"/>
          <w:sz w:val="22"/>
        </w:rPr>
        <w:t xml:space="preserve"> Conservar y acrecentar los bienes materiales del </w:t>
      </w:r>
      <w:r w:rsidR="008D7884">
        <w:rPr>
          <w:rFonts w:ascii="Calibri" w:hAnsi="Calibri" w:cs="Calibri"/>
          <w:sz w:val="22"/>
        </w:rPr>
        <w:t>SEAPAL</w:t>
      </w:r>
      <w:r w:rsidR="003922DF" w:rsidRPr="00AC29CD">
        <w:rPr>
          <w:rFonts w:ascii="Calibri" w:hAnsi="Calibri" w:cs="Calibri"/>
          <w:sz w:val="22"/>
        </w:rPr>
        <w:t>-VALLARTA</w:t>
      </w:r>
      <w:r w:rsidRPr="00EF5078">
        <w:rPr>
          <w:rFonts w:ascii="Calibri" w:hAnsi="Calibri" w:cs="Calibri"/>
          <w:sz w:val="22"/>
        </w:rPr>
        <w:t xml:space="preserve"> y llevar el Registro Público de los Bienes, en el que se señalen los bienes de dominio Público y del dominio privado del </w:t>
      </w:r>
      <w:r w:rsidR="008D7884">
        <w:rPr>
          <w:rFonts w:ascii="Calibri" w:hAnsi="Calibri" w:cs="Calibri"/>
          <w:sz w:val="22"/>
        </w:rPr>
        <w:t>SEAPAL</w:t>
      </w:r>
      <w:r w:rsidR="003922DF" w:rsidRPr="00AC29CD">
        <w:rPr>
          <w:rFonts w:ascii="Calibri" w:hAnsi="Calibri" w:cs="Calibri"/>
          <w:sz w:val="22"/>
        </w:rPr>
        <w:t>-VALLARTA</w:t>
      </w:r>
      <w:r w:rsidRPr="00EF5078">
        <w:rPr>
          <w:rFonts w:ascii="Calibri" w:hAnsi="Calibri" w:cs="Calibri"/>
          <w:sz w:val="22"/>
        </w:rPr>
        <w:t xml:space="preserve"> y tramitar ante el Registro Público de la Propied</w:t>
      </w:r>
      <w:r>
        <w:rPr>
          <w:rFonts w:ascii="Calibri" w:hAnsi="Calibri" w:cs="Calibri"/>
          <w:sz w:val="22"/>
        </w:rPr>
        <w:t>ad y el Comercio su inscripción; y</w:t>
      </w:r>
    </w:p>
    <w:p w14:paraId="64D70EC9" w14:textId="77777777" w:rsidR="0051439F" w:rsidRDefault="00C34BBB" w:rsidP="0051439F">
      <w:pPr>
        <w:ind w:left="284" w:right="334"/>
        <w:jc w:val="both"/>
        <w:rPr>
          <w:rFonts w:ascii="Calibri" w:hAnsi="Calibri" w:cs="Calibri"/>
          <w:sz w:val="22"/>
        </w:rPr>
      </w:pPr>
      <w:r>
        <w:rPr>
          <w:rFonts w:ascii="Calibri" w:hAnsi="Calibri" w:cs="Calibri"/>
          <w:b/>
          <w:sz w:val="22"/>
        </w:rPr>
        <w:t>X</w:t>
      </w:r>
      <w:r w:rsidR="0051439F" w:rsidRPr="00AE0397">
        <w:rPr>
          <w:rFonts w:ascii="Calibri" w:hAnsi="Calibri" w:cs="Calibri"/>
          <w:b/>
          <w:sz w:val="22"/>
        </w:rPr>
        <w:t>L</w:t>
      </w:r>
      <w:r w:rsidR="00211B01">
        <w:rPr>
          <w:rFonts w:ascii="Calibri" w:hAnsi="Calibri" w:cs="Calibri"/>
          <w:b/>
          <w:sz w:val="22"/>
        </w:rPr>
        <w:t>I</w:t>
      </w:r>
      <w:r w:rsidR="000F23F9">
        <w:rPr>
          <w:rFonts w:ascii="Calibri" w:hAnsi="Calibri" w:cs="Calibri"/>
          <w:b/>
          <w:sz w:val="22"/>
        </w:rPr>
        <w:t>II</w:t>
      </w:r>
      <w:r w:rsidR="0051439F" w:rsidRPr="00AE0397">
        <w:rPr>
          <w:rFonts w:ascii="Calibri" w:hAnsi="Calibri" w:cs="Calibri"/>
          <w:b/>
          <w:sz w:val="22"/>
        </w:rPr>
        <w:t>.</w:t>
      </w:r>
      <w:r w:rsidR="0051439F" w:rsidRPr="00C92805">
        <w:rPr>
          <w:rFonts w:ascii="Calibri" w:hAnsi="Calibri" w:cs="Calibri"/>
          <w:sz w:val="22"/>
        </w:rPr>
        <w:t xml:space="preserve"> Las demás que le asignen las </w:t>
      </w:r>
      <w:r w:rsidR="00CD47ED">
        <w:rPr>
          <w:rFonts w:ascii="Calibri" w:hAnsi="Calibri" w:cs="Calibri"/>
          <w:sz w:val="22"/>
        </w:rPr>
        <w:t>l</w:t>
      </w:r>
      <w:r w:rsidR="0051439F" w:rsidRPr="00C92805">
        <w:rPr>
          <w:rFonts w:ascii="Calibri" w:hAnsi="Calibri" w:cs="Calibri"/>
          <w:sz w:val="22"/>
        </w:rPr>
        <w:t xml:space="preserve">eyes, las que deriven del presente reglamento, así como de otras disposiciones legales aplicables. </w:t>
      </w:r>
    </w:p>
    <w:p w14:paraId="295F0F29" w14:textId="77777777" w:rsidR="0051439F" w:rsidRPr="00C92805" w:rsidRDefault="0051439F" w:rsidP="0051439F">
      <w:pPr>
        <w:ind w:left="284" w:right="334"/>
        <w:jc w:val="both"/>
        <w:rPr>
          <w:rFonts w:ascii="Calibri" w:hAnsi="Calibri" w:cs="Calibri"/>
          <w:sz w:val="22"/>
        </w:rPr>
      </w:pPr>
    </w:p>
    <w:p w14:paraId="3ED55F14"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Artículo 1</w:t>
      </w:r>
      <w:r w:rsidR="00C24206">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w:t>
      </w:r>
      <w:r>
        <w:rPr>
          <w:rFonts w:ascii="Calibri" w:hAnsi="Calibri" w:cs="Calibri"/>
          <w:sz w:val="22"/>
        </w:rPr>
        <w:t>El Municipio</w:t>
      </w:r>
      <w:r w:rsidRPr="00C92805">
        <w:rPr>
          <w:rFonts w:ascii="Calibri" w:hAnsi="Calibri" w:cs="Calibri"/>
          <w:sz w:val="22"/>
        </w:rPr>
        <w:t xml:space="preserve"> será corresponsable con el </w:t>
      </w:r>
      <w:r w:rsidR="008D7884">
        <w:rPr>
          <w:rFonts w:ascii="Calibri" w:hAnsi="Calibri" w:cs="Calibri"/>
          <w:sz w:val="22"/>
        </w:rPr>
        <w:t>SEAPAL</w:t>
      </w:r>
      <w:r w:rsidR="003922DF" w:rsidRPr="00AC29CD">
        <w:rPr>
          <w:rFonts w:ascii="Calibri" w:hAnsi="Calibri" w:cs="Calibri"/>
          <w:sz w:val="22"/>
        </w:rPr>
        <w:t>-VALLARTA</w:t>
      </w:r>
      <w:r w:rsidR="003922DF" w:rsidRPr="00C92805">
        <w:rPr>
          <w:rFonts w:ascii="Calibri" w:hAnsi="Calibri" w:cs="Calibri"/>
          <w:sz w:val="22"/>
        </w:rPr>
        <w:t xml:space="preserve"> </w:t>
      </w:r>
      <w:r w:rsidRPr="00C92805">
        <w:rPr>
          <w:rFonts w:ascii="Calibri" w:hAnsi="Calibri" w:cs="Calibri"/>
          <w:sz w:val="22"/>
        </w:rPr>
        <w:t xml:space="preserve">de:  </w:t>
      </w:r>
    </w:p>
    <w:p w14:paraId="29ED51C9" w14:textId="4C5C5B38" w:rsidR="0051439F" w:rsidRDefault="0051439F" w:rsidP="000F37D1">
      <w:pPr>
        <w:ind w:left="284" w:right="334"/>
        <w:jc w:val="both"/>
        <w:rPr>
          <w:rFonts w:ascii="Calibri" w:hAnsi="Calibri" w:cs="Calibri"/>
          <w:sz w:val="22"/>
        </w:rPr>
      </w:pPr>
      <w:r w:rsidRPr="00AE0397">
        <w:rPr>
          <w:rFonts w:ascii="Calibri" w:hAnsi="Calibri" w:cs="Calibri"/>
          <w:b/>
          <w:sz w:val="22"/>
        </w:rPr>
        <w:t>I.</w:t>
      </w:r>
      <w:r w:rsidRPr="00C92805">
        <w:rPr>
          <w:rFonts w:ascii="Calibri" w:hAnsi="Calibri" w:cs="Calibri"/>
          <w:sz w:val="22"/>
        </w:rPr>
        <w:t xml:space="preserve"> Que la calidad del agua potable suministrada cumpla con las normas oficiales</w:t>
      </w:r>
      <w:r>
        <w:rPr>
          <w:rFonts w:ascii="Calibri" w:hAnsi="Calibri" w:cs="Calibri"/>
          <w:sz w:val="22"/>
        </w:rPr>
        <w:t xml:space="preserve"> mexicanas vigentes </w:t>
      </w:r>
      <w:r w:rsidRPr="00C92805">
        <w:rPr>
          <w:rFonts w:ascii="Calibri" w:hAnsi="Calibri" w:cs="Calibri"/>
          <w:sz w:val="22"/>
        </w:rPr>
        <w:t xml:space="preserve">establecidas;  </w:t>
      </w:r>
    </w:p>
    <w:p w14:paraId="66CD3C59" w14:textId="0E2441A6" w:rsidR="0051439F" w:rsidRDefault="0051439F" w:rsidP="000F37D1">
      <w:pPr>
        <w:ind w:left="284" w:right="334"/>
        <w:jc w:val="both"/>
        <w:rPr>
          <w:rFonts w:ascii="Calibri" w:hAnsi="Calibri" w:cs="Calibri"/>
          <w:sz w:val="22"/>
        </w:rPr>
      </w:pPr>
      <w:r w:rsidRPr="00AE0397">
        <w:rPr>
          <w:rFonts w:ascii="Calibri" w:hAnsi="Calibri" w:cs="Calibri"/>
          <w:b/>
          <w:sz w:val="22"/>
        </w:rPr>
        <w:t>II.</w:t>
      </w:r>
      <w:r w:rsidRPr="00C92805">
        <w:rPr>
          <w:rFonts w:ascii="Calibri" w:hAnsi="Calibri" w:cs="Calibri"/>
          <w:sz w:val="22"/>
        </w:rPr>
        <w:t xml:space="preserve"> La vigilancia del tratamiento de las aguas residuales;   </w:t>
      </w:r>
    </w:p>
    <w:p w14:paraId="574C53F9" w14:textId="1FF729AA" w:rsidR="0051439F" w:rsidRDefault="0051439F" w:rsidP="000F37D1">
      <w:pPr>
        <w:ind w:left="284" w:right="334"/>
        <w:jc w:val="both"/>
        <w:rPr>
          <w:rFonts w:ascii="Calibri" w:hAnsi="Calibri" w:cs="Calibri"/>
          <w:sz w:val="22"/>
        </w:rPr>
      </w:pPr>
      <w:r w:rsidRPr="00AE0397">
        <w:rPr>
          <w:rFonts w:ascii="Calibri" w:hAnsi="Calibri" w:cs="Calibri"/>
          <w:b/>
          <w:sz w:val="22"/>
        </w:rPr>
        <w:t>III.</w:t>
      </w:r>
      <w:r w:rsidRPr="00C92805">
        <w:rPr>
          <w:rFonts w:ascii="Calibri" w:hAnsi="Calibri" w:cs="Calibri"/>
          <w:sz w:val="22"/>
        </w:rPr>
        <w:t xml:space="preserve"> La reutilización y recirculación de las aguas servidas; y   </w:t>
      </w:r>
    </w:p>
    <w:p w14:paraId="263E6800" w14:textId="77777777" w:rsidR="0051439F" w:rsidRPr="00C92805" w:rsidRDefault="0051439F" w:rsidP="0051439F">
      <w:pPr>
        <w:ind w:left="284" w:right="334"/>
        <w:jc w:val="both"/>
        <w:rPr>
          <w:rFonts w:ascii="Calibri" w:hAnsi="Calibri" w:cs="Calibri"/>
          <w:sz w:val="22"/>
        </w:rPr>
      </w:pPr>
      <w:r w:rsidRPr="00AE0397">
        <w:rPr>
          <w:rFonts w:ascii="Calibri" w:hAnsi="Calibri" w:cs="Calibri"/>
          <w:b/>
          <w:sz w:val="22"/>
        </w:rPr>
        <w:t>IV.</w:t>
      </w:r>
      <w:r w:rsidRPr="00C92805">
        <w:rPr>
          <w:rFonts w:ascii="Calibri" w:hAnsi="Calibri" w:cs="Calibri"/>
          <w:sz w:val="22"/>
        </w:rPr>
        <w:t xml:space="preserve"> Las condiciones particulares de descarga.  </w:t>
      </w:r>
    </w:p>
    <w:p w14:paraId="43289B18" w14:textId="77777777" w:rsidR="0051439F" w:rsidRDefault="0051439F" w:rsidP="0051439F">
      <w:pPr>
        <w:ind w:left="284" w:right="334"/>
        <w:jc w:val="both"/>
        <w:rPr>
          <w:rFonts w:ascii="Calibri" w:hAnsi="Calibri" w:cs="Calibri"/>
          <w:sz w:val="22"/>
        </w:rPr>
      </w:pPr>
    </w:p>
    <w:p w14:paraId="07D2D26C" w14:textId="77777777" w:rsidR="0051439F" w:rsidRDefault="0051439F" w:rsidP="0051439F">
      <w:pPr>
        <w:ind w:left="284" w:right="334"/>
        <w:jc w:val="both"/>
        <w:rPr>
          <w:rFonts w:ascii="Calibri" w:hAnsi="Calibri" w:cs="Calibri"/>
          <w:sz w:val="22"/>
        </w:rPr>
      </w:pPr>
      <w:r w:rsidRPr="00C92805">
        <w:rPr>
          <w:rFonts w:ascii="Calibri" w:hAnsi="Calibri" w:cs="Calibri"/>
          <w:sz w:val="22"/>
        </w:rPr>
        <w:t xml:space="preserve">Para el cumplimiento de lo establecido en éste artículo, tanto el </w:t>
      </w:r>
      <w:r w:rsidR="008D7884">
        <w:rPr>
          <w:rFonts w:ascii="Calibri" w:hAnsi="Calibri" w:cs="Calibri"/>
          <w:sz w:val="22"/>
        </w:rPr>
        <w:t>SEAPAL</w:t>
      </w:r>
      <w:r w:rsidR="003922DF" w:rsidRPr="00AC29CD">
        <w:rPr>
          <w:rFonts w:ascii="Calibri" w:hAnsi="Calibri" w:cs="Calibri"/>
          <w:sz w:val="22"/>
        </w:rPr>
        <w:t>-VALLARTA</w:t>
      </w:r>
      <w:r w:rsidR="003922DF" w:rsidRPr="00C92805">
        <w:rPr>
          <w:rFonts w:ascii="Calibri" w:hAnsi="Calibri" w:cs="Calibri"/>
          <w:sz w:val="22"/>
        </w:rPr>
        <w:t xml:space="preserve"> </w:t>
      </w:r>
      <w:r w:rsidRPr="00C92805">
        <w:rPr>
          <w:rFonts w:ascii="Calibri" w:hAnsi="Calibri" w:cs="Calibri"/>
          <w:sz w:val="22"/>
        </w:rPr>
        <w:t xml:space="preserve">como </w:t>
      </w:r>
      <w:r>
        <w:rPr>
          <w:rFonts w:ascii="Calibri" w:hAnsi="Calibri" w:cs="Calibri"/>
          <w:sz w:val="22"/>
        </w:rPr>
        <w:t>e</w:t>
      </w:r>
      <w:r w:rsidRPr="00C92805">
        <w:rPr>
          <w:rFonts w:ascii="Calibri" w:hAnsi="Calibri" w:cs="Calibri"/>
          <w:sz w:val="22"/>
        </w:rPr>
        <w:t xml:space="preserve">l </w:t>
      </w:r>
      <w:r w:rsidR="003922DF">
        <w:rPr>
          <w:rFonts w:ascii="Calibri" w:hAnsi="Calibri" w:cs="Calibri"/>
          <w:sz w:val="22"/>
        </w:rPr>
        <w:t>M</w:t>
      </w:r>
      <w:r>
        <w:rPr>
          <w:rFonts w:ascii="Calibri" w:hAnsi="Calibri" w:cs="Calibri"/>
          <w:sz w:val="22"/>
        </w:rPr>
        <w:t>unicipio</w:t>
      </w:r>
      <w:r w:rsidRPr="00C92805">
        <w:rPr>
          <w:rFonts w:ascii="Calibri" w:hAnsi="Calibri" w:cs="Calibri"/>
          <w:sz w:val="22"/>
        </w:rPr>
        <w:t xml:space="preserve">, contarán con el apoyo y asesoría de la Comisión Estatal del Agua de Jalisco, previa solicitud </w:t>
      </w:r>
      <w:r>
        <w:rPr>
          <w:rFonts w:ascii="Calibri" w:hAnsi="Calibri" w:cs="Calibri"/>
          <w:sz w:val="22"/>
        </w:rPr>
        <w:t>realizada conforme a lo establecido en la Ley Estatal del Agua</w:t>
      </w:r>
      <w:r w:rsidRPr="00C92805">
        <w:rPr>
          <w:rFonts w:ascii="Calibri" w:hAnsi="Calibri" w:cs="Calibri"/>
          <w:sz w:val="22"/>
        </w:rPr>
        <w:t>.</w:t>
      </w:r>
    </w:p>
    <w:p w14:paraId="3DDF1F86" w14:textId="77777777" w:rsidR="0051439F" w:rsidRDefault="0051439F" w:rsidP="0051439F">
      <w:pPr>
        <w:ind w:left="284" w:right="334"/>
        <w:jc w:val="both"/>
        <w:rPr>
          <w:rFonts w:ascii="Calibri" w:hAnsi="Calibri" w:cs="Calibri"/>
          <w:sz w:val="22"/>
        </w:rPr>
      </w:pPr>
    </w:p>
    <w:p w14:paraId="33C92A8D"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CUARTO</w:t>
      </w:r>
    </w:p>
    <w:p w14:paraId="47723904"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w:t>
      </w:r>
    </w:p>
    <w:p w14:paraId="04022779" w14:textId="77777777" w:rsidR="0051439F" w:rsidRPr="003922DF" w:rsidRDefault="0051439F" w:rsidP="0051439F">
      <w:pPr>
        <w:ind w:left="284" w:right="334"/>
        <w:jc w:val="center"/>
        <w:rPr>
          <w:rFonts w:ascii="Calibri" w:hAnsi="Calibri" w:cs="Calibri"/>
          <w:b/>
          <w:sz w:val="22"/>
        </w:rPr>
      </w:pPr>
      <w:r w:rsidRPr="003922DF">
        <w:rPr>
          <w:rFonts w:ascii="Calibri" w:hAnsi="Calibri" w:cs="Calibri"/>
          <w:b/>
          <w:sz w:val="22"/>
        </w:rPr>
        <w:t xml:space="preserve">De la Administración 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p>
    <w:p w14:paraId="61B0F857" w14:textId="77777777" w:rsidR="003922DF" w:rsidRDefault="003922DF" w:rsidP="0051439F">
      <w:pPr>
        <w:ind w:left="284" w:right="334"/>
        <w:jc w:val="both"/>
        <w:rPr>
          <w:rFonts w:ascii="Calibri" w:hAnsi="Calibri" w:cs="Calibri"/>
          <w:b/>
          <w:sz w:val="22"/>
        </w:rPr>
      </w:pPr>
    </w:p>
    <w:p w14:paraId="5D3401F6"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00C24206">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La administración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estará a cargo de un </w:t>
      </w:r>
      <w:r w:rsidRPr="005C24B4">
        <w:rPr>
          <w:rFonts w:ascii="Calibri" w:hAnsi="Calibri" w:cs="Calibri"/>
          <w:sz w:val="22"/>
        </w:rPr>
        <w:t>Consejo</w:t>
      </w:r>
      <w:r>
        <w:rPr>
          <w:rFonts w:ascii="Calibri" w:hAnsi="Calibri" w:cs="Calibri"/>
          <w:sz w:val="22"/>
        </w:rPr>
        <w:t>,</w:t>
      </w:r>
      <w:r w:rsidRPr="00C92805">
        <w:rPr>
          <w:rFonts w:ascii="Calibri" w:hAnsi="Calibri" w:cs="Calibri"/>
          <w:sz w:val="22"/>
        </w:rPr>
        <w:t xml:space="preserve"> el cual es el órgano colegiado encargado de dirigir, planear y evaluar la administración 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r w:rsidR="003922DF" w:rsidRPr="00C92805">
        <w:rPr>
          <w:rFonts w:ascii="Calibri" w:hAnsi="Calibri" w:cs="Calibri"/>
          <w:sz w:val="22"/>
        </w:rPr>
        <w:t xml:space="preserve"> </w:t>
      </w:r>
      <w:r w:rsidRPr="00C92805">
        <w:rPr>
          <w:rFonts w:ascii="Calibri" w:hAnsi="Calibri" w:cs="Calibri"/>
          <w:sz w:val="22"/>
        </w:rPr>
        <w:t xml:space="preserve">y se integrará </w:t>
      </w:r>
      <w:r>
        <w:rPr>
          <w:rFonts w:ascii="Calibri" w:hAnsi="Calibri" w:cs="Calibri"/>
          <w:sz w:val="22"/>
        </w:rPr>
        <w:t>conforme a lo previsto en el presente reglamento</w:t>
      </w:r>
      <w:r w:rsidRPr="00C92805">
        <w:rPr>
          <w:rFonts w:ascii="Calibri" w:hAnsi="Calibri" w:cs="Calibri"/>
          <w:sz w:val="22"/>
        </w:rPr>
        <w:t xml:space="preserve">.  </w:t>
      </w:r>
    </w:p>
    <w:p w14:paraId="2F3C2AD6" w14:textId="77777777" w:rsidR="005C24B4" w:rsidRDefault="005C24B4" w:rsidP="0051439F">
      <w:pPr>
        <w:ind w:left="284" w:right="334"/>
        <w:jc w:val="center"/>
        <w:rPr>
          <w:rFonts w:ascii="Calibri" w:hAnsi="Calibri" w:cs="Calibri"/>
          <w:b/>
          <w:sz w:val="22"/>
        </w:rPr>
      </w:pPr>
    </w:p>
    <w:p w14:paraId="32441FD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w:t>
      </w:r>
    </w:p>
    <w:p w14:paraId="7A877677"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De la </w:t>
      </w:r>
      <w:r>
        <w:rPr>
          <w:rFonts w:ascii="Calibri" w:hAnsi="Calibri" w:cs="Calibri"/>
          <w:b/>
          <w:sz w:val="22"/>
        </w:rPr>
        <w:t xml:space="preserve">Integración del Consejo </w:t>
      </w:r>
      <w:r w:rsidRPr="00C92805">
        <w:rPr>
          <w:rFonts w:ascii="Calibri" w:hAnsi="Calibri" w:cs="Calibri"/>
          <w:b/>
          <w:sz w:val="22"/>
        </w:rPr>
        <w:t xml:space="preserve">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p>
    <w:p w14:paraId="39D8A5DF" w14:textId="77777777" w:rsidR="0051439F" w:rsidRDefault="0051439F" w:rsidP="0051439F">
      <w:pPr>
        <w:ind w:left="284" w:right="334"/>
        <w:jc w:val="both"/>
        <w:rPr>
          <w:rFonts w:ascii="Calibri" w:hAnsi="Calibri" w:cs="Calibri"/>
          <w:b/>
          <w:sz w:val="22"/>
        </w:rPr>
      </w:pPr>
    </w:p>
    <w:p w14:paraId="4760328E"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00C24206">
        <w:rPr>
          <w:rFonts w:ascii="Calibri" w:hAnsi="Calibri" w:cs="Calibri"/>
          <w:b/>
          <w:sz w:val="22"/>
        </w:rPr>
        <w:t>4</w:t>
      </w:r>
      <w:r w:rsidRPr="00C92805">
        <w:rPr>
          <w:rFonts w:ascii="Calibri" w:hAnsi="Calibri" w:cs="Calibri"/>
          <w:b/>
          <w:sz w:val="22"/>
        </w:rPr>
        <w:t>.-</w:t>
      </w:r>
      <w:r w:rsidRPr="00C92805">
        <w:rPr>
          <w:rFonts w:ascii="Calibri" w:hAnsi="Calibri" w:cs="Calibri"/>
          <w:sz w:val="22"/>
        </w:rPr>
        <w:t xml:space="preserve">  El Consejo se integrará por:    </w:t>
      </w:r>
    </w:p>
    <w:p w14:paraId="5080438F" w14:textId="77777777" w:rsidR="0051439F" w:rsidRPr="00C92805" w:rsidRDefault="0051439F" w:rsidP="0051439F">
      <w:pPr>
        <w:ind w:left="284" w:right="334"/>
        <w:jc w:val="both"/>
        <w:rPr>
          <w:rFonts w:ascii="Calibri" w:hAnsi="Calibri" w:cs="Calibri"/>
          <w:sz w:val="22"/>
        </w:rPr>
      </w:pPr>
      <w:r w:rsidRPr="00DB3FF9">
        <w:rPr>
          <w:rFonts w:ascii="Calibri" w:hAnsi="Calibri" w:cs="Calibri"/>
          <w:b/>
          <w:sz w:val="22"/>
        </w:rPr>
        <w:t>I.</w:t>
      </w:r>
      <w:r w:rsidRPr="00C92805">
        <w:rPr>
          <w:rFonts w:ascii="Calibri" w:hAnsi="Calibri" w:cs="Calibri"/>
          <w:sz w:val="22"/>
        </w:rPr>
        <w:t xml:space="preserve"> Un Presidente; que será el Presidente Municipal o el funcionario que él designe;  </w:t>
      </w:r>
    </w:p>
    <w:p w14:paraId="1025F771" w14:textId="527699FD" w:rsidR="0051439F" w:rsidRPr="000F37D1" w:rsidRDefault="0051439F" w:rsidP="000F37D1">
      <w:pPr>
        <w:ind w:left="284" w:right="334"/>
        <w:jc w:val="both"/>
        <w:rPr>
          <w:rFonts w:ascii="Calibri" w:hAnsi="Calibri" w:cs="Calibri"/>
          <w:sz w:val="22"/>
        </w:rPr>
      </w:pPr>
      <w:r w:rsidRPr="00DB3FF9">
        <w:rPr>
          <w:rFonts w:ascii="Calibri" w:hAnsi="Calibri" w:cs="Calibri"/>
          <w:b/>
          <w:sz w:val="22"/>
        </w:rPr>
        <w:lastRenderedPageBreak/>
        <w:t>II.</w:t>
      </w:r>
      <w:r w:rsidRPr="00C92805">
        <w:rPr>
          <w:rFonts w:ascii="Calibri" w:hAnsi="Calibri" w:cs="Calibri"/>
          <w:sz w:val="22"/>
        </w:rPr>
        <w:t xml:space="preserve"> El Director</w:t>
      </w:r>
      <w:r w:rsidR="00043C96">
        <w:rPr>
          <w:rFonts w:ascii="Calibri" w:hAnsi="Calibri" w:cs="Calibri"/>
          <w:sz w:val="22"/>
        </w:rPr>
        <w:t xml:space="preserve"> General</w:t>
      </w:r>
      <w:r w:rsidRPr="00C92805">
        <w:rPr>
          <w:rFonts w:ascii="Calibri" w:hAnsi="Calibri" w:cs="Calibri"/>
          <w:sz w:val="22"/>
        </w:rPr>
        <w:t xml:space="preserve"> del </w:t>
      </w:r>
      <w:r w:rsidR="008D7884">
        <w:rPr>
          <w:rFonts w:ascii="Calibri" w:hAnsi="Calibri" w:cs="Calibri"/>
          <w:sz w:val="22"/>
        </w:rPr>
        <w:t>SEAPAL</w:t>
      </w:r>
      <w:r w:rsidR="00043C96">
        <w:rPr>
          <w:rFonts w:ascii="Calibri" w:hAnsi="Calibri" w:cs="Calibri"/>
          <w:sz w:val="22"/>
        </w:rPr>
        <w:t>-VALLARTA</w:t>
      </w:r>
      <w:r w:rsidRPr="00C92805">
        <w:rPr>
          <w:rFonts w:ascii="Calibri" w:hAnsi="Calibri" w:cs="Calibri"/>
          <w:sz w:val="22"/>
        </w:rPr>
        <w:t xml:space="preserve">, quien tendrá las funciones de secretario técnico, quien para el desempeño de esta actividad podrá auxiliarse del personal que estime necesario;   </w:t>
      </w:r>
    </w:p>
    <w:p w14:paraId="5AAD439C" w14:textId="2AFE554E" w:rsidR="0051439F" w:rsidRDefault="0051439F" w:rsidP="000F37D1">
      <w:pPr>
        <w:ind w:left="284" w:right="334"/>
        <w:jc w:val="both"/>
        <w:rPr>
          <w:rFonts w:ascii="Calibri" w:hAnsi="Calibri" w:cs="Calibri"/>
          <w:sz w:val="22"/>
        </w:rPr>
      </w:pPr>
      <w:r w:rsidRPr="00DB3FF9">
        <w:rPr>
          <w:rFonts w:ascii="Calibri" w:hAnsi="Calibri" w:cs="Calibri"/>
          <w:b/>
          <w:sz w:val="22"/>
        </w:rPr>
        <w:t>III.</w:t>
      </w:r>
      <w:r w:rsidRPr="00C92805">
        <w:rPr>
          <w:rFonts w:ascii="Calibri" w:hAnsi="Calibri" w:cs="Calibri"/>
          <w:sz w:val="22"/>
        </w:rPr>
        <w:t xml:space="preserve"> </w:t>
      </w:r>
      <w:r>
        <w:rPr>
          <w:rFonts w:ascii="Calibri" w:hAnsi="Calibri" w:cs="Calibri"/>
          <w:sz w:val="22"/>
        </w:rPr>
        <w:t>E</w:t>
      </w:r>
      <w:r w:rsidRPr="00C92805">
        <w:rPr>
          <w:rFonts w:ascii="Calibri" w:hAnsi="Calibri" w:cs="Calibri"/>
          <w:sz w:val="22"/>
        </w:rPr>
        <w:t xml:space="preserve">l Encargado de la Hacienda Municipal;  </w:t>
      </w:r>
    </w:p>
    <w:p w14:paraId="711B639F" w14:textId="7A1B555E" w:rsidR="0051439F" w:rsidRDefault="0051439F" w:rsidP="000F37D1">
      <w:pPr>
        <w:ind w:left="284" w:right="334"/>
        <w:jc w:val="both"/>
        <w:rPr>
          <w:rFonts w:ascii="Calibri" w:hAnsi="Calibri" w:cs="Calibri"/>
          <w:sz w:val="22"/>
        </w:rPr>
      </w:pPr>
      <w:r>
        <w:rPr>
          <w:rFonts w:ascii="Calibri" w:hAnsi="Calibri" w:cs="Calibri"/>
          <w:b/>
          <w:sz w:val="22"/>
        </w:rPr>
        <w:t>I</w:t>
      </w:r>
      <w:r w:rsidRPr="00DB3FF9">
        <w:rPr>
          <w:rFonts w:ascii="Calibri" w:hAnsi="Calibri" w:cs="Calibri"/>
          <w:b/>
          <w:sz w:val="22"/>
        </w:rPr>
        <w:t>V.</w:t>
      </w:r>
      <w:r w:rsidRPr="00C92805">
        <w:rPr>
          <w:rFonts w:ascii="Calibri" w:hAnsi="Calibri" w:cs="Calibri"/>
          <w:sz w:val="22"/>
        </w:rPr>
        <w:t xml:space="preserve"> El Director de Obras Públicas del Ayuntamiento;</w:t>
      </w:r>
    </w:p>
    <w:p w14:paraId="513A45F6" w14:textId="05A6F4A8" w:rsidR="0051439F" w:rsidRDefault="0051439F" w:rsidP="000F37D1">
      <w:pPr>
        <w:ind w:left="284" w:right="334"/>
        <w:jc w:val="both"/>
        <w:rPr>
          <w:rFonts w:ascii="Calibri" w:hAnsi="Calibri" w:cs="Calibri"/>
          <w:sz w:val="22"/>
        </w:rPr>
      </w:pPr>
      <w:r w:rsidRPr="00DB3FF9">
        <w:rPr>
          <w:rFonts w:ascii="Calibri" w:hAnsi="Calibri" w:cs="Calibri"/>
          <w:b/>
          <w:sz w:val="22"/>
        </w:rPr>
        <w:t>V.</w:t>
      </w:r>
      <w:r w:rsidRPr="00C92805">
        <w:rPr>
          <w:rFonts w:ascii="Calibri" w:hAnsi="Calibri" w:cs="Calibri"/>
          <w:sz w:val="22"/>
        </w:rPr>
        <w:t xml:space="preserve"> El Director de </w:t>
      </w:r>
      <w:r>
        <w:rPr>
          <w:rFonts w:ascii="Calibri" w:hAnsi="Calibri" w:cs="Calibri"/>
          <w:sz w:val="22"/>
        </w:rPr>
        <w:t>Desarrollo Urbano y Medio Ambiente</w:t>
      </w:r>
      <w:r w:rsidRPr="00C92805">
        <w:rPr>
          <w:rFonts w:ascii="Calibri" w:hAnsi="Calibri" w:cs="Calibri"/>
          <w:sz w:val="22"/>
        </w:rPr>
        <w:t>;</w:t>
      </w:r>
    </w:p>
    <w:p w14:paraId="25277D9B" w14:textId="71048E18" w:rsidR="0051439F" w:rsidRDefault="0051439F" w:rsidP="000F37D1">
      <w:pPr>
        <w:ind w:left="284" w:right="334"/>
        <w:jc w:val="both"/>
        <w:rPr>
          <w:rFonts w:ascii="Calibri" w:hAnsi="Calibri" w:cs="Calibri"/>
          <w:sz w:val="22"/>
        </w:rPr>
      </w:pPr>
      <w:r w:rsidRPr="00752FFC">
        <w:rPr>
          <w:rFonts w:ascii="Calibri" w:hAnsi="Calibri" w:cs="Calibri"/>
          <w:b/>
          <w:sz w:val="22"/>
        </w:rPr>
        <w:t>VI.-</w:t>
      </w:r>
      <w:r>
        <w:rPr>
          <w:rFonts w:ascii="Calibri" w:hAnsi="Calibri" w:cs="Calibri"/>
          <w:b/>
          <w:sz w:val="22"/>
        </w:rPr>
        <w:t xml:space="preserve"> </w:t>
      </w:r>
      <w:r w:rsidRPr="00752FFC">
        <w:rPr>
          <w:rFonts w:ascii="Calibri" w:hAnsi="Calibri" w:cs="Calibri"/>
          <w:sz w:val="22"/>
        </w:rPr>
        <w:t xml:space="preserve">El Contralor Municipal; </w:t>
      </w:r>
    </w:p>
    <w:p w14:paraId="67FFD185" w14:textId="56CC3058" w:rsidR="0051439F" w:rsidRDefault="0051439F" w:rsidP="000F37D1">
      <w:pPr>
        <w:ind w:left="284" w:right="334"/>
        <w:jc w:val="both"/>
        <w:rPr>
          <w:rFonts w:ascii="Calibri" w:hAnsi="Calibri" w:cs="Calibri"/>
          <w:sz w:val="22"/>
        </w:rPr>
      </w:pPr>
      <w:r w:rsidRPr="00437A47">
        <w:rPr>
          <w:rFonts w:ascii="Calibri" w:hAnsi="Calibri" w:cs="Calibri"/>
          <w:b/>
          <w:sz w:val="22"/>
        </w:rPr>
        <w:t>VII.-</w:t>
      </w:r>
      <w:r>
        <w:rPr>
          <w:rFonts w:ascii="Calibri" w:hAnsi="Calibri" w:cs="Calibri"/>
          <w:sz w:val="22"/>
        </w:rPr>
        <w:t xml:space="preserve"> El Director de Servicios Públicos</w:t>
      </w:r>
      <w:r w:rsidR="00E21504">
        <w:rPr>
          <w:rFonts w:ascii="Calibri" w:hAnsi="Calibri" w:cs="Calibri"/>
          <w:sz w:val="22"/>
        </w:rPr>
        <w:t>;</w:t>
      </w:r>
      <w:r>
        <w:rPr>
          <w:rFonts w:ascii="Calibri" w:hAnsi="Calibri" w:cs="Calibri"/>
          <w:sz w:val="22"/>
        </w:rPr>
        <w:t xml:space="preserve"> </w:t>
      </w:r>
    </w:p>
    <w:p w14:paraId="3DB6EDFC" w14:textId="72678319" w:rsidR="002004BC" w:rsidRPr="000F37D1" w:rsidRDefault="00E91A39" w:rsidP="000F37D1">
      <w:pPr>
        <w:ind w:left="284" w:right="334"/>
        <w:jc w:val="both"/>
        <w:rPr>
          <w:rFonts w:ascii="Calibri" w:hAnsi="Calibri" w:cs="Calibri"/>
          <w:sz w:val="22"/>
        </w:rPr>
      </w:pPr>
      <w:r>
        <w:rPr>
          <w:rFonts w:ascii="Calibri" w:hAnsi="Calibri" w:cs="Calibri"/>
          <w:b/>
          <w:sz w:val="22"/>
        </w:rPr>
        <w:t>VIII</w:t>
      </w:r>
      <w:r w:rsidR="0051439F" w:rsidRPr="00437A47">
        <w:rPr>
          <w:rFonts w:ascii="Calibri" w:hAnsi="Calibri" w:cs="Calibri"/>
          <w:b/>
          <w:sz w:val="22"/>
        </w:rPr>
        <w:t>.-</w:t>
      </w:r>
      <w:r w:rsidR="0051439F">
        <w:rPr>
          <w:rFonts w:ascii="Calibri" w:hAnsi="Calibri" w:cs="Calibri"/>
          <w:sz w:val="22"/>
        </w:rPr>
        <w:t xml:space="preserve"> </w:t>
      </w:r>
      <w:r w:rsidR="0051439F" w:rsidRPr="00752FFC">
        <w:rPr>
          <w:rFonts w:ascii="Calibri" w:hAnsi="Calibri" w:cs="Calibri"/>
          <w:sz w:val="22"/>
        </w:rPr>
        <w:t>Un representante del Fideicomiso de Puerto Vallarta;</w:t>
      </w:r>
      <w:r w:rsidR="002004BC">
        <w:rPr>
          <w:rFonts w:ascii="Calibri" w:hAnsi="Calibri" w:cs="Calibri"/>
          <w:sz w:val="22"/>
        </w:rPr>
        <w:t xml:space="preserve"> </w:t>
      </w:r>
    </w:p>
    <w:p w14:paraId="6B8D7FAF" w14:textId="081D3BD7" w:rsidR="002004BC" w:rsidRPr="000F37D1" w:rsidRDefault="002004BC" w:rsidP="000F37D1">
      <w:pPr>
        <w:ind w:left="284" w:right="334"/>
        <w:jc w:val="both"/>
        <w:rPr>
          <w:rFonts w:ascii="Calibri" w:hAnsi="Calibri" w:cs="Calibri"/>
          <w:sz w:val="22"/>
          <w:szCs w:val="22"/>
        </w:rPr>
      </w:pPr>
      <w:r w:rsidRPr="002004BC">
        <w:rPr>
          <w:rFonts w:ascii="Calibri" w:hAnsi="Calibri" w:cs="Calibri"/>
          <w:b/>
          <w:sz w:val="22"/>
          <w:szCs w:val="22"/>
        </w:rPr>
        <w:t xml:space="preserve">IX. </w:t>
      </w:r>
      <w:r w:rsidRPr="002004BC">
        <w:rPr>
          <w:rFonts w:ascii="Calibri" w:hAnsi="Calibri" w:cs="Calibri"/>
          <w:sz w:val="22"/>
          <w:szCs w:val="22"/>
        </w:rPr>
        <w:t xml:space="preserve">Un representante de una Institución Educativa de Nivel Superior radicada en el municipio; </w:t>
      </w:r>
    </w:p>
    <w:p w14:paraId="4E8A4CF9" w14:textId="648D4DFE" w:rsidR="002004BC" w:rsidRPr="000F37D1" w:rsidRDefault="002004BC" w:rsidP="000F37D1">
      <w:pPr>
        <w:ind w:left="284" w:right="334"/>
        <w:jc w:val="both"/>
        <w:rPr>
          <w:rFonts w:ascii="Calibri" w:hAnsi="Calibri" w:cs="Calibri"/>
          <w:sz w:val="22"/>
          <w:szCs w:val="22"/>
        </w:rPr>
      </w:pPr>
      <w:r w:rsidRPr="002004BC">
        <w:rPr>
          <w:rFonts w:ascii="Calibri" w:hAnsi="Calibri" w:cs="Calibri"/>
          <w:b/>
          <w:sz w:val="22"/>
          <w:szCs w:val="22"/>
        </w:rPr>
        <w:t>X.</w:t>
      </w:r>
      <w:r w:rsidRPr="002004BC">
        <w:rPr>
          <w:rFonts w:ascii="Calibri" w:hAnsi="Calibri" w:cs="Calibri"/>
          <w:sz w:val="22"/>
          <w:szCs w:val="22"/>
        </w:rPr>
        <w:t xml:space="preserve"> Un representante de un Colegio de Profesionistas radicado en el Municipio;</w:t>
      </w:r>
      <w:r>
        <w:rPr>
          <w:rFonts w:ascii="Calibri" w:hAnsi="Calibri" w:cs="Calibri"/>
          <w:sz w:val="22"/>
          <w:szCs w:val="22"/>
        </w:rPr>
        <w:t xml:space="preserve"> </w:t>
      </w:r>
    </w:p>
    <w:p w14:paraId="5531768B" w14:textId="1BF5ED88" w:rsidR="002004BC" w:rsidRPr="000F37D1" w:rsidRDefault="002004BC" w:rsidP="000F37D1">
      <w:pPr>
        <w:ind w:left="284" w:right="334"/>
        <w:jc w:val="both"/>
        <w:rPr>
          <w:rFonts w:ascii="Calibri" w:hAnsi="Calibri" w:cs="Calibri"/>
          <w:sz w:val="22"/>
          <w:szCs w:val="22"/>
        </w:rPr>
      </w:pPr>
      <w:r w:rsidRPr="002004BC">
        <w:rPr>
          <w:rFonts w:asciiTheme="minorHAnsi" w:hAnsiTheme="minorHAnsi" w:cstheme="minorHAnsi"/>
          <w:b/>
          <w:sz w:val="22"/>
          <w:szCs w:val="22"/>
        </w:rPr>
        <w:t>XI.</w:t>
      </w:r>
      <w:r w:rsidRPr="002004BC">
        <w:rPr>
          <w:rFonts w:asciiTheme="minorHAnsi" w:hAnsiTheme="minorHAnsi" w:cstheme="minorHAnsi"/>
          <w:sz w:val="22"/>
          <w:szCs w:val="22"/>
        </w:rPr>
        <w:t xml:space="preserve"> Dos</w:t>
      </w:r>
      <w:r w:rsidRPr="002004BC">
        <w:rPr>
          <w:rFonts w:ascii="Calibri" w:hAnsi="Calibri" w:cs="Calibri"/>
          <w:sz w:val="22"/>
          <w:szCs w:val="22"/>
        </w:rPr>
        <w:t xml:space="preserve"> representantes del Sector Empresarial; y</w:t>
      </w:r>
      <w:r>
        <w:rPr>
          <w:rFonts w:ascii="Calibri" w:hAnsi="Calibri" w:cs="Calibri"/>
          <w:sz w:val="22"/>
          <w:szCs w:val="22"/>
        </w:rPr>
        <w:t xml:space="preserve"> </w:t>
      </w:r>
    </w:p>
    <w:p w14:paraId="43041518" w14:textId="77777777" w:rsidR="002004BC" w:rsidRDefault="002004BC" w:rsidP="002004BC">
      <w:pPr>
        <w:ind w:left="284" w:right="334"/>
        <w:jc w:val="both"/>
        <w:rPr>
          <w:rFonts w:ascii="Calibri" w:hAnsi="Calibri" w:cs="Calibri"/>
          <w:sz w:val="22"/>
          <w:szCs w:val="22"/>
        </w:rPr>
      </w:pPr>
      <w:r w:rsidRPr="002004BC">
        <w:rPr>
          <w:rFonts w:ascii="Calibri" w:hAnsi="Calibri" w:cs="Calibri"/>
          <w:b/>
          <w:sz w:val="22"/>
          <w:szCs w:val="22"/>
        </w:rPr>
        <w:t xml:space="preserve">XII. </w:t>
      </w:r>
      <w:r w:rsidRPr="002004BC">
        <w:rPr>
          <w:rFonts w:ascii="Calibri" w:hAnsi="Calibri" w:cs="Calibri"/>
          <w:sz w:val="22"/>
          <w:szCs w:val="22"/>
        </w:rPr>
        <w:t>Un representante de la Unión de Propietarios de Fincas Urbanas.</w:t>
      </w:r>
      <w:r>
        <w:rPr>
          <w:rFonts w:ascii="Calibri" w:hAnsi="Calibri" w:cs="Calibri"/>
          <w:sz w:val="22"/>
          <w:szCs w:val="22"/>
        </w:rPr>
        <w:t xml:space="preserve"> </w:t>
      </w:r>
    </w:p>
    <w:p w14:paraId="2F8ED1AC" w14:textId="77777777" w:rsidR="002004BC" w:rsidRDefault="002004BC" w:rsidP="002004BC">
      <w:pPr>
        <w:ind w:left="284" w:right="334"/>
        <w:jc w:val="both"/>
        <w:rPr>
          <w:rFonts w:ascii="Calibri" w:hAnsi="Calibri" w:cs="Calibri"/>
          <w:sz w:val="22"/>
          <w:szCs w:val="22"/>
        </w:rPr>
      </w:pPr>
    </w:p>
    <w:p w14:paraId="6B425840" w14:textId="0EAA1FB3" w:rsidR="002004BC" w:rsidRPr="002004BC" w:rsidRDefault="002004BC" w:rsidP="002004BC">
      <w:pPr>
        <w:ind w:left="284" w:right="334"/>
        <w:jc w:val="both"/>
        <w:rPr>
          <w:rFonts w:ascii="Calibri" w:hAnsi="Calibri" w:cs="Calibri"/>
          <w:sz w:val="22"/>
          <w:szCs w:val="22"/>
        </w:rPr>
      </w:pPr>
      <w:r w:rsidRPr="002004BC">
        <w:rPr>
          <w:rFonts w:ascii="Calibri" w:hAnsi="Calibri" w:cs="Calibri"/>
          <w:sz w:val="22"/>
          <w:szCs w:val="22"/>
        </w:rPr>
        <w:t>El Presidente Municipal designará a las personas establecidas en las fracciones II, IX, X, XI y XII del presente.</w:t>
      </w:r>
    </w:p>
    <w:p w14:paraId="6B407440" w14:textId="77777777" w:rsidR="002004BC" w:rsidRPr="002004BC" w:rsidRDefault="002004BC" w:rsidP="002004BC">
      <w:pPr>
        <w:ind w:left="1418" w:right="334"/>
        <w:jc w:val="both"/>
        <w:rPr>
          <w:rFonts w:ascii="Calibri" w:hAnsi="Calibri" w:cs="Calibri"/>
          <w:sz w:val="22"/>
          <w:szCs w:val="22"/>
        </w:rPr>
      </w:pPr>
    </w:p>
    <w:p w14:paraId="13AC83A9" w14:textId="77777777" w:rsidR="00B80A25" w:rsidRDefault="00B80A25" w:rsidP="0051439F">
      <w:pPr>
        <w:ind w:left="284" w:right="334"/>
        <w:jc w:val="both"/>
        <w:rPr>
          <w:rFonts w:ascii="Calibri" w:hAnsi="Calibri" w:cs="Calibri"/>
          <w:sz w:val="22"/>
        </w:rPr>
      </w:pPr>
      <w:r w:rsidRPr="00437A47">
        <w:rPr>
          <w:rFonts w:ascii="Calibri" w:hAnsi="Calibri" w:cs="Calibri"/>
          <w:sz w:val="22"/>
        </w:rPr>
        <w:t>Cada miembro del Consejo tendrá un suplente y tendrá los mismos derechos y obligaciones en ausencia de su titular</w:t>
      </w:r>
      <w:r>
        <w:rPr>
          <w:rFonts w:ascii="Calibri" w:hAnsi="Calibri" w:cs="Calibri"/>
          <w:sz w:val="22"/>
        </w:rPr>
        <w:t>.</w:t>
      </w:r>
    </w:p>
    <w:p w14:paraId="150E7D71" w14:textId="77777777" w:rsidR="002004BC" w:rsidRDefault="002004BC" w:rsidP="0051439F">
      <w:pPr>
        <w:ind w:left="284" w:right="334"/>
        <w:jc w:val="both"/>
        <w:rPr>
          <w:rFonts w:ascii="Calibri" w:hAnsi="Calibri" w:cs="Calibri"/>
          <w:sz w:val="22"/>
        </w:rPr>
      </w:pPr>
    </w:p>
    <w:p w14:paraId="67EF163D" w14:textId="77777777" w:rsidR="002004BC" w:rsidRDefault="002004BC" w:rsidP="0051439F">
      <w:pPr>
        <w:ind w:left="284" w:right="334"/>
        <w:jc w:val="both"/>
        <w:rPr>
          <w:rFonts w:ascii="Calibri" w:hAnsi="Calibri" w:cs="Calibri"/>
          <w:sz w:val="22"/>
        </w:rPr>
      </w:pPr>
    </w:p>
    <w:p w14:paraId="5C43A8F5" w14:textId="77777777" w:rsidR="00176DF9" w:rsidRDefault="00176DF9" w:rsidP="0051439F">
      <w:pPr>
        <w:ind w:left="284" w:right="334"/>
        <w:jc w:val="center"/>
        <w:rPr>
          <w:rFonts w:ascii="Calibri" w:hAnsi="Calibri" w:cs="Calibri"/>
          <w:b/>
          <w:sz w:val="22"/>
        </w:rPr>
      </w:pPr>
    </w:p>
    <w:p w14:paraId="2AB5B28C"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III</w:t>
      </w:r>
    </w:p>
    <w:p w14:paraId="178F5BC9" w14:textId="77777777" w:rsidR="0051439F" w:rsidRPr="003922DF" w:rsidRDefault="0051439F" w:rsidP="0051439F">
      <w:pPr>
        <w:ind w:left="284" w:right="334"/>
        <w:jc w:val="center"/>
        <w:rPr>
          <w:rFonts w:ascii="Calibri" w:hAnsi="Calibri" w:cs="Calibri"/>
          <w:b/>
          <w:sz w:val="22"/>
        </w:rPr>
      </w:pPr>
      <w:r w:rsidRPr="003922DF">
        <w:rPr>
          <w:rFonts w:ascii="Calibri" w:hAnsi="Calibri" w:cs="Calibri"/>
          <w:b/>
          <w:sz w:val="22"/>
        </w:rPr>
        <w:t xml:space="preserve">De la instalación del Consejo del </w:t>
      </w:r>
      <w:r w:rsidR="008D7884" w:rsidRPr="008D7884">
        <w:rPr>
          <w:rFonts w:ascii="Calibri" w:hAnsi="Calibri" w:cs="Calibri"/>
          <w:b/>
          <w:sz w:val="22"/>
        </w:rPr>
        <w:t>SEAPAL</w:t>
      </w:r>
      <w:r w:rsidR="003922DF" w:rsidRPr="008D7884">
        <w:rPr>
          <w:rFonts w:ascii="Calibri" w:hAnsi="Calibri" w:cs="Calibri"/>
          <w:b/>
          <w:sz w:val="22"/>
        </w:rPr>
        <w:t>-</w:t>
      </w:r>
      <w:r w:rsidR="003922DF" w:rsidRPr="003922DF">
        <w:rPr>
          <w:rFonts w:ascii="Calibri" w:hAnsi="Calibri" w:cs="Calibri"/>
          <w:b/>
          <w:sz w:val="22"/>
        </w:rPr>
        <w:t>VALLARTA</w:t>
      </w:r>
    </w:p>
    <w:p w14:paraId="71C0E6F6" w14:textId="77777777" w:rsidR="0051439F" w:rsidRDefault="0051439F" w:rsidP="0051439F">
      <w:pPr>
        <w:ind w:left="284" w:right="334"/>
        <w:jc w:val="both"/>
        <w:rPr>
          <w:rFonts w:ascii="Calibri" w:hAnsi="Calibri" w:cs="Calibri"/>
          <w:b/>
          <w:sz w:val="22"/>
        </w:rPr>
      </w:pPr>
    </w:p>
    <w:p w14:paraId="10696D5F" w14:textId="77777777" w:rsidR="0051439F" w:rsidRPr="00EC2E22" w:rsidRDefault="0051439F" w:rsidP="0051439F">
      <w:pPr>
        <w:ind w:left="284" w:right="334"/>
        <w:jc w:val="both"/>
        <w:rPr>
          <w:rFonts w:ascii="Calibri" w:hAnsi="Calibri" w:cs="Calibri"/>
          <w:sz w:val="22"/>
        </w:rPr>
      </w:pPr>
      <w:r w:rsidRPr="00EC2E22">
        <w:rPr>
          <w:rFonts w:ascii="Calibri" w:hAnsi="Calibri" w:cs="Calibri"/>
          <w:b/>
          <w:sz w:val="22"/>
        </w:rPr>
        <w:t>Artículo 1</w:t>
      </w:r>
      <w:r w:rsidR="00C24206">
        <w:rPr>
          <w:rFonts w:ascii="Calibri" w:hAnsi="Calibri" w:cs="Calibri"/>
          <w:b/>
          <w:sz w:val="22"/>
        </w:rPr>
        <w:t>5</w:t>
      </w:r>
      <w:r w:rsidRPr="00EC2E22">
        <w:rPr>
          <w:rFonts w:ascii="Calibri" w:hAnsi="Calibri" w:cs="Calibri"/>
          <w:b/>
          <w:sz w:val="22"/>
        </w:rPr>
        <w:t>.-</w:t>
      </w:r>
      <w:r w:rsidRPr="00EC2E22">
        <w:rPr>
          <w:rFonts w:ascii="Calibri" w:hAnsi="Calibri" w:cs="Calibri"/>
          <w:sz w:val="22"/>
        </w:rPr>
        <w:t xml:space="preserve"> El </w:t>
      </w:r>
      <w:r w:rsidR="00D75C2E" w:rsidRPr="00EC2E22">
        <w:rPr>
          <w:rFonts w:ascii="Calibri" w:hAnsi="Calibri" w:cs="Calibri"/>
          <w:sz w:val="22"/>
        </w:rPr>
        <w:t>Presidente Municipal</w:t>
      </w:r>
      <w:r w:rsidRPr="00EC2E22">
        <w:rPr>
          <w:rFonts w:ascii="Calibri" w:hAnsi="Calibri" w:cs="Calibri"/>
          <w:sz w:val="22"/>
        </w:rPr>
        <w:t xml:space="preserve">, a más tardar en el mes inmediato siguiente </w:t>
      </w:r>
      <w:r w:rsidR="00D75C2E" w:rsidRPr="00EC2E22">
        <w:rPr>
          <w:rFonts w:ascii="Calibri" w:hAnsi="Calibri" w:cs="Calibri"/>
          <w:sz w:val="22"/>
        </w:rPr>
        <w:t xml:space="preserve">a la </w:t>
      </w:r>
      <w:r w:rsidRPr="00EC2E22">
        <w:rPr>
          <w:rFonts w:ascii="Calibri" w:hAnsi="Calibri" w:cs="Calibri"/>
          <w:sz w:val="22"/>
        </w:rPr>
        <w:t xml:space="preserve"> instalación</w:t>
      </w:r>
      <w:r w:rsidR="00D75C2E" w:rsidRPr="00EC2E22">
        <w:rPr>
          <w:rFonts w:ascii="Calibri" w:hAnsi="Calibri" w:cs="Calibri"/>
          <w:sz w:val="22"/>
        </w:rPr>
        <w:t xml:space="preserve"> del ayuntamiento</w:t>
      </w:r>
      <w:r w:rsidRPr="00EC2E22">
        <w:rPr>
          <w:rFonts w:ascii="Calibri" w:hAnsi="Calibri" w:cs="Calibri"/>
          <w:sz w:val="22"/>
        </w:rPr>
        <w:t>, realizará la designación correspondiente</w:t>
      </w:r>
      <w:r w:rsidR="00C442CA" w:rsidRPr="00EC2E22">
        <w:rPr>
          <w:rFonts w:ascii="Calibri" w:hAnsi="Calibri" w:cs="Calibri"/>
          <w:sz w:val="22"/>
        </w:rPr>
        <w:t xml:space="preserve"> </w:t>
      </w:r>
      <w:r w:rsidR="00C3758E">
        <w:rPr>
          <w:rFonts w:ascii="Calibri" w:hAnsi="Calibri" w:cs="Calibri"/>
          <w:sz w:val="22"/>
        </w:rPr>
        <w:t xml:space="preserve">a </w:t>
      </w:r>
      <w:r w:rsidR="00C442CA" w:rsidRPr="00EC2E22">
        <w:rPr>
          <w:rFonts w:ascii="Calibri" w:hAnsi="Calibri" w:cs="Calibri"/>
          <w:sz w:val="22"/>
        </w:rPr>
        <w:t xml:space="preserve">que hace referencia el </w:t>
      </w:r>
      <w:r w:rsidR="00C3758E">
        <w:rPr>
          <w:rFonts w:ascii="Calibri" w:hAnsi="Calibri" w:cs="Calibri"/>
          <w:sz w:val="22"/>
        </w:rPr>
        <w:t>pen</w:t>
      </w:r>
      <w:r w:rsidR="00C442CA" w:rsidRPr="00EC2E22">
        <w:rPr>
          <w:rFonts w:ascii="Calibri" w:hAnsi="Calibri" w:cs="Calibri"/>
          <w:sz w:val="22"/>
        </w:rPr>
        <w:t>último párrafo del artículo 1</w:t>
      </w:r>
      <w:r w:rsidR="00C3758E">
        <w:rPr>
          <w:rFonts w:ascii="Calibri" w:hAnsi="Calibri" w:cs="Calibri"/>
          <w:sz w:val="22"/>
        </w:rPr>
        <w:t>4</w:t>
      </w:r>
      <w:r w:rsidRPr="00EC2E22">
        <w:rPr>
          <w:rFonts w:ascii="Calibri" w:hAnsi="Calibri" w:cs="Calibri"/>
          <w:sz w:val="22"/>
        </w:rPr>
        <w:t xml:space="preserve">.  </w:t>
      </w:r>
    </w:p>
    <w:p w14:paraId="37958EAF" w14:textId="77777777" w:rsidR="0051439F" w:rsidRPr="00EC2E22" w:rsidRDefault="0051439F" w:rsidP="0051439F">
      <w:pPr>
        <w:ind w:left="284" w:right="334"/>
        <w:jc w:val="both"/>
        <w:rPr>
          <w:rFonts w:ascii="Calibri" w:hAnsi="Calibri" w:cs="Calibri"/>
          <w:sz w:val="22"/>
        </w:rPr>
      </w:pPr>
    </w:p>
    <w:p w14:paraId="7E4D6006" w14:textId="77777777" w:rsidR="0051439F" w:rsidRDefault="0051439F" w:rsidP="0051439F">
      <w:pPr>
        <w:ind w:left="284" w:right="334"/>
        <w:jc w:val="both"/>
        <w:rPr>
          <w:rFonts w:ascii="Calibri" w:hAnsi="Calibri" w:cs="Calibri"/>
          <w:sz w:val="22"/>
        </w:rPr>
      </w:pPr>
      <w:r w:rsidRPr="00EC2E22">
        <w:rPr>
          <w:rFonts w:ascii="Calibri" w:hAnsi="Calibri" w:cs="Calibri"/>
          <w:sz w:val="22"/>
        </w:rPr>
        <w:t>Hecha la designación</w:t>
      </w:r>
      <w:r w:rsidR="00C442CA" w:rsidRPr="00EC2E22">
        <w:rPr>
          <w:rFonts w:ascii="Calibri" w:hAnsi="Calibri" w:cs="Calibri"/>
          <w:sz w:val="22"/>
        </w:rPr>
        <w:t xml:space="preserve"> señalada,</w:t>
      </w:r>
      <w:r w:rsidRPr="00EC2E22">
        <w:rPr>
          <w:rFonts w:ascii="Calibri" w:hAnsi="Calibri" w:cs="Calibri"/>
          <w:sz w:val="22"/>
        </w:rPr>
        <w:t xml:space="preserve"> los integrantes del Consejo se reunirán solemnemente de manera inmediata para su instalación.</w:t>
      </w:r>
    </w:p>
    <w:p w14:paraId="7969C029" w14:textId="77777777" w:rsidR="00C442CA" w:rsidRDefault="00C442CA" w:rsidP="0051439F">
      <w:pPr>
        <w:ind w:left="284" w:right="334"/>
        <w:jc w:val="both"/>
        <w:rPr>
          <w:rFonts w:ascii="Calibri" w:hAnsi="Calibri" w:cs="Calibri"/>
          <w:sz w:val="22"/>
        </w:rPr>
      </w:pPr>
    </w:p>
    <w:p w14:paraId="68FDDA01" w14:textId="77777777" w:rsidR="00C442CA" w:rsidRDefault="00C442CA" w:rsidP="0051439F">
      <w:pPr>
        <w:ind w:left="284" w:right="334"/>
        <w:jc w:val="both"/>
        <w:rPr>
          <w:rFonts w:ascii="Calibri" w:hAnsi="Calibri" w:cs="Calibri"/>
          <w:sz w:val="22"/>
        </w:rPr>
      </w:pPr>
      <w:r>
        <w:rPr>
          <w:rFonts w:ascii="Calibri" w:hAnsi="Calibri" w:cs="Calibri"/>
          <w:sz w:val="22"/>
        </w:rPr>
        <w:t>La Sesión de Instalación del Consejo se regirá por el orden del día que determine la convocatoria correspondiente, pero incluirá cuando menos los siguientes puntos:</w:t>
      </w:r>
    </w:p>
    <w:p w14:paraId="44A62F3B" w14:textId="77777777" w:rsidR="000F37D1" w:rsidRDefault="000F37D1" w:rsidP="0051439F">
      <w:pPr>
        <w:ind w:left="284" w:right="334"/>
        <w:jc w:val="both"/>
        <w:rPr>
          <w:rFonts w:ascii="Calibri" w:hAnsi="Calibri" w:cs="Calibri"/>
          <w:b/>
          <w:sz w:val="22"/>
        </w:rPr>
      </w:pPr>
    </w:p>
    <w:p w14:paraId="61458A8E" w14:textId="366EC672" w:rsidR="00211B01" w:rsidRDefault="00C442CA" w:rsidP="000F37D1">
      <w:pPr>
        <w:ind w:left="284" w:right="334"/>
        <w:jc w:val="both"/>
        <w:rPr>
          <w:rFonts w:ascii="Calibri" w:hAnsi="Calibri" w:cs="Calibri"/>
          <w:sz w:val="22"/>
        </w:rPr>
      </w:pPr>
      <w:r w:rsidRPr="000F37D1">
        <w:rPr>
          <w:rFonts w:ascii="Calibri" w:hAnsi="Calibri" w:cs="Calibri"/>
          <w:b/>
          <w:sz w:val="22"/>
        </w:rPr>
        <w:t>I.-</w:t>
      </w:r>
      <w:r>
        <w:rPr>
          <w:rFonts w:ascii="Calibri" w:hAnsi="Calibri" w:cs="Calibri"/>
          <w:sz w:val="22"/>
        </w:rPr>
        <w:t xml:space="preserve"> </w:t>
      </w:r>
      <w:r w:rsidR="0099597E">
        <w:rPr>
          <w:rFonts w:ascii="Calibri" w:hAnsi="Calibri" w:cs="Calibri"/>
          <w:sz w:val="22"/>
        </w:rPr>
        <w:t>Declaratoria formal de instalación del Consejo; y</w:t>
      </w:r>
    </w:p>
    <w:p w14:paraId="43E1491F" w14:textId="77777777" w:rsidR="0099597E" w:rsidRDefault="0099597E" w:rsidP="0051439F">
      <w:pPr>
        <w:ind w:left="284" w:right="334"/>
        <w:jc w:val="both"/>
        <w:rPr>
          <w:rFonts w:ascii="Calibri" w:hAnsi="Calibri" w:cs="Calibri"/>
          <w:sz w:val="22"/>
        </w:rPr>
      </w:pPr>
      <w:r w:rsidRPr="000F37D1">
        <w:rPr>
          <w:rFonts w:ascii="Calibri" w:hAnsi="Calibri" w:cs="Calibri"/>
          <w:b/>
          <w:sz w:val="22"/>
        </w:rPr>
        <w:t>II.-</w:t>
      </w:r>
      <w:r>
        <w:rPr>
          <w:rFonts w:ascii="Calibri" w:hAnsi="Calibri" w:cs="Calibri"/>
          <w:sz w:val="22"/>
        </w:rPr>
        <w:t xml:space="preserve"> Toma de Protesta de las personas que conforman el Consejo. </w:t>
      </w:r>
    </w:p>
    <w:p w14:paraId="34BEF471" w14:textId="77777777" w:rsidR="00C442CA" w:rsidRPr="00C442CA" w:rsidRDefault="00C442CA" w:rsidP="00C442CA">
      <w:pPr>
        <w:pStyle w:val="Prrafodelista"/>
        <w:ind w:left="1004" w:right="334"/>
        <w:jc w:val="both"/>
        <w:rPr>
          <w:rFonts w:ascii="Calibri" w:hAnsi="Calibri" w:cs="Calibri"/>
          <w:sz w:val="22"/>
        </w:rPr>
      </w:pPr>
      <w:r w:rsidRPr="00C442CA">
        <w:rPr>
          <w:rFonts w:ascii="Calibri" w:hAnsi="Calibri" w:cs="Calibri"/>
          <w:sz w:val="22"/>
        </w:rPr>
        <w:t xml:space="preserve"> </w:t>
      </w:r>
    </w:p>
    <w:p w14:paraId="1CB46626"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sidR="00176DF9">
        <w:rPr>
          <w:rFonts w:ascii="Calibri" w:hAnsi="Calibri" w:cs="Calibri"/>
          <w:b/>
          <w:sz w:val="22"/>
        </w:rPr>
        <w:t>I</w:t>
      </w:r>
      <w:r>
        <w:rPr>
          <w:rFonts w:ascii="Calibri" w:hAnsi="Calibri" w:cs="Calibri"/>
          <w:b/>
          <w:sz w:val="22"/>
        </w:rPr>
        <w:t>V</w:t>
      </w:r>
    </w:p>
    <w:p w14:paraId="4FBF8423" w14:textId="77777777" w:rsidR="0051439F" w:rsidRPr="003922DF" w:rsidRDefault="0044333A" w:rsidP="005C24B4">
      <w:pPr>
        <w:ind w:left="284" w:right="334"/>
        <w:jc w:val="center"/>
        <w:rPr>
          <w:rFonts w:ascii="Calibri" w:hAnsi="Calibri" w:cs="Calibri"/>
          <w:b/>
          <w:sz w:val="22"/>
        </w:rPr>
      </w:pPr>
      <w:r>
        <w:rPr>
          <w:rFonts w:ascii="Calibri" w:hAnsi="Calibri" w:cs="Calibri"/>
          <w:b/>
          <w:sz w:val="22"/>
        </w:rPr>
        <w:t>D</w:t>
      </w:r>
      <w:r w:rsidR="0051439F">
        <w:rPr>
          <w:rFonts w:ascii="Calibri" w:hAnsi="Calibri" w:cs="Calibri"/>
          <w:b/>
          <w:sz w:val="22"/>
        </w:rPr>
        <w:t xml:space="preserve">uración del cargo, ausencias y faltas del Consejo </w:t>
      </w:r>
    </w:p>
    <w:p w14:paraId="013D25BC" w14:textId="77777777" w:rsidR="0051439F" w:rsidRDefault="0051439F" w:rsidP="0051439F">
      <w:pPr>
        <w:ind w:left="284" w:right="334"/>
        <w:jc w:val="both"/>
        <w:rPr>
          <w:rFonts w:ascii="Calibri" w:hAnsi="Calibri" w:cs="Calibri"/>
          <w:b/>
          <w:sz w:val="22"/>
        </w:rPr>
      </w:pPr>
    </w:p>
    <w:p w14:paraId="21DD49CE" w14:textId="77777777" w:rsidR="00C3758E"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00C24206">
        <w:rPr>
          <w:rFonts w:ascii="Calibri" w:hAnsi="Calibri" w:cs="Calibri"/>
          <w:b/>
          <w:sz w:val="22"/>
        </w:rPr>
        <w:t>6</w:t>
      </w:r>
      <w:r w:rsidRPr="00C92805">
        <w:rPr>
          <w:rFonts w:ascii="Calibri" w:hAnsi="Calibri" w:cs="Calibri"/>
          <w:b/>
          <w:sz w:val="22"/>
        </w:rPr>
        <w:t>.-</w:t>
      </w:r>
      <w:r w:rsidRPr="00C92805">
        <w:rPr>
          <w:rFonts w:ascii="Calibri" w:hAnsi="Calibri" w:cs="Calibri"/>
          <w:sz w:val="22"/>
        </w:rPr>
        <w:t xml:space="preserve"> El cargo de los integrantes del Consejo y sus suplentes será honorífico, y por lo tanto no remunerado</w:t>
      </w:r>
      <w:r w:rsidR="00C3758E">
        <w:rPr>
          <w:rFonts w:ascii="Calibri" w:hAnsi="Calibri" w:cs="Calibri"/>
          <w:sz w:val="22"/>
        </w:rPr>
        <w:t>;</w:t>
      </w:r>
      <w:r w:rsidRPr="00C92805">
        <w:rPr>
          <w:rFonts w:ascii="Calibri" w:hAnsi="Calibri" w:cs="Calibri"/>
          <w:sz w:val="22"/>
        </w:rPr>
        <w:t xml:space="preserve"> </w:t>
      </w:r>
    </w:p>
    <w:p w14:paraId="416539A1" w14:textId="77777777" w:rsidR="0051439F" w:rsidRDefault="0051439F" w:rsidP="0051439F">
      <w:pPr>
        <w:ind w:left="284" w:right="334"/>
        <w:jc w:val="both"/>
        <w:rPr>
          <w:rFonts w:ascii="Calibri" w:hAnsi="Calibri" w:cs="Calibri"/>
          <w:b/>
          <w:sz w:val="22"/>
        </w:rPr>
      </w:pPr>
    </w:p>
    <w:p w14:paraId="6360BA01" w14:textId="04C14686"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176DF9">
        <w:rPr>
          <w:rFonts w:ascii="Calibri" w:hAnsi="Calibri" w:cs="Calibri"/>
          <w:b/>
          <w:sz w:val="22"/>
        </w:rPr>
        <w:t>1</w:t>
      </w:r>
      <w:r w:rsidR="00C24206">
        <w:rPr>
          <w:rFonts w:ascii="Calibri" w:hAnsi="Calibri" w:cs="Calibri"/>
          <w:b/>
          <w:sz w:val="22"/>
        </w:rPr>
        <w:t>7</w:t>
      </w:r>
      <w:r w:rsidRPr="00C92805">
        <w:rPr>
          <w:rFonts w:ascii="Calibri" w:hAnsi="Calibri" w:cs="Calibri"/>
          <w:b/>
          <w:sz w:val="22"/>
        </w:rPr>
        <w:t>.-</w:t>
      </w:r>
      <w:r w:rsidRPr="00C92805">
        <w:rPr>
          <w:rFonts w:ascii="Calibri" w:hAnsi="Calibri" w:cs="Calibri"/>
          <w:sz w:val="22"/>
        </w:rPr>
        <w:t xml:space="preserve"> De los miembros </w:t>
      </w:r>
      <w:r w:rsidR="0003725A">
        <w:rPr>
          <w:rFonts w:ascii="Calibri" w:hAnsi="Calibri" w:cs="Calibri"/>
          <w:sz w:val="22"/>
        </w:rPr>
        <w:t xml:space="preserve">señalados en las fracciones XII y XIII del artículo 14 del presente reglamento </w:t>
      </w:r>
      <w:r w:rsidRPr="00C92805">
        <w:rPr>
          <w:rFonts w:ascii="Calibri" w:hAnsi="Calibri" w:cs="Calibri"/>
          <w:sz w:val="22"/>
        </w:rPr>
        <w:t>que pertenezcan al Consejo, durarán</w:t>
      </w:r>
      <w:r w:rsidR="00176DF9">
        <w:rPr>
          <w:rFonts w:ascii="Calibri" w:hAnsi="Calibri" w:cs="Calibri"/>
          <w:sz w:val="22"/>
        </w:rPr>
        <w:t xml:space="preserve"> en su cargo a </w:t>
      </w:r>
      <w:r w:rsidR="00176DF9" w:rsidRPr="00C92805">
        <w:rPr>
          <w:rFonts w:ascii="Calibri" w:hAnsi="Calibri" w:cs="Calibri"/>
          <w:sz w:val="22"/>
        </w:rPr>
        <w:t xml:space="preserve">partir de la fecha </w:t>
      </w:r>
      <w:r w:rsidR="00176DF9" w:rsidRPr="00C92805">
        <w:rPr>
          <w:rFonts w:ascii="Calibri" w:hAnsi="Calibri" w:cs="Calibri"/>
          <w:sz w:val="22"/>
        </w:rPr>
        <w:lastRenderedPageBreak/>
        <w:t>de su nombramiento</w:t>
      </w:r>
      <w:r w:rsidR="00176DF9">
        <w:rPr>
          <w:rFonts w:ascii="Calibri" w:hAnsi="Calibri" w:cs="Calibri"/>
          <w:sz w:val="22"/>
        </w:rPr>
        <w:t xml:space="preserve"> hasta el término de la administración pública municipal;</w:t>
      </w:r>
      <w:r w:rsidRPr="00C92805">
        <w:rPr>
          <w:rFonts w:ascii="Calibri" w:hAnsi="Calibri" w:cs="Calibri"/>
          <w:sz w:val="22"/>
        </w:rPr>
        <w:t xml:space="preserve"> cumplido éste término, serán sustituidos siguiendo el procedimiento establecido</w:t>
      </w:r>
      <w:r>
        <w:rPr>
          <w:rFonts w:ascii="Calibri" w:hAnsi="Calibri" w:cs="Calibri"/>
          <w:sz w:val="22"/>
        </w:rPr>
        <w:t>.</w:t>
      </w:r>
      <w:r w:rsidRPr="00C92805">
        <w:rPr>
          <w:rFonts w:ascii="Calibri" w:hAnsi="Calibri" w:cs="Calibri"/>
          <w:sz w:val="22"/>
        </w:rPr>
        <w:t xml:space="preserve"> </w:t>
      </w:r>
    </w:p>
    <w:p w14:paraId="10CC98B9" w14:textId="77777777" w:rsidR="0051439F" w:rsidRDefault="0051439F" w:rsidP="0051439F">
      <w:pPr>
        <w:ind w:left="284" w:right="334"/>
        <w:jc w:val="both"/>
        <w:rPr>
          <w:rFonts w:ascii="Calibri" w:hAnsi="Calibri" w:cs="Calibri"/>
          <w:sz w:val="22"/>
        </w:rPr>
      </w:pPr>
    </w:p>
    <w:p w14:paraId="140BBB50" w14:textId="77777777" w:rsidR="0051439F" w:rsidRPr="0044642F" w:rsidRDefault="0051439F" w:rsidP="0051439F">
      <w:pPr>
        <w:ind w:left="284" w:right="334"/>
        <w:jc w:val="both"/>
        <w:rPr>
          <w:rFonts w:ascii="Calibri" w:hAnsi="Calibri" w:cs="Calibri"/>
          <w:color w:val="000000"/>
          <w:sz w:val="22"/>
        </w:rPr>
      </w:pPr>
      <w:r>
        <w:rPr>
          <w:rFonts w:ascii="Calibri" w:hAnsi="Calibri" w:cs="Calibri"/>
          <w:sz w:val="22"/>
        </w:rPr>
        <w:t xml:space="preserve">Las </w:t>
      </w:r>
      <w:r w:rsidRPr="0044642F">
        <w:rPr>
          <w:rFonts w:ascii="Calibri" w:hAnsi="Calibri"/>
          <w:sz w:val="22"/>
        </w:rPr>
        <w:t xml:space="preserve">personas físicas que se nombren o aquellas que sean designadas como representantes de las instancias, colectividades o personas jurídicas, continuarán en representación de aquellas que los hubieren designado, por el periodo de ejercicio del </w:t>
      </w:r>
      <w:r>
        <w:rPr>
          <w:rFonts w:ascii="Calibri" w:hAnsi="Calibri"/>
          <w:sz w:val="22"/>
        </w:rPr>
        <w:t xml:space="preserve">Consejo </w:t>
      </w:r>
      <w:r w:rsidRPr="0044642F">
        <w:rPr>
          <w:rFonts w:ascii="Calibri" w:hAnsi="Calibri"/>
          <w:sz w:val="22"/>
        </w:rPr>
        <w:t>correspondiente</w:t>
      </w:r>
      <w:r>
        <w:rPr>
          <w:rFonts w:ascii="Calibri" w:hAnsi="Calibri"/>
          <w:sz w:val="22"/>
        </w:rPr>
        <w:t xml:space="preserve">, </w:t>
      </w:r>
      <w:r w:rsidRPr="0044642F">
        <w:rPr>
          <w:rFonts w:ascii="Calibri" w:hAnsi="Calibri"/>
          <w:sz w:val="22"/>
        </w:rPr>
        <w:t>siempre y cuando continúen perteneciendo o prestando sus servicios en la institución u organización correspondiente y en tanto no hubiere habido por parte de ésta nueva designación</w:t>
      </w:r>
      <w:r>
        <w:rPr>
          <w:rFonts w:ascii="Calibri" w:hAnsi="Calibri"/>
          <w:sz w:val="22"/>
        </w:rPr>
        <w:t>;</w:t>
      </w:r>
      <w:r w:rsidRPr="0044642F">
        <w:rPr>
          <w:rFonts w:ascii="Calibri" w:hAnsi="Calibri"/>
          <w:sz w:val="22"/>
        </w:rPr>
        <w:t xml:space="preserve"> podrán ser removidos libremente por la entidad que los designó. La representación de cuenta es a título institucional por lo que el cargo no es delegable por el designado.</w:t>
      </w:r>
    </w:p>
    <w:p w14:paraId="211DB831" w14:textId="77777777" w:rsidR="0051439F" w:rsidRDefault="0051439F" w:rsidP="0051439F">
      <w:pPr>
        <w:ind w:left="284" w:right="334"/>
        <w:jc w:val="both"/>
        <w:rPr>
          <w:rFonts w:ascii="Calibri" w:hAnsi="Calibri" w:cs="Calibri"/>
          <w:sz w:val="22"/>
        </w:rPr>
      </w:pPr>
    </w:p>
    <w:p w14:paraId="0C2FF843" w14:textId="77777777" w:rsidR="0051439F" w:rsidRPr="00C92805" w:rsidRDefault="0051439F" w:rsidP="0051439F">
      <w:pPr>
        <w:ind w:left="284" w:right="334"/>
        <w:jc w:val="both"/>
        <w:rPr>
          <w:rFonts w:ascii="Calibri" w:hAnsi="Calibri" w:cs="Calibri"/>
          <w:sz w:val="22"/>
        </w:rPr>
      </w:pPr>
      <w:r w:rsidRPr="00C92805">
        <w:rPr>
          <w:rFonts w:ascii="Calibri" w:hAnsi="Calibri" w:cs="Calibri"/>
          <w:sz w:val="22"/>
        </w:rPr>
        <w:t xml:space="preserve">Las autoridades municipales miembros del Consejo, serán renovados de acuerdo al nuevo periodo de gobierno de que se trate.  </w:t>
      </w:r>
    </w:p>
    <w:p w14:paraId="2753C841" w14:textId="77777777" w:rsidR="0051439F" w:rsidRDefault="0051439F" w:rsidP="0051439F">
      <w:pPr>
        <w:ind w:left="284" w:right="334"/>
        <w:jc w:val="both"/>
        <w:rPr>
          <w:rFonts w:ascii="Calibri" w:hAnsi="Calibri" w:cs="Calibri"/>
          <w:b/>
          <w:sz w:val="22"/>
        </w:rPr>
      </w:pPr>
    </w:p>
    <w:p w14:paraId="54363C01"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1</w:t>
      </w:r>
      <w:r w:rsidR="00C24206">
        <w:rPr>
          <w:rFonts w:ascii="Calibri" w:hAnsi="Calibri" w:cs="Calibri"/>
          <w:b/>
          <w:sz w:val="22"/>
        </w:rPr>
        <w:t>8</w:t>
      </w:r>
      <w:r w:rsidRPr="00C92805">
        <w:rPr>
          <w:rFonts w:ascii="Calibri" w:hAnsi="Calibri" w:cs="Calibri"/>
          <w:b/>
          <w:sz w:val="22"/>
        </w:rPr>
        <w:t>.-</w:t>
      </w:r>
      <w:r w:rsidRPr="00C92805">
        <w:rPr>
          <w:rFonts w:ascii="Calibri" w:hAnsi="Calibri" w:cs="Calibri"/>
          <w:sz w:val="22"/>
        </w:rPr>
        <w:t xml:space="preserve"> Todos los integrantes del Consejo tendrán derecho a  voz y voto</w:t>
      </w:r>
      <w:r>
        <w:rPr>
          <w:rFonts w:ascii="Calibri" w:hAnsi="Calibri" w:cs="Calibri"/>
          <w:sz w:val="22"/>
        </w:rPr>
        <w:t>; a excepción del Secretario Técnico quien solo tendrá derecho a voz</w:t>
      </w:r>
      <w:r w:rsidRPr="00C92805">
        <w:rPr>
          <w:rFonts w:ascii="Calibri" w:hAnsi="Calibri" w:cs="Calibri"/>
          <w:sz w:val="22"/>
        </w:rPr>
        <w:t xml:space="preserve">.   </w:t>
      </w:r>
    </w:p>
    <w:p w14:paraId="3FA8DCC3" w14:textId="77777777" w:rsidR="0051439F" w:rsidRDefault="0051439F" w:rsidP="0051439F">
      <w:pPr>
        <w:ind w:left="284" w:right="334"/>
        <w:jc w:val="both"/>
        <w:rPr>
          <w:rFonts w:ascii="Calibri" w:hAnsi="Calibri" w:cs="Calibri"/>
          <w:b/>
          <w:sz w:val="22"/>
        </w:rPr>
      </w:pPr>
    </w:p>
    <w:p w14:paraId="4C29FBFB"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44333A">
        <w:rPr>
          <w:rFonts w:ascii="Calibri" w:hAnsi="Calibri" w:cs="Calibri"/>
          <w:b/>
          <w:sz w:val="22"/>
        </w:rPr>
        <w:t>1</w:t>
      </w:r>
      <w:r w:rsidR="00C24206">
        <w:rPr>
          <w:rFonts w:ascii="Calibri" w:hAnsi="Calibri" w:cs="Calibri"/>
          <w:b/>
          <w:sz w:val="22"/>
        </w:rPr>
        <w:t>9</w:t>
      </w:r>
      <w:r w:rsidRPr="00C92805">
        <w:rPr>
          <w:rFonts w:ascii="Calibri" w:hAnsi="Calibri" w:cs="Calibri"/>
          <w:b/>
          <w:sz w:val="22"/>
        </w:rPr>
        <w:t>.-</w:t>
      </w:r>
      <w:r w:rsidRPr="00C92805">
        <w:rPr>
          <w:rFonts w:ascii="Calibri" w:hAnsi="Calibri" w:cs="Calibri"/>
          <w:sz w:val="22"/>
        </w:rPr>
        <w:t xml:space="preserve"> El Consejo podrá invitar a participar a sus sesiones a funcionarios de</w:t>
      </w:r>
      <w:r>
        <w:rPr>
          <w:rFonts w:ascii="Calibri" w:hAnsi="Calibri" w:cs="Calibri"/>
          <w:sz w:val="22"/>
        </w:rPr>
        <w:t xml:space="preserve"> </w:t>
      </w:r>
      <w:r w:rsidRPr="00C92805">
        <w:rPr>
          <w:rFonts w:ascii="Calibri" w:hAnsi="Calibri" w:cs="Calibri"/>
          <w:sz w:val="22"/>
        </w:rPr>
        <w:t>l</w:t>
      </w:r>
      <w:r>
        <w:rPr>
          <w:rFonts w:ascii="Calibri" w:hAnsi="Calibri" w:cs="Calibri"/>
          <w:sz w:val="22"/>
        </w:rPr>
        <w:t xml:space="preserve">os tres órdenes de </w:t>
      </w:r>
      <w:r w:rsidRPr="00C92805">
        <w:rPr>
          <w:rFonts w:ascii="Calibri" w:hAnsi="Calibri" w:cs="Calibri"/>
          <w:sz w:val="22"/>
        </w:rPr>
        <w:t xml:space="preserve">gobierno, relacionados con el cumplimiento de sus funciones, así como a expertos en la materia, quienes tendrán únicamente derecho a voz.  </w:t>
      </w:r>
    </w:p>
    <w:p w14:paraId="01B4AF8B" w14:textId="77777777" w:rsidR="0051439F" w:rsidRDefault="0051439F" w:rsidP="0051439F">
      <w:pPr>
        <w:ind w:left="284" w:right="334"/>
        <w:jc w:val="both"/>
        <w:rPr>
          <w:rFonts w:ascii="Calibri" w:hAnsi="Calibri" w:cs="Calibri"/>
          <w:b/>
          <w:sz w:val="22"/>
        </w:rPr>
      </w:pPr>
    </w:p>
    <w:p w14:paraId="0BBF156E"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C24206">
        <w:rPr>
          <w:rFonts w:ascii="Calibri" w:hAnsi="Calibri" w:cs="Calibri"/>
          <w:b/>
          <w:sz w:val="22"/>
        </w:rPr>
        <w:t>20</w:t>
      </w:r>
      <w:r w:rsidRPr="00C92805">
        <w:rPr>
          <w:rFonts w:ascii="Calibri" w:hAnsi="Calibri" w:cs="Calibri"/>
          <w:b/>
          <w:sz w:val="22"/>
        </w:rPr>
        <w:t>.-</w:t>
      </w:r>
      <w:r w:rsidRPr="00C92805">
        <w:rPr>
          <w:rFonts w:ascii="Calibri" w:hAnsi="Calibri" w:cs="Calibri"/>
          <w:sz w:val="22"/>
        </w:rPr>
        <w:t xml:space="preserve"> Las ausencias de los miembros del Consejo serán reemplazadas por sus respectivos suplentes.  </w:t>
      </w:r>
    </w:p>
    <w:p w14:paraId="3CA5DDB4" w14:textId="77777777" w:rsidR="0051439F" w:rsidRDefault="0051439F" w:rsidP="0051439F">
      <w:pPr>
        <w:ind w:left="284" w:right="334"/>
        <w:jc w:val="both"/>
        <w:rPr>
          <w:rFonts w:ascii="Calibri" w:hAnsi="Calibri" w:cs="Calibri"/>
          <w:b/>
          <w:sz w:val="22"/>
        </w:rPr>
      </w:pPr>
    </w:p>
    <w:p w14:paraId="42370A76" w14:textId="77777777" w:rsidR="0051439F"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1</w:t>
      </w:r>
      <w:r w:rsidRPr="00C92805">
        <w:rPr>
          <w:rFonts w:ascii="Calibri" w:hAnsi="Calibri" w:cs="Calibri"/>
          <w:b/>
          <w:sz w:val="22"/>
        </w:rPr>
        <w:t>.-</w:t>
      </w:r>
      <w:r w:rsidRPr="00C92805">
        <w:rPr>
          <w:rFonts w:ascii="Calibri" w:hAnsi="Calibri" w:cs="Calibri"/>
          <w:sz w:val="22"/>
        </w:rPr>
        <w:t xml:space="preserve"> Cualquier integrante del Consejo que faltare tres veces consecutivas a las sesiones a que haya sido convocado, previa la calificación de la ausencia, deberá de llamarse al suplente.  </w:t>
      </w:r>
    </w:p>
    <w:p w14:paraId="549937BE" w14:textId="77777777" w:rsidR="00C24206" w:rsidRDefault="00C24206" w:rsidP="0051439F">
      <w:pPr>
        <w:ind w:left="284" w:right="334"/>
        <w:jc w:val="both"/>
        <w:rPr>
          <w:rFonts w:ascii="Calibri" w:hAnsi="Calibri" w:cs="Calibri"/>
          <w:sz w:val="22"/>
        </w:rPr>
      </w:pPr>
    </w:p>
    <w:p w14:paraId="14FC5CED"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V</w:t>
      </w:r>
    </w:p>
    <w:p w14:paraId="3085AEF7" w14:textId="77777777" w:rsidR="0051439F" w:rsidRPr="00F151A3" w:rsidRDefault="0051439F" w:rsidP="0051439F">
      <w:pPr>
        <w:ind w:left="284" w:right="334"/>
        <w:jc w:val="center"/>
        <w:rPr>
          <w:rFonts w:ascii="Calibri" w:hAnsi="Calibri" w:cs="Calibri"/>
          <w:b/>
          <w:sz w:val="22"/>
        </w:rPr>
      </w:pPr>
      <w:r w:rsidRPr="00F151A3">
        <w:rPr>
          <w:rFonts w:ascii="Calibri" w:hAnsi="Calibri" w:cs="Calibri"/>
          <w:b/>
          <w:sz w:val="22"/>
        </w:rPr>
        <w:t>De las votaciones, acuerdos, reuniones y quórum del</w:t>
      </w:r>
      <w:r w:rsidR="005C24B4">
        <w:rPr>
          <w:rFonts w:ascii="Calibri" w:hAnsi="Calibri" w:cs="Calibri"/>
          <w:b/>
          <w:sz w:val="22"/>
        </w:rPr>
        <w:t xml:space="preserve"> </w:t>
      </w:r>
      <w:r w:rsidRPr="00F151A3">
        <w:rPr>
          <w:rFonts w:ascii="Calibri" w:hAnsi="Calibri" w:cs="Calibri"/>
          <w:b/>
          <w:sz w:val="22"/>
        </w:rPr>
        <w:t xml:space="preserve">Consejo </w:t>
      </w:r>
    </w:p>
    <w:p w14:paraId="1395FC6B" w14:textId="77777777" w:rsidR="0051439F" w:rsidRDefault="0051439F" w:rsidP="0051439F">
      <w:pPr>
        <w:ind w:left="284" w:right="334"/>
        <w:jc w:val="both"/>
        <w:rPr>
          <w:rFonts w:ascii="Calibri" w:hAnsi="Calibri" w:cs="Calibri"/>
          <w:b/>
          <w:sz w:val="22"/>
        </w:rPr>
      </w:pPr>
    </w:p>
    <w:p w14:paraId="7C0161AB"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Las resoluciones del Consejo se aprobarán con el voto favorable de la mayoría simple de </w:t>
      </w:r>
      <w:r>
        <w:rPr>
          <w:rFonts w:ascii="Calibri" w:hAnsi="Calibri" w:cs="Calibri"/>
          <w:sz w:val="22"/>
        </w:rPr>
        <w:t>los asistentes</w:t>
      </w:r>
      <w:r w:rsidRPr="00C92805">
        <w:rPr>
          <w:rFonts w:ascii="Calibri" w:hAnsi="Calibri" w:cs="Calibri"/>
          <w:sz w:val="22"/>
        </w:rPr>
        <w:t xml:space="preserve">, y en caso de empate, el Presidente tendrá voto de calidad.   </w:t>
      </w:r>
    </w:p>
    <w:p w14:paraId="5C0CE44A" w14:textId="77777777" w:rsidR="0051439F" w:rsidRDefault="0051439F" w:rsidP="0051439F">
      <w:pPr>
        <w:ind w:left="284" w:right="334"/>
        <w:jc w:val="both"/>
        <w:rPr>
          <w:rFonts w:ascii="Calibri" w:hAnsi="Calibri" w:cs="Calibri"/>
          <w:b/>
          <w:sz w:val="22"/>
        </w:rPr>
      </w:pPr>
    </w:p>
    <w:p w14:paraId="759EDECB" w14:textId="34E408EB"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6B21D7">
        <w:rPr>
          <w:rFonts w:ascii="Calibri" w:hAnsi="Calibri" w:cs="Calibri"/>
          <w:b/>
          <w:sz w:val="22"/>
        </w:rPr>
        <w:t>2</w:t>
      </w:r>
      <w:r w:rsidR="00C24206">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 De todos los acuerdos que se tomen en las sesiones del Consejo, se llevará un libro de actas que firmarán el Presidente, el Secretario</w:t>
      </w:r>
      <w:r w:rsidR="00E21504">
        <w:rPr>
          <w:rFonts w:ascii="Calibri" w:hAnsi="Calibri" w:cs="Calibri"/>
          <w:sz w:val="22"/>
        </w:rPr>
        <w:t xml:space="preserve"> Técnico</w:t>
      </w:r>
      <w:r w:rsidRPr="00C92805">
        <w:rPr>
          <w:rFonts w:ascii="Calibri" w:hAnsi="Calibri" w:cs="Calibri"/>
          <w:sz w:val="22"/>
        </w:rPr>
        <w:t xml:space="preserve"> y el resto de los consejeros que hayan asistido.   </w:t>
      </w:r>
    </w:p>
    <w:p w14:paraId="6AD611DF" w14:textId="77777777" w:rsidR="0051439F" w:rsidRPr="00C92805" w:rsidRDefault="0051439F" w:rsidP="0051439F">
      <w:pPr>
        <w:ind w:left="284" w:right="334"/>
        <w:jc w:val="both"/>
        <w:rPr>
          <w:rFonts w:ascii="Calibri" w:hAnsi="Calibri" w:cs="Calibri"/>
          <w:b/>
          <w:sz w:val="22"/>
        </w:rPr>
      </w:pPr>
    </w:p>
    <w:p w14:paraId="3178893B"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4</w:t>
      </w:r>
      <w:r w:rsidRPr="00C92805">
        <w:rPr>
          <w:rFonts w:ascii="Calibri" w:hAnsi="Calibri" w:cs="Calibri"/>
          <w:b/>
          <w:sz w:val="22"/>
        </w:rPr>
        <w:t>.-</w:t>
      </w:r>
      <w:r w:rsidRPr="00C92805">
        <w:rPr>
          <w:rFonts w:ascii="Calibri" w:hAnsi="Calibri" w:cs="Calibri"/>
          <w:sz w:val="22"/>
        </w:rPr>
        <w:t xml:space="preserve"> El Consejo se reunirá por lo menos cada mes, sin perjuicio de hacerlo en cualquier tiempo en que haya asuntos urgentes que tratar, siendo convocados a estas reuniones por el Presidente, mediante convocatoria personal a cada integrante con </w:t>
      </w:r>
      <w:r>
        <w:rPr>
          <w:rFonts w:ascii="Calibri" w:hAnsi="Calibri" w:cs="Calibri"/>
          <w:sz w:val="22"/>
        </w:rPr>
        <w:t>cuarenta y ocho</w:t>
      </w:r>
      <w:r w:rsidRPr="00C92805">
        <w:rPr>
          <w:rFonts w:ascii="Calibri" w:hAnsi="Calibri" w:cs="Calibri"/>
          <w:sz w:val="22"/>
        </w:rPr>
        <w:t xml:space="preserve"> horas de anticipación cuando menos.   </w:t>
      </w:r>
    </w:p>
    <w:p w14:paraId="78356197" w14:textId="77777777" w:rsidR="0051439F" w:rsidRDefault="0051439F" w:rsidP="0051439F">
      <w:pPr>
        <w:ind w:left="284" w:right="334"/>
        <w:jc w:val="both"/>
        <w:rPr>
          <w:rFonts w:ascii="Calibri" w:hAnsi="Calibri" w:cs="Calibri"/>
          <w:sz w:val="22"/>
        </w:rPr>
      </w:pPr>
    </w:p>
    <w:p w14:paraId="32EDD0CC" w14:textId="77777777" w:rsidR="0051439F" w:rsidRDefault="0051439F" w:rsidP="0051439F">
      <w:pPr>
        <w:ind w:left="284" w:right="334"/>
        <w:jc w:val="both"/>
        <w:rPr>
          <w:rFonts w:ascii="Calibri" w:hAnsi="Calibri" w:cs="Calibri"/>
          <w:sz w:val="22"/>
        </w:rPr>
      </w:pPr>
      <w:r w:rsidRPr="00C92805">
        <w:rPr>
          <w:rFonts w:ascii="Calibri" w:hAnsi="Calibri" w:cs="Calibri"/>
          <w:sz w:val="22"/>
        </w:rPr>
        <w:t>Para que el Consejo se encuentre legalmente reunido, se requerirá como mínimo la asistencia de la</w:t>
      </w:r>
      <w:r>
        <w:rPr>
          <w:rFonts w:ascii="Calibri" w:hAnsi="Calibri" w:cs="Calibri"/>
          <w:sz w:val="22"/>
        </w:rPr>
        <w:t xml:space="preserve"> mitad más uno </w:t>
      </w:r>
      <w:r w:rsidRPr="00C92805">
        <w:rPr>
          <w:rFonts w:ascii="Calibri" w:hAnsi="Calibri" w:cs="Calibri"/>
          <w:sz w:val="22"/>
        </w:rPr>
        <w:t xml:space="preserve">de </w:t>
      </w:r>
      <w:r>
        <w:rPr>
          <w:rFonts w:ascii="Calibri" w:hAnsi="Calibri" w:cs="Calibri"/>
          <w:sz w:val="22"/>
        </w:rPr>
        <w:t>los</w:t>
      </w:r>
      <w:r w:rsidRPr="00C92805">
        <w:rPr>
          <w:rFonts w:ascii="Calibri" w:hAnsi="Calibri" w:cs="Calibri"/>
          <w:sz w:val="22"/>
        </w:rPr>
        <w:t xml:space="preserve"> miembros.    </w:t>
      </w:r>
    </w:p>
    <w:p w14:paraId="686FEE29" w14:textId="77777777" w:rsidR="0051439F" w:rsidRPr="00C92805" w:rsidRDefault="0051439F" w:rsidP="0051439F">
      <w:pPr>
        <w:ind w:left="284" w:right="334"/>
        <w:jc w:val="both"/>
        <w:rPr>
          <w:rFonts w:ascii="Calibri" w:hAnsi="Calibri" w:cs="Calibri"/>
          <w:sz w:val="22"/>
        </w:rPr>
      </w:pPr>
    </w:p>
    <w:p w14:paraId="291082BF" w14:textId="77777777" w:rsidR="0051439F" w:rsidRPr="00C92805" w:rsidRDefault="0051439F" w:rsidP="0051439F">
      <w:pPr>
        <w:ind w:left="284" w:right="334"/>
        <w:jc w:val="both"/>
        <w:rPr>
          <w:rFonts w:ascii="Calibri" w:hAnsi="Calibri" w:cs="Calibri"/>
          <w:sz w:val="22"/>
        </w:rPr>
      </w:pPr>
      <w:r w:rsidRPr="00C92805">
        <w:rPr>
          <w:rFonts w:ascii="Calibri" w:hAnsi="Calibri" w:cs="Calibri"/>
          <w:sz w:val="22"/>
        </w:rPr>
        <w:lastRenderedPageBreak/>
        <w:t xml:space="preserve">Para determinar la existencia de quórum, se tomará lista de asistencia a la hora señalada para la asamblea, y en caso de que no haya los miembros suficientes, se volverá a tomar asistencia a los treinta minutos después.  </w:t>
      </w:r>
    </w:p>
    <w:p w14:paraId="7974A9C8" w14:textId="77777777" w:rsidR="0051439F" w:rsidRDefault="0051439F" w:rsidP="0051439F">
      <w:pPr>
        <w:ind w:left="284" w:right="334"/>
        <w:jc w:val="both"/>
        <w:rPr>
          <w:rFonts w:ascii="Calibri" w:hAnsi="Calibri" w:cs="Calibri"/>
          <w:sz w:val="22"/>
        </w:rPr>
      </w:pPr>
    </w:p>
    <w:p w14:paraId="0BA25A0A" w14:textId="77777777" w:rsidR="0051439F" w:rsidRPr="00C92805" w:rsidRDefault="0051439F" w:rsidP="0051439F">
      <w:pPr>
        <w:ind w:left="284" w:right="334"/>
        <w:jc w:val="both"/>
        <w:rPr>
          <w:rFonts w:ascii="Calibri" w:hAnsi="Calibri" w:cs="Calibri"/>
          <w:sz w:val="22"/>
        </w:rPr>
      </w:pPr>
      <w:r w:rsidRPr="00C92805">
        <w:rPr>
          <w:rFonts w:ascii="Calibri" w:hAnsi="Calibri" w:cs="Calibri"/>
          <w:sz w:val="22"/>
        </w:rPr>
        <w:t>Si no existe el quórum para sesionar, se realizará una segunda convocatoria, la cual será firmada por los presentes para</w:t>
      </w:r>
      <w:r w:rsidR="00F245DD">
        <w:rPr>
          <w:rFonts w:ascii="Calibri" w:hAnsi="Calibri" w:cs="Calibri"/>
          <w:sz w:val="22"/>
        </w:rPr>
        <w:t xml:space="preserve"> que</w:t>
      </w:r>
      <w:r w:rsidRPr="00C92805">
        <w:rPr>
          <w:rFonts w:ascii="Calibri" w:hAnsi="Calibri" w:cs="Calibri"/>
          <w:sz w:val="22"/>
        </w:rPr>
        <w:t xml:space="preserve"> después de </w:t>
      </w:r>
      <w:r>
        <w:rPr>
          <w:rFonts w:ascii="Calibri" w:hAnsi="Calibri" w:cs="Calibri"/>
          <w:sz w:val="22"/>
        </w:rPr>
        <w:t>veinticuatro</w:t>
      </w:r>
      <w:r w:rsidRPr="00C92805">
        <w:rPr>
          <w:rFonts w:ascii="Calibri" w:hAnsi="Calibri" w:cs="Calibri"/>
          <w:sz w:val="22"/>
        </w:rPr>
        <w:t xml:space="preserve"> horas</w:t>
      </w:r>
      <w:r w:rsidR="00F245DD">
        <w:rPr>
          <w:rFonts w:ascii="Calibri" w:hAnsi="Calibri" w:cs="Calibri"/>
          <w:sz w:val="22"/>
        </w:rPr>
        <w:t xml:space="preserve"> se sesione </w:t>
      </w:r>
      <w:r w:rsidRPr="00C92805">
        <w:rPr>
          <w:rFonts w:ascii="Calibri" w:hAnsi="Calibri" w:cs="Calibri"/>
          <w:sz w:val="22"/>
        </w:rPr>
        <w:t>en la fecha y hora que señale la m</w:t>
      </w:r>
      <w:r w:rsidR="00F245DD">
        <w:rPr>
          <w:rFonts w:ascii="Calibri" w:hAnsi="Calibri" w:cs="Calibri"/>
          <w:sz w:val="22"/>
        </w:rPr>
        <w:t>isma</w:t>
      </w:r>
      <w:r w:rsidRPr="00C92805">
        <w:rPr>
          <w:rFonts w:ascii="Calibri" w:hAnsi="Calibri" w:cs="Calibri"/>
          <w:sz w:val="22"/>
        </w:rPr>
        <w:t xml:space="preserve">, y en caso de que nuevamente no exista quórum, después de treinta minutos de espera, la sesión se realizará en forma válida con los miembros que se encuentren presentes, y los acuerdos que se tomen, serán válidos con el voto en sentido afirmativo de los presentes.  </w:t>
      </w:r>
    </w:p>
    <w:p w14:paraId="6E64F930" w14:textId="77777777" w:rsidR="0051439F" w:rsidRDefault="0051439F" w:rsidP="0051439F">
      <w:pPr>
        <w:ind w:left="284" w:right="334"/>
        <w:jc w:val="both"/>
        <w:rPr>
          <w:rFonts w:ascii="Calibri" w:hAnsi="Calibri" w:cs="Calibri"/>
          <w:b/>
          <w:sz w:val="22"/>
        </w:rPr>
      </w:pPr>
    </w:p>
    <w:p w14:paraId="32B8922F"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VI</w:t>
      </w:r>
    </w:p>
    <w:p w14:paraId="6DCCF6B4" w14:textId="77777777" w:rsidR="0051439F" w:rsidRPr="00C92805" w:rsidRDefault="0051439F" w:rsidP="0051439F">
      <w:pPr>
        <w:ind w:left="284" w:right="334"/>
        <w:jc w:val="center"/>
        <w:rPr>
          <w:rFonts w:ascii="Calibri" w:hAnsi="Calibri" w:cs="Calibri"/>
          <w:b/>
          <w:sz w:val="22"/>
        </w:rPr>
      </w:pPr>
      <w:r w:rsidRPr="00C92805">
        <w:rPr>
          <w:rFonts w:ascii="Calibri" w:hAnsi="Calibri" w:cs="Calibri"/>
          <w:b/>
          <w:sz w:val="22"/>
        </w:rPr>
        <w:t>De l</w:t>
      </w:r>
      <w:r>
        <w:rPr>
          <w:rFonts w:ascii="Calibri" w:hAnsi="Calibri" w:cs="Calibri"/>
          <w:b/>
          <w:sz w:val="22"/>
        </w:rPr>
        <w:t xml:space="preserve">as atribuciones del Consejo </w:t>
      </w:r>
    </w:p>
    <w:p w14:paraId="6B214B3A" w14:textId="77777777" w:rsidR="0051439F" w:rsidRDefault="0051439F" w:rsidP="0051439F">
      <w:pPr>
        <w:ind w:left="284" w:right="334"/>
        <w:jc w:val="both"/>
        <w:rPr>
          <w:rFonts w:ascii="Calibri" w:hAnsi="Calibri" w:cs="Calibri"/>
          <w:b/>
          <w:sz w:val="22"/>
        </w:rPr>
      </w:pPr>
    </w:p>
    <w:p w14:paraId="774FE960"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5</w:t>
      </w:r>
      <w:r w:rsidRPr="00C92805">
        <w:rPr>
          <w:rFonts w:ascii="Calibri" w:hAnsi="Calibri" w:cs="Calibri"/>
          <w:b/>
          <w:sz w:val="22"/>
        </w:rPr>
        <w:t>.-</w:t>
      </w:r>
      <w:r w:rsidRPr="00C92805">
        <w:rPr>
          <w:rFonts w:ascii="Calibri" w:hAnsi="Calibri" w:cs="Calibri"/>
          <w:sz w:val="22"/>
        </w:rPr>
        <w:t xml:space="preserve"> Corresponde al Consejo las siguientes atribuciones:  </w:t>
      </w:r>
    </w:p>
    <w:p w14:paraId="08EAB3D8" w14:textId="52BFDF5A" w:rsidR="0051439F" w:rsidRPr="00C92805" w:rsidRDefault="0051439F" w:rsidP="000F37D1">
      <w:pPr>
        <w:ind w:left="284" w:right="334"/>
        <w:jc w:val="both"/>
        <w:rPr>
          <w:rFonts w:ascii="Calibri" w:hAnsi="Calibri" w:cs="Calibri"/>
          <w:sz w:val="22"/>
        </w:rPr>
      </w:pPr>
      <w:r w:rsidRPr="00C64695">
        <w:rPr>
          <w:rFonts w:ascii="Calibri" w:hAnsi="Calibri" w:cs="Calibri"/>
          <w:b/>
          <w:sz w:val="22"/>
        </w:rPr>
        <w:t>I.</w:t>
      </w:r>
      <w:r w:rsidRPr="00C92805">
        <w:rPr>
          <w:rFonts w:ascii="Calibri" w:hAnsi="Calibri" w:cs="Calibri"/>
          <w:sz w:val="22"/>
        </w:rPr>
        <w:t xml:space="preserve"> Vigilar que se preste el servicio de agua potable, </w:t>
      </w:r>
      <w:r w:rsidR="00EF0EE3">
        <w:rPr>
          <w:rFonts w:ascii="Calibri" w:hAnsi="Calibri" w:cs="Calibri"/>
          <w:sz w:val="22"/>
        </w:rPr>
        <w:t xml:space="preserve">drenaje, </w:t>
      </w:r>
      <w:r w:rsidRPr="00C92805">
        <w:rPr>
          <w:rFonts w:ascii="Calibri" w:hAnsi="Calibri" w:cs="Calibri"/>
          <w:sz w:val="22"/>
        </w:rPr>
        <w:t xml:space="preserve">alcantarillado y saneamiento, en </w:t>
      </w:r>
      <w:r>
        <w:rPr>
          <w:rFonts w:ascii="Calibri" w:hAnsi="Calibri" w:cs="Calibri"/>
          <w:sz w:val="22"/>
        </w:rPr>
        <w:t xml:space="preserve">calidad y </w:t>
      </w:r>
      <w:r w:rsidRPr="00C92805">
        <w:rPr>
          <w:rFonts w:ascii="Calibri" w:hAnsi="Calibri" w:cs="Calibri"/>
          <w:sz w:val="22"/>
        </w:rPr>
        <w:t xml:space="preserve">cantidad a la población; </w:t>
      </w:r>
    </w:p>
    <w:p w14:paraId="7DC8F5FD" w14:textId="25E854AA" w:rsidR="0051439F" w:rsidRPr="00C92805" w:rsidRDefault="0051439F" w:rsidP="000F37D1">
      <w:pPr>
        <w:ind w:left="284" w:right="334"/>
        <w:jc w:val="both"/>
        <w:rPr>
          <w:rFonts w:ascii="Calibri" w:hAnsi="Calibri" w:cs="Calibri"/>
          <w:sz w:val="22"/>
        </w:rPr>
      </w:pPr>
      <w:r w:rsidRPr="00C64695">
        <w:rPr>
          <w:rFonts w:ascii="Calibri" w:hAnsi="Calibri" w:cs="Calibri"/>
          <w:b/>
          <w:sz w:val="22"/>
        </w:rPr>
        <w:t>II.</w:t>
      </w:r>
      <w:r w:rsidRPr="00C92805">
        <w:rPr>
          <w:rFonts w:ascii="Calibri" w:hAnsi="Calibri" w:cs="Calibri"/>
          <w:sz w:val="22"/>
        </w:rPr>
        <w:t xml:space="preserve"> Administrar los bienes y negocios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con plenas facultades de gestión, representación y dominio</w:t>
      </w:r>
      <w:r w:rsidRPr="0061764C">
        <w:rPr>
          <w:rFonts w:ascii="Calibri" w:hAnsi="Calibri" w:cs="Calibri"/>
          <w:sz w:val="22"/>
        </w:rPr>
        <w:t xml:space="preserve">, salvo que para la enajenación del patrimonio inmobiliario, </w:t>
      </w:r>
      <w:r w:rsidR="00BC2901" w:rsidRPr="0061764C">
        <w:rPr>
          <w:rFonts w:ascii="Calibri" w:hAnsi="Calibri" w:cs="Calibri"/>
          <w:sz w:val="22"/>
        </w:rPr>
        <w:t xml:space="preserve">deberá de solicitar la autorización al Ayuntamiento y además atenderá </w:t>
      </w:r>
      <w:r w:rsidRPr="0061764C">
        <w:rPr>
          <w:rFonts w:ascii="Calibri" w:hAnsi="Calibri" w:cs="Calibri"/>
          <w:sz w:val="22"/>
        </w:rPr>
        <w:t>lo dispuesto en la Ley del Gobierno y la Administración Pública Municipal, y demás disposiciones legales que apliquen;</w:t>
      </w:r>
      <w:r w:rsidRPr="00C92805">
        <w:rPr>
          <w:rFonts w:ascii="Calibri" w:hAnsi="Calibri" w:cs="Calibri"/>
          <w:sz w:val="22"/>
        </w:rPr>
        <w:t xml:space="preserve"> </w:t>
      </w:r>
    </w:p>
    <w:p w14:paraId="75CA6B25" w14:textId="5D04D6D9" w:rsidR="0051439F" w:rsidRPr="00C92805" w:rsidRDefault="0051439F" w:rsidP="000F37D1">
      <w:pPr>
        <w:ind w:left="284" w:right="334"/>
        <w:jc w:val="both"/>
        <w:rPr>
          <w:rFonts w:ascii="Calibri" w:hAnsi="Calibri" w:cs="Calibri"/>
          <w:sz w:val="22"/>
        </w:rPr>
      </w:pPr>
      <w:r w:rsidRPr="00C64695">
        <w:rPr>
          <w:rFonts w:ascii="Calibri" w:hAnsi="Calibri" w:cs="Calibri"/>
          <w:b/>
          <w:sz w:val="22"/>
        </w:rPr>
        <w:t>III.</w:t>
      </w:r>
      <w:r w:rsidRPr="00C92805">
        <w:rPr>
          <w:rFonts w:ascii="Calibri" w:hAnsi="Calibri" w:cs="Calibri"/>
          <w:sz w:val="22"/>
        </w:rPr>
        <w:t xml:space="preserve"> Aprobar los anteproyectos de los presupuestos de ingresos y egresos anuales, que le sean presentados por el Director General; </w:t>
      </w:r>
    </w:p>
    <w:p w14:paraId="7123C846" w14:textId="1DB31B8D" w:rsidR="0051439F" w:rsidRPr="00C92805" w:rsidRDefault="0051439F" w:rsidP="000F37D1">
      <w:pPr>
        <w:ind w:left="284" w:right="334"/>
        <w:jc w:val="both"/>
        <w:rPr>
          <w:rFonts w:ascii="Calibri" w:hAnsi="Calibri" w:cs="Calibri"/>
          <w:sz w:val="22"/>
        </w:rPr>
      </w:pPr>
      <w:r w:rsidRPr="00C64695">
        <w:rPr>
          <w:rFonts w:ascii="Calibri" w:hAnsi="Calibri" w:cs="Calibri"/>
          <w:b/>
          <w:sz w:val="22"/>
        </w:rPr>
        <w:t>IV.</w:t>
      </w:r>
      <w:r w:rsidRPr="00C92805">
        <w:rPr>
          <w:rFonts w:ascii="Calibri" w:hAnsi="Calibri" w:cs="Calibri"/>
          <w:sz w:val="22"/>
        </w:rPr>
        <w:t xml:space="preserve"> Establecer, y en su caso, autorizar el monto máximo permitido a ejercer de manera directa por el Director General en las erogaciones extraordinarias; </w:t>
      </w:r>
    </w:p>
    <w:p w14:paraId="6363B2FB" w14:textId="7B34A618" w:rsidR="0051439F" w:rsidRPr="00C92805" w:rsidRDefault="0051439F" w:rsidP="000F37D1">
      <w:pPr>
        <w:ind w:left="284" w:right="334"/>
        <w:jc w:val="both"/>
        <w:rPr>
          <w:rFonts w:ascii="Calibri" w:hAnsi="Calibri" w:cs="Calibri"/>
          <w:sz w:val="22"/>
        </w:rPr>
      </w:pPr>
      <w:r w:rsidRPr="00F151A3">
        <w:rPr>
          <w:rFonts w:ascii="Calibri" w:hAnsi="Calibri" w:cs="Calibri"/>
          <w:b/>
          <w:sz w:val="22"/>
        </w:rPr>
        <w:t>V.</w:t>
      </w:r>
      <w:r w:rsidRPr="00F151A3">
        <w:rPr>
          <w:rFonts w:ascii="Calibri" w:hAnsi="Calibri" w:cs="Calibri"/>
          <w:sz w:val="22"/>
        </w:rPr>
        <w:t xml:space="preserve"> Aprobar el Plan Maestro Hídrico Municipal;</w:t>
      </w:r>
      <w:r w:rsidRPr="00C92805">
        <w:rPr>
          <w:rFonts w:ascii="Calibri" w:hAnsi="Calibri" w:cs="Calibri"/>
          <w:sz w:val="22"/>
        </w:rPr>
        <w:t xml:space="preserve"> </w:t>
      </w:r>
    </w:p>
    <w:p w14:paraId="6EDFB0C4" w14:textId="2DD4D790" w:rsidR="0051439F" w:rsidRPr="00C92805" w:rsidRDefault="0051439F" w:rsidP="000F37D1">
      <w:pPr>
        <w:ind w:left="284" w:right="334"/>
        <w:jc w:val="both"/>
        <w:rPr>
          <w:rFonts w:ascii="Calibri" w:hAnsi="Calibri" w:cs="Calibri"/>
          <w:sz w:val="22"/>
        </w:rPr>
      </w:pPr>
      <w:r w:rsidRPr="00C64695">
        <w:rPr>
          <w:rFonts w:ascii="Calibri" w:hAnsi="Calibri" w:cs="Calibri"/>
          <w:b/>
          <w:sz w:val="22"/>
        </w:rPr>
        <w:t>VI.</w:t>
      </w:r>
      <w:r w:rsidRPr="00C92805">
        <w:rPr>
          <w:rFonts w:ascii="Calibri" w:hAnsi="Calibri" w:cs="Calibri"/>
          <w:sz w:val="22"/>
        </w:rPr>
        <w:t xml:space="preserve"> Aprobar el Programa Anual de Obras a realizar en cada ejercicio, de acuerdo al presupuesto de egresos aprobado, de conformidad con el </w:t>
      </w:r>
      <w:r w:rsidRPr="00F151A3">
        <w:rPr>
          <w:rFonts w:ascii="Calibri" w:hAnsi="Calibri" w:cs="Calibri"/>
          <w:sz w:val="22"/>
        </w:rPr>
        <w:t>Plan Maestro Hídrico Municipal</w:t>
      </w:r>
      <w:r w:rsidRPr="00C92805">
        <w:rPr>
          <w:rFonts w:ascii="Calibri" w:hAnsi="Calibri" w:cs="Calibri"/>
          <w:sz w:val="22"/>
        </w:rPr>
        <w:t xml:space="preserve"> y los Planes de Desarrollo; </w:t>
      </w:r>
    </w:p>
    <w:p w14:paraId="66BACFC3" w14:textId="595E7811" w:rsidR="009D0588" w:rsidRPr="009D0588" w:rsidRDefault="00952338" w:rsidP="000F37D1">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sz w:val="22"/>
          <w:szCs w:val="22"/>
        </w:rPr>
        <w:t>VII.</w:t>
      </w:r>
      <w:r w:rsidRPr="009D0588">
        <w:rPr>
          <w:rFonts w:asciiTheme="minorHAnsi" w:eastAsia="Arial" w:hAnsiTheme="minorHAnsi" w:cstheme="minorHAnsi"/>
          <w:sz w:val="22"/>
          <w:szCs w:val="22"/>
        </w:rPr>
        <w:t xml:space="preserve"> Promover el desarrollo y autosuficiencia administrativa, financiera y técnica del SEAPAL-VALLARTA;</w:t>
      </w:r>
    </w:p>
    <w:p w14:paraId="4A1740C8" w14:textId="18310C54" w:rsidR="0051439F" w:rsidRPr="000F37D1" w:rsidRDefault="00952338" w:rsidP="000F37D1">
      <w:pPr>
        <w:tabs>
          <w:tab w:val="left" w:pos="284"/>
        </w:tabs>
        <w:ind w:left="284"/>
        <w:jc w:val="both"/>
        <w:rPr>
          <w:rFonts w:asciiTheme="minorHAnsi" w:eastAsia="Arial" w:hAnsiTheme="minorHAnsi" w:cstheme="minorHAnsi"/>
          <w:b/>
          <w:sz w:val="22"/>
          <w:szCs w:val="22"/>
        </w:rPr>
      </w:pPr>
      <w:r w:rsidRPr="009D0588">
        <w:rPr>
          <w:rFonts w:asciiTheme="minorHAnsi" w:eastAsia="Arial" w:hAnsiTheme="minorHAnsi" w:cstheme="minorHAnsi"/>
          <w:b/>
          <w:sz w:val="22"/>
          <w:szCs w:val="22"/>
        </w:rPr>
        <w:t xml:space="preserve">VIII. </w:t>
      </w:r>
      <w:r w:rsidRPr="009D0588">
        <w:rPr>
          <w:rFonts w:asciiTheme="minorHAnsi" w:eastAsia="Arial" w:hAnsiTheme="minorHAnsi" w:cstheme="minorHAnsi"/>
          <w:sz w:val="22"/>
          <w:szCs w:val="22"/>
        </w:rPr>
        <w:t>Vigilar la recaudación de los recursos del SEAPAL-VALLARTA y la conservación de su patrimonio;</w:t>
      </w:r>
    </w:p>
    <w:p w14:paraId="6A4A5018" w14:textId="2CB2B86D" w:rsidR="0051439F" w:rsidRPr="00C92805" w:rsidRDefault="0051439F" w:rsidP="000F37D1">
      <w:pPr>
        <w:ind w:left="284" w:right="334"/>
        <w:jc w:val="both"/>
        <w:rPr>
          <w:rFonts w:ascii="Calibri" w:hAnsi="Calibri" w:cs="Calibri"/>
          <w:sz w:val="22"/>
        </w:rPr>
      </w:pPr>
      <w:r w:rsidRPr="00C64695">
        <w:rPr>
          <w:rFonts w:ascii="Calibri" w:hAnsi="Calibri" w:cs="Calibri"/>
          <w:b/>
          <w:sz w:val="22"/>
        </w:rPr>
        <w:t>IX.</w:t>
      </w:r>
      <w:r w:rsidRPr="00C92805">
        <w:rPr>
          <w:rFonts w:ascii="Calibri" w:hAnsi="Calibri" w:cs="Calibri"/>
          <w:sz w:val="22"/>
        </w:rPr>
        <w:t xml:space="preserve"> Revisar y aprobar los proyectos a que se refieren las fracciones X</w:t>
      </w:r>
      <w:r>
        <w:rPr>
          <w:rFonts w:ascii="Calibri" w:hAnsi="Calibri" w:cs="Calibri"/>
          <w:sz w:val="22"/>
        </w:rPr>
        <w:t>I</w:t>
      </w:r>
      <w:r w:rsidRPr="00C92805">
        <w:rPr>
          <w:rFonts w:ascii="Calibri" w:hAnsi="Calibri" w:cs="Calibri"/>
          <w:sz w:val="22"/>
        </w:rPr>
        <w:t>V y XV del artículo 1</w:t>
      </w:r>
      <w:r w:rsidR="003C3BA7">
        <w:rPr>
          <w:rFonts w:ascii="Calibri" w:hAnsi="Calibri" w:cs="Calibri"/>
          <w:sz w:val="22"/>
        </w:rPr>
        <w:t>1</w:t>
      </w:r>
      <w:r w:rsidRPr="00C92805">
        <w:rPr>
          <w:rFonts w:ascii="Calibri" w:hAnsi="Calibri" w:cs="Calibri"/>
          <w:sz w:val="22"/>
        </w:rPr>
        <w:t xml:space="preserve"> de este Reglamento; </w:t>
      </w:r>
    </w:p>
    <w:p w14:paraId="638FECB0" w14:textId="5F59F321" w:rsidR="0051439F" w:rsidRPr="00C92805" w:rsidRDefault="0051439F" w:rsidP="000F37D1">
      <w:pPr>
        <w:ind w:left="284" w:right="334"/>
        <w:jc w:val="both"/>
        <w:rPr>
          <w:rFonts w:ascii="Calibri" w:hAnsi="Calibri" w:cs="Calibri"/>
          <w:sz w:val="22"/>
        </w:rPr>
      </w:pPr>
      <w:r w:rsidRPr="00C64695">
        <w:rPr>
          <w:rFonts w:ascii="Calibri" w:hAnsi="Calibri" w:cs="Calibri"/>
          <w:b/>
          <w:sz w:val="22"/>
        </w:rPr>
        <w:t>X.</w:t>
      </w:r>
      <w:r w:rsidRPr="00C92805">
        <w:rPr>
          <w:rFonts w:ascii="Calibri" w:hAnsi="Calibri" w:cs="Calibri"/>
          <w:sz w:val="22"/>
        </w:rPr>
        <w:t xml:space="preserve"> Vigilar la correcta aplicación de las cuotas y tarifas; </w:t>
      </w:r>
    </w:p>
    <w:p w14:paraId="4D86D4AB" w14:textId="18D12869" w:rsidR="0051439F" w:rsidRPr="00C92805" w:rsidRDefault="0051439F" w:rsidP="000F37D1">
      <w:pPr>
        <w:ind w:left="284" w:right="334"/>
        <w:jc w:val="both"/>
        <w:rPr>
          <w:rFonts w:ascii="Calibri" w:hAnsi="Calibri" w:cs="Calibri"/>
          <w:sz w:val="22"/>
        </w:rPr>
      </w:pPr>
      <w:r w:rsidRPr="00C64695">
        <w:rPr>
          <w:rFonts w:ascii="Calibri" w:hAnsi="Calibri" w:cs="Calibri"/>
          <w:b/>
          <w:sz w:val="22"/>
        </w:rPr>
        <w:t>XI.</w:t>
      </w:r>
      <w:r w:rsidRPr="00C92805">
        <w:rPr>
          <w:rFonts w:ascii="Calibri" w:hAnsi="Calibri" w:cs="Calibri"/>
          <w:sz w:val="22"/>
        </w:rPr>
        <w:t xml:space="preserve"> Vigilar la estricta aplicación del Reglamento de Prestación de los Servicios de Agua Potable, Alcantarillado y Saneamiento del Municipio; </w:t>
      </w:r>
    </w:p>
    <w:p w14:paraId="461CFA09" w14:textId="2B07FB71" w:rsidR="0051439F" w:rsidRPr="00C92805" w:rsidRDefault="0051439F" w:rsidP="000F37D1">
      <w:pPr>
        <w:ind w:left="284" w:right="334"/>
        <w:jc w:val="both"/>
        <w:rPr>
          <w:rFonts w:ascii="Calibri" w:hAnsi="Calibri" w:cs="Calibri"/>
          <w:sz w:val="22"/>
        </w:rPr>
      </w:pPr>
      <w:r w:rsidRPr="00C64695">
        <w:rPr>
          <w:rFonts w:ascii="Calibri" w:hAnsi="Calibri" w:cs="Calibri"/>
          <w:b/>
          <w:sz w:val="22"/>
        </w:rPr>
        <w:t>XII.</w:t>
      </w:r>
      <w:r w:rsidRPr="00C92805">
        <w:rPr>
          <w:rFonts w:ascii="Calibri" w:hAnsi="Calibri" w:cs="Calibri"/>
          <w:sz w:val="22"/>
        </w:rPr>
        <w:t xml:space="preserve"> Autorizar al Director General, para que tramite conforme a la legislación aplicable, la contratación de créditos que sean necesarios para la prestación de los servicios</w:t>
      </w:r>
      <w:r>
        <w:rPr>
          <w:rFonts w:ascii="Calibri" w:hAnsi="Calibri" w:cs="Calibri"/>
          <w:sz w:val="22"/>
        </w:rPr>
        <w:t xml:space="preserve"> y obra pública</w:t>
      </w:r>
      <w:r w:rsidRPr="00C92805">
        <w:rPr>
          <w:rFonts w:ascii="Calibri" w:hAnsi="Calibri" w:cs="Calibri"/>
          <w:sz w:val="22"/>
        </w:rPr>
        <w:t xml:space="preserve"> que le correspondan al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r w:rsidR="00C74962">
        <w:rPr>
          <w:rFonts w:ascii="Calibri" w:hAnsi="Calibri" w:cs="Calibri"/>
          <w:sz w:val="22"/>
        </w:rPr>
        <w:t>con</w:t>
      </w:r>
      <w:r w:rsidRPr="00C92805">
        <w:rPr>
          <w:rFonts w:ascii="Calibri" w:hAnsi="Calibri" w:cs="Calibri"/>
          <w:sz w:val="22"/>
        </w:rPr>
        <w:t>tando</w:t>
      </w:r>
      <w:r w:rsidR="00C74962">
        <w:rPr>
          <w:rFonts w:ascii="Calibri" w:hAnsi="Calibri" w:cs="Calibri"/>
          <w:sz w:val="22"/>
        </w:rPr>
        <w:t xml:space="preserve"> previamente con la</w:t>
      </w:r>
      <w:r w:rsidRPr="00C92805">
        <w:rPr>
          <w:rFonts w:ascii="Calibri" w:hAnsi="Calibri" w:cs="Calibri"/>
          <w:sz w:val="22"/>
        </w:rPr>
        <w:t xml:space="preserve"> </w:t>
      </w:r>
      <w:r>
        <w:rPr>
          <w:rFonts w:ascii="Calibri" w:hAnsi="Calibri" w:cs="Calibri"/>
          <w:sz w:val="22"/>
        </w:rPr>
        <w:t xml:space="preserve">autorización </w:t>
      </w:r>
      <w:r w:rsidR="00A60FD2">
        <w:rPr>
          <w:rFonts w:ascii="Calibri" w:hAnsi="Calibri" w:cs="Calibri"/>
          <w:sz w:val="22"/>
        </w:rPr>
        <w:t xml:space="preserve">favorable </w:t>
      </w:r>
      <w:r w:rsidRPr="00C92805">
        <w:rPr>
          <w:rFonts w:ascii="Calibri" w:hAnsi="Calibri" w:cs="Calibri"/>
          <w:sz w:val="22"/>
        </w:rPr>
        <w:t xml:space="preserve">del Ayuntamiento. </w:t>
      </w:r>
    </w:p>
    <w:p w14:paraId="027F9073" w14:textId="6C45F9D6" w:rsidR="0051439F" w:rsidRPr="000F37D1" w:rsidRDefault="0051439F" w:rsidP="000F37D1">
      <w:pPr>
        <w:ind w:left="284" w:right="334"/>
        <w:jc w:val="both"/>
        <w:rPr>
          <w:rFonts w:ascii="Calibri" w:hAnsi="Calibri" w:cs="Calibri"/>
          <w:sz w:val="22"/>
        </w:rPr>
      </w:pPr>
      <w:r w:rsidRPr="00C64695">
        <w:rPr>
          <w:rFonts w:ascii="Calibri" w:hAnsi="Calibri" w:cs="Calibri"/>
          <w:b/>
          <w:sz w:val="22"/>
        </w:rPr>
        <w:t>XI</w:t>
      </w:r>
      <w:r w:rsidR="00E034D3">
        <w:rPr>
          <w:rFonts w:ascii="Calibri" w:hAnsi="Calibri" w:cs="Calibri"/>
          <w:b/>
          <w:sz w:val="22"/>
        </w:rPr>
        <w:t>II</w:t>
      </w:r>
      <w:r w:rsidRPr="00C64695">
        <w:rPr>
          <w:rFonts w:ascii="Calibri" w:hAnsi="Calibri" w:cs="Calibri"/>
          <w:b/>
          <w:sz w:val="22"/>
        </w:rPr>
        <w:t>.</w:t>
      </w:r>
      <w:r w:rsidRPr="00C92805">
        <w:rPr>
          <w:rFonts w:ascii="Calibri" w:hAnsi="Calibri" w:cs="Calibri"/>
          <w:sz w:val="22"/>
        </w:rPr>
        <w:t xml:space="preserve"> Autorizar las condiciones en que deben celebrarse los contratos de trabajo colectivo o individual con el personal del </w:t>
      </w:r>
      <w:r w:rsidR="008D7884">
        <w:rPr>
          <w:rFonts w:ascii="Calibri" w:hAnsi="Calibri" w:cs="Calibri"/>
          <w:sz w:val="22"/>
        </w:rPr>
        <w:t xml:space="preserve">SEAPAL </w:t>
      </w:r>
      <w:r w:rsidR="00AA65C0">
        <w:rPr>
          <w:rFonts w:ascii="Calibri" w:hAnsi="Calibri" w:cs="Calibri"/>
          <w:sz w:val="22"/>
        </w:rPr>
        <w:t>-VALLARTA</w:t>
      </w:r>
      <w:r w:rsidRPr="00C92805">
        <w:rPr>
          <w:rFonts w:ascii="Calibri" w:hAnsi="Calibri" w:cs="Calibri"/>
          <w:sz w:val="22"/>
        </w:rPr>
        <w:t xml:space="preserve">; </w:t>
      </w:r>
    </w:p>
    <w:p w14:paraId="7BD6DC0A" w14:textId="538E7423" w:rsidR="0051439F" w:rsidRPr="000F37D1" w:rsidRDefault="0051439F" w:rsidP="000F37D1">
      <w:pPr>
        <w:ind w:left="284" w:right="334"/>
        <w:jc w:val="both"/>
        <w:rPr>
          <w:rFonts w:ascii="Calibri" w:hAnsi="Calibri" w:cs="Calibri"/>
          <w:sz w:val="22"/>
        </w:rPr>
      </w:pPr>
      <w:r w:rsidRPr="00C64695">
        <w:rPr>
          <w:rFonts w:ascii="Calibri" w:hAnsi="Calibri" w:cs="Calibri"/>
          <w:b/>
          <w:sz w:val="22"/>
        </w:rPr>
        <w:t>X</w:t>
      </w:r>
      <w:r w:rsidR="00E034D3">
        <w:rPr>
          <w:rFonts w:ascii="Calibri" w:hAnsi="Calibri" w:cs="Calibri"/>
          <w:b/>
          <w:sz w:val="22"/>
        </w:rPr>
        <w:t>I</w:t>
      </w:r>
      <w:r w:rsidRPr="00C64695">
        <w:rPr>
          <w:rFonts w:ascii="Calibri" w:hAnsi="Calibri" w:cs="Calibri"/>
          <w:b/>
          <w:sz w:val="22"/>
        </w:rPr>
        <w:t>V.</w:t>
      </w:r>
      <w:r w:rsidRPr="00C92805">
        <w:rPr>
          <w:rFonts w:ascii="Calibri" w:hAnsi="Calibri" w:cs="Calibri"/>
          <w:sz w:val="22"/>
        </w:rPr>
        <w:t xml:space="preserve"> Otorgar poder general para actos de administración y de dominio, así como para pleitos y cobranzas, con todas las facultades generales o especiales que requieran poder o cláusula especial conforme a la Ley, así como revocarlos;  </w:t>
      </w:r>
    </w:p>
    <w:p w14:paraId="7CC4702D" w14:textId="77777777" w:rsidR="0051439F" w:rsidRPr="00375AC3" w:rsidRDefault="0051439F" w:rsidP="0051439F">
      <w:pPr>
        <w:ind w:left="284" w:right="334"/>
        <w:jc w:val="both"/>
        <w:rPr>
          <w:rFonts w:ascii="Calibri" w:hAnsi="Calibri" w:cs="Calibri"/>
          <w:sz w:val="22"/>
        </w:rPr>
      </w:pPr>
      <w:r w:rsidRPr="00375AC3">
        <w:rPr>
          <w:rFonts w:ascii="Calibri" w:hAnsi="Calibri" w:cs="Calibri"/>
          <w:b/>
          <w:sz w:val="22"/>
        </w:rPr>
        <w:lastRenderedPageBreak/>
        <w:t>XV.</w:t>
      </w:r>
      <w:r w:rsidRPr="00375AC3">
        <w:rPr>
          <w:rFonts w:ascii="Calibri" w:hAnsi="Calibri" w:cs="Calibri"/>
          <w:sz w:val="22"/>
        </w:rPr>
        <w:t xml:space="preserve"> Autorizar </w:t>
      </w:r>
      <w:r w:rsidR="00A60FD2" w:rsidRPr="00375AC3">
        <w:rPr>
          <w:rFonts w:ascii="Calibri" w:hAnsi="Calibri" w:cs="Calibri"/>
          <w:sz w:val="22"/>
        </w:rPr>
        <w:t xml:space="preserve">conforme a lo dispuesto a la </w:t>
      </w:r>
      <w:r w:rsidR="00A60FD2" w:rsidRPr="00375AC3">
        <w:rPr>
          <w:rFonts w:asciiTheme="minorHAnsi" w:hAnsiTheme="minorHAnsi"/>
          <w:bCs/>
          <w:sz w:val="22"/>
          <w:szCs w:val="22"/>
        </w:rPr>
        <w:t xml:space="preserve">Ley de Compras Gubernamentales, Enajenaciones y Contratación de Servicios del Estado de Jalisco y sus Municipios </w:t>
      </w:r>
      <w:r w:rsidR="00375AC3" w:rsidRPr="00375AC3">
        <w:rPr>
          <w:rFonts w:asciiTheme="minorHAnsi" w:hAnsiTheme="minorHAnsi"/>
          <w:bCs/>
          <w:sz w:val="22"/>
          <w:szCs w:val="22"/>
        </w:rPr>
        <w:t xml:space="preserve">y </w:t>
      </w:r>
      <w:r w:rsidR="00375AC3">
        <w:rPr>
          <w:rFonts w:asciiTheme="minorHAnsi" w:hAnsiTheme="minorHAnsi"/>
          <w:bCs/>
          <w:sz w:val="22"/>
          <w:szCs w:val="22"/>
        </w:rPr>
        <w:t xml:space="preserve">demás </w:t>
      </w:r>
      <w:r w:rsidR="00375AC3" w:rsidRPr="00375AC3">
        <w:rPr>
          <w:rFonts w:asciiTheme="minorHAnsi" w:hAnsiTheme="minorHAnsi"/>
          <w:bCs/>
          <w:sz w:val="22"/>
          <w:szCs w:val="22"/>
        </w:rPr>
        <w:t xml:space="preserve">disposiciones aplicables, el Plan Anual de Compras </w:t>
      </w:r>
      <w:r w:rsidR="00375AC3">
        <w:rPr>
          <w:rFonts w:asciiTheme="minorHAnsi" w:hAnsiTheme="minorHAnsi"/>
          <w:bCs/>
          <w:sz w:val="22"/>
          <w:szCs w:val="22"/>
        </w:rPr>
        <w:t>que comprende</w:t>
      </w:r>
      <w:r w:rsidR="00375AC3" w:rsidRPr="00375AC3">
        <w:rPr>
          <w:rFonts w:asciiTheme="minorHAnsi" w:hAnsiTheme="minorHAnsi"/>
          <w:bCs/>
          <w:sz w:val="22"/>
          <w:szCs w:val="22"/>
        </w:rPr>
        <w:t xml:space="preserve"> </w:t>
      </w:r>
      <w:r w:rsidRPr="00375AC3">
        <w:rPr>
          <w:rFonts w:ascii="Calibri" w:hAnsi="Calibri" w:cs="Calibri"/>
          <w:sz w:val="22"/>
        </w:rPr>
        <w:t xml:space="preserve">la adquisición de los bienes muebles o inmuebles necesarios para el desempeño de los fines del </w:t>
      </w:r>
      <w:r w:rsidR="008D7884">
        <w:rPr>
          <w:rFonts w:ascii="Calibri" w:hAnsi="Calibri" w:cs="Calibri"/>
          <w:sz w:val="22"/>
        </w:rPr>
        <w:t>SEAPAL</w:t>
      </w:r>
      <w:r w:rsidR="00AA65C0" w:rsidRPr="00375AC3">
        <w:rPr>
          <w:rFonts w:ascii="Calibri" w:hAnsi="Calibri" w:cs="Calibri"/>
          <w:sz w:val="22"/>
        </w:rPr>
        <w:t>-VALLARTA</w:t>
      </w:r>
    </w:p>
    <w:p w14:paraId="17107AFE" w14:textId="77777777" w:rsidR="0051439F" w:rsidRPr="00375AC3" w:rsidRDefault="0051439F" w:rsidP="0051439F">
      <w:pPr>
        <w:ind w:left="284" w:right="334"/>
        <w:jc w:val="both"/>
        <w:rPr>
          <w:rFonts w:ascii="Calibri" w:hAnsi="Calibri" w:cs="Calibri"/>
          <w:sz w:val="22"/>
        </w:rPr>
      </w:pPr>
    </w:p>
    <w:p w14:paraId="5137FC4D" w14:textId="1B0A440D" w:rsidR="0051439F" w:rsidRPr="000F37D1" w:rsidRDefault="0051439F" w:rsidP="000F37D1">
      <w:pPr>
        <w:ind w:left="284" w:right="334"/>
        <w:jc w:val="both"/>
        <w:rPr>
          <w:rFonts w:ascii="Calibri" w:hAnsi="Calibri" w:cs="Calibri"/>
          <w:sz w:val="22"/>
        </w:rPr>
      </w:pPr>
      <w:r w:rsidRPr="00C64695">
        <w:rPr>
          <w:rFonts w:ascii="Calibri" w:hAnsi="Calibri" w:cs="Calibri"/>
          <w:b/>
          <w:sz w:val="22"/>
        </w:rPr>
        <w:t>XVI.</w:t>
      </w:r>
      <w:r w:rsidRPr="00C92805">
        <w:rPr>
          <w:rFonts w:ascii="Calibri" w:hAnsi="Calibri" w:cs="Calibri"/>
          <w:sz w:val="22"/>
        </w:rPr>
        <w:t xml:space="preserve"> </w:t>
      </w:r>
      <w:r w:rsidR="003C3BA7">
        <w:rPr>
          <w:rFonts w:ascii="Calibri" w:hAnsi="Calibri" w:cs="Calibri"/>
          <w:sz w:val="22"/>
        </w:rPr>
        <w:t xml:space="preserve">Proponer por conducto del Presidente Municipal al Pleno del Ayuntamiento, la aprobación del </w:t>
      </w:r>
      <w:r w:rsidRPr="00C92805">
        <w:rPr>
          <w:rFonts w:ascii="Calibri" w:hAnsi="Calibri" w:cs="Calibri"/>
          <w:sz w:val="22"/>
        </w:rPr>
        <w:t xml:space="preserve">Reglamento Interior de Trabajo del </w:t>
      </w:r>
      <w:r w:rsidR="008D7884">
        <w:rPr>
          <w:rFonts w:ascii="Calibri" w:hAnsi="Calibri" w:cs="Calibri"/>
          <w:sz w:val="22"/>
        </w:rPr>
        <w:t>SEAPAL</w:t>
      </w:r>
      <w:r w:rsidR="00AA65C0">
        <w:rPr>
          <w:rFonts w:ascii="Calibri" w:hAnsi="Calibri" w:cs="Calibri"/>
          <w:sz w:val="22"/>
        </w:rPr>
        <w:t>-VALLARTA</w:t>
      </w:r>
      <w:r w:rsidR="00AA65C0" w:rsidRPr="00C92805">
        <w:rPr>
          <w:rFonts w:ascii="Calibri" w:hAnsi="Calibri" w:cs="Calibri"/>
          <w:sz w:val="22"/>
        </w:rPr>
        <w:t xml:space="preserve"> </w:t>
      </w:r>
      <w:r w:rsidRPr="00C92805">
        <w:rPr>
          <w:rFonts w:ascii="Calibri" w:hAnsi="Calibri" w:cs="Calibri"/>
          <w:sz w:val="22"/>
        </w:rPr>
        <w:t xml:space="preserve">y los que fueren necesarios para su funcionamiento, vigilando su correcta aplicación;  </w:t>
      </w:r>
      <w:r w:rsidR="00E034D3">
        <w:rPr>
          <w:rFonts w:ascii="Calibri" w:hAnsi="Calibri" w:cs="Calibri"/>
          <w:sz w:val="22"/>
        </w:rPr>
        <w:t>y</w:t>
      </w:r>
    </w:p>
    <w:p w14:paraId="6BD6F7E7" w14:textId="77777777" w:rsidR="0051439F" w:rsidRPr="00C92805" w:rsidRDefault="0051439F" w:rsidP="0051439F">
      <w:pPr>
        <w:ind w:left="284" w:right="334"/>
        <w:jc w:val="both"/>
        <w:rPr>
          <w:rFonts w:ascii="Calibri" w:hAnsi="Calibri" w:cs="Calibri"/>
          <w:sz w:val="22"/>
        </w:rPr>
      </w:pPr>
      <w:r w:rsidRPr="00C64695">
        <w:rPr>
          <w:rFonts w:ascii="Calibri" w:hAnsi="Calibri" w:cs="Calibri"/>
          <w:b/>
          <w:sz w:val="22"/>
        </w:rPr>
        <w:t>X</w:t>
      </w:r>
      <w:r w:rsidR="00E034D3">
        <w:rPr>
          <w:rFonts w:ascii="Calibri" w:hAnsi="Calibri" w:cs="Calibri"/>
          <w:b/>
          <w:sz w:val="22"/>
        </w:rPr>
        <w:t>VII</w:t>
      </w:r>
      <w:r w:rsidRPr="00C64695">
        <w:rPr>
          <w:rFonts w:ascii="Calibri" w:hAnsi="Calibri" w:cs="Calibri"/>
          <w:b/>
          <w:sz w:val="22"/>
        </w:rPr>
        <w:t>.</w:t>
      </w:r>
      <w:r w:rsidRPr="00C92805">
        <w:rPr>
          <w:rFonts w:ascii="Calibri" w:hAnsi="Calibri" w:cs="Calibri"/>
          <w:sz w:val="22"/>
        </w:rPr>
        <w:t xml:space="preserve"> Las demás que se deriven del presente</w:t>
      </w:r>
      <w:r>
        <w:rPr>
          <w:rFonts w:ascii="Calibri" w:hAnsi="Calibri" w:cs="Calibri"/>
          <w:sz w:val="22"/>
        </w:rPr>
        <w:t xml:space="preserve"> ordenamiento</w:t>
      </w:r>
      <w:r w:rsidRPr="00C92805">
        <w:rPr>
          <w:rFonts w:ascii="Calibri" w:hAnsi="Calibri" w:cs="Calibri"/>
          <w:sz w:val="22"/>
        </w:rPr>
        <w:t xml:space="preserve">; así como de otras disposiciones legales.   </w:t>
      </w:r>
    </w:p>
    <w:p w14:paraId="30F14245" w14:textId="77777777" w:rsidR="00C24206" w:rsidRDefault="00C24206" w:rsidP="0051439F">
      <w:pPr>
        <w:ind w:left="284" w:right="334"/>
        <w:jc w:val="both"/>
        <w:rPr>
          <w:rFonts w:ascii="Calibri" w:hAnsi="Calibri" w:cs="Calibri"/>
          <w:b/>
          <w:sz w:val="22"/>
        </w:rPr>
      </w:pPr>
    </w:p>
    <w:p w14:paraId="32881387"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6</w:t>
      </w:r>
      <w:r w:rsidRPr="00C92805">
        <w:rPr>
          <w:rFonts w:ascii="Calibri" w:hAnsi="Calibri" w:cs="Calibri"/>
          <w:b/>
          <w:sz w:val="22"/>
        </w:rPr>
        <w:t>.-</w:t>
      </w:r>
      <w:r w:rsidRPr="00C92805">
        <w:rPr>
          <w:rFonts w:ascii="Calibri" w:hAnsi="Calibri" w:cs="Calibri"/>
          <w:sz w:val="22"/>
        </w:rPr>
        <w:t xml:space="preserve"> Corresponde al Presidente del Consejo: </w:t>
      </w:r>
    </w:p>
    <w:p w14:paraId="2FB27725" w14:textId="73E15853" w:rsidR="00211B0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Convocar al Consejo a sesiones; </w:t>
      </w:r>
    </w:p>
    <w:p w14:paraId="27BC32FB" w14:textId="27064B6F" w:rsidR="00211B0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Presidir las sesiones del Consejo; </w:t>
      </w:r>
    </w:p>
    <w:p w14:paraId="673C6894" w14:textId="3788AEBA" w:rsidR="00211B01" w:rsidRDefault="0051439F" w:rsidP="000F37D1">
      <w:pPr>
        <w:ind w:left="284" w:right="334"/>
        <w:jc w:val="both"/>
        <w:rPr>
          <w:rFonts w:ascii="Calibri" w:hAnsi="Calibri" w:cs="Calibri"/>
          <w:sz w:val="22"/>
        </w:rPr>
      </w:pPr>
      <w:r w:rsidRPr="00211B01">
        <w:rPr>
          <w:rFonts w:ascii="Calibri" w:hAnsi="Calibri" w:cs="Calibri"/>
          <w:b/>
          <w:sz w:val="22"/>
        </w:rPr>
        <w:t>III.</w:t>
      </w:r>
      <w:r w:rsidRPr="00C92805">
        <w:rPr>
          <w:rFonts w:ascii="Calibri" w:hAnsi="Calibri" w:cs="Calibri"/>
          <w:sz w:val="22"/>
        </w:rPr>
        <w:t xml:space="preserve"> Convocar</w:t>
      </w:r>
      <w:r>
        <w:rPr>
          <w:rFonts w:ascii="Calibri" w:hAnsi="Calibri" w:cs="Calibri"/>
          <w:sz w:val="22"/>
        </w:rPr>
        <w:t xml:space="preserve"> e invitar</w:t>
      </w:r>
      <w:r w:rsidRPr="00C92805">
        <w:rPr>
          <w:rFonts w:ascii="Calibri" w:hAnsi="Calibri" w:cs="Calibri"/>
          <w:sz w:val="22"/>
        </w:rPr>
        <w:t xml:space="preserve"> a las </w:t>
      </w:r>
      <w:r>
        <w:rPr>
          <w:rFonts w:ascii="Calibri" w:hAnsi="Calibri" w:cs="Calibri"/>
          <w:sz w:val="22"/>
        </w:rPr>
        <w:t>d</w:t>
      </w:r>
      <w:r w:rsidRPr="00C92805">
        <w:rPr>
          <w:rFonts w:ascii="Calibri" w:hAnsi="Calibri" w:cs="Calibri"/>
          <w:sz w:val="22"/>
        </w:rPr>
        <w:t xml:space="preserve">ependencias de los tres órdenes de Gobierno a </w:t>
      </w:r>
      <w:r>
        <w:rPr>
          <w:rFonts w:ascii="Calibri" w:hAnsi="Calibri" w:cs="Calibri"/>
          <w:sz w:val="22"/>
        </w:rPr>
        <w:t>s</w:t>
      </w:r>
      <w:r w:rsidRPr="00C92805">
        <w:rPr>
          <w:rFonts w:ascii="Calibri" w:hAnsi="Calibri" w:cs="Calibri"/>
          <w:sz w:val="22"/>
        </w:rPr>
        <w:t xml:space="preserve">esiones, cuando sea necesario;  </w:t>
      </w:r>
    </w:p>
    <w:p w14:paraId="6EA37F59" w14:textId="11A3E167" w:rsidR="00211B01" w:rsidRDefault="0051439F" w:rsidP="000F37D1">
      <w:pPr>
        <w:ind w:left="284" w:right="334"/>
        <w:jc w:val="both"/>
        <w:rPr>
          <w:rFonts w:ascii="Calibri" w:hAnsi="Calibri" w:cs="Calibri"/>
          <w:sz w:val="22"/>
        </w:rPr>
      </w:pPr>
      <w:r w:rsidRPr="00211B01">
        <w:rPr>
          <w:rFonts w:ascii="Calibri" w:hAnsi="Calibri" w:cs="Calibri"/>
          <w:b/>
          <w:sz w:val="22"/>
        </w:rPr>
        <w:t>IV.</w:t>
      </w:r>
      <w:r w:rsidRPr="00C92805">
        <w:rPr>
          <w:rFonts w:ascii="Calibri" w:hAnsi="Calibri" w:cs="Calibri"/>
          <w:sz w:val="22"/>
        </w:rPr>
        <w:t xml:space="preserve"> Vigilar el cabal cumplimiento</w:t>
      </w:r>
      <w:r w:rsidR="00F46B8C">
        <w:rPr>
          <w:rFonts w:ascii="Calibri" w:hAnsi="Calibri" w:cs="Calibri"/>
          <w:sz w:val="22"/>
        </w:rPr>
        <w:t xml:space="preserve"> y ejecución</w:t>
      </w:r>
      <w:r w:rsidRPr="00C92805">
        <w:rPr>
          <w:rFonts w:ascii="Calibri" w:hAnsi="Calibri" w:cs="Calibri"/>
          <w:sz w:val="22"/>
        </w:rPr>
        <w:t xml:space="preserve"> de los acuerdos emitidos por el Consejo; </w:t>
      </w:r>
    </w:p>
    <w:p w14:paraId="31618577" w14:textId="570AD900" w:rsidR="00211B01" w:rsidRDefault="0051439F" w:rsidP="000F37D1">
      <w:pPr>
        <w:ind w:left="284" w:right="334"/>
        <w:jc w:val="both"/>
        <w:rPr>
          <w:rFonts w:ascii="Calibri" w:hAnsi="Calibri" w:cs="Calibri"/>
          <w:sz w:val="22"/>
        </w:rPr>
      </w:pPr>
      <w:r w:rsidRPr="00211B01">
        <w:rPr>
          <w:rFonts w:ascii="Calibri" w:hAnsi="Calibri" w:cs="Calibri"/>
          <w:b/>
          <w:sz w:val="22"/>
        </w:rPr>
        <w:t>V.</w:t>
      </w:r>
      <w:r w:rsidRPr="00C92805">
        <w:rPr>
          <w:rFonts w:ascii="Calibri" w:hAnsi="Calibri" w:cs="Calibri"/>
          <w:sz w:val="22"/>
        </w:rPr>
        <w:t xml:space="preserve"> Autorizar con su firma las actas de las sesiones del Consejo; y </w:t>
      </w:r>
    </w:p>
    <w:p w14:paraId="0549F2A9" w14:textId="77777777" w:rsidR="0051439F" w:rsidRDefault="0051439F" w:rsidP="0051439F">
      <w:pPr>
        <w:ind w:left="284" w:right="334"/>
        <w:jc w:val="both"/>
        <w:rPr>
          <w:rFonts w:ascii="Calibri" w:hAnsi="Calibri" w:cs="Calibri"/>
          <w:sz w:val="22"/>
        </w:rPr>
      </w:pPr>
      <w:r w:rsidRPr="00211B01">
        <w:rPr>
          <w:rFonts w:ascii="Calibri" w:hAnsi="Calibri" w:cs="Calibri"/>
          <w:b/>
          <w:sz w:val="22"/>
        </w:rPr>
        <w:t>VI.</w:t>
      </w:r>
      <w:r w:rsidRPr="00C92805">
        <w:rPr>
          <w:rFonts w:ascii="Calibri" w:hAnsi="Calibri" w:cs="Calibri"/>
          <w:sz w:val="22"/>
        </w:rPr>
        <w:t xml:space="preserve"> Las demás que le confiere la Ley y otras disposiciones legales aplicables.  </w:t>
      </w:r>
    </w:p>
    <w:p w14:paraId="00EEFB5D" w14:textId="77777777" w:rsidR="0051439F" w:rsidRPr="00C92805" w:rsidRDefault="0051439F" w:rsidP="0051439F">
      <w:pPr>
        <w:ind w:left="284" w:right="334"/>
        <w:jc w:val="both"/>
        <w:rPr>
          <w:rFonts w:ascii="Calibri" w:hAnsi="Calibri" w:cs="Calibri"/>
          <w:sz w:val="22"/>
        </w:rPr>
      </w:pPr>
    </w:p>
    <w:p w14:paraId="6B2DDA93" w14:textId="7557118E"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E034D3">
        <w:rPr>
          <w:rFonts w:ascii="Calibri" w:hAnsi="Calibri" w:cs="Calibri"/>
          <w:b/>
          <w:sz w:val="22"/>
        </w:rPr>
        <w:t>2</w:t>
      </w:r>
      <w:r w:rsidR="00C24206">
        <w:rPr>
          <w:rFonts w:ascii="Calibri" w:hAnsi="Calibri" w:cs="Calibri"/>
          <w:b/>
          <w:sz w:val="22"/>
        </w:rPr>
        <w:t>7</w:t>
      </w:r>
      <w:r w:rsidRPr="00C92805">
        <w:rPr>
          <w:rFonts w:ascii="Calibri" w:hAnsi="Calibri" w:cs="Calibri"/>
          <w:b/>
          <w:sz w:val="22"/>
        </w:rPr>
        <w:t>.-</w:t>
      </w:r>
      <w:r w:rsidRPr="00C92805">
        <w:rPr>
          <w:rFonts w:ascii="Calibri" w:hAnsi="Calibri" w:cs="Calibri"/>
          <w:sz w:val="22"/>
        </w:rPr>
        <w:t xml:space="preserve"> Corresponde al Secretario</w:t>
      </w:r>
      <w:r w:rsidR="00E21504">
        <w:rPr>
          <w:rFonts w:ascii="Calibri" w:hAnsi="Calibri" w:cs="Calibri"/>
          <w:sz w:val="22"/>
        </w:rPr>
        <w:t xml:space="preserve"> Técnico</w:t>
      </w:r>
      <w:r w:rsidRPr="00C92805">
        <w:rPr>
          <w:rFonts w:ascii="Calibri" w:hAnsi="Calibri" w:cs="Calibri"/>
          <w:sz w:val="22"/>
        </w:rPr>
        <w:t xml:space="preserve"> del Consejo las siguientes atribuciones:  </w:t>
      </w:r>
    </w:p>
    <w:p w14:paraId="508F0FF5" w14:textId="5633B1C3" w:rsidR="00211B0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Ejecutar las tareas que le sean encomendadas por el Consejo;  </w:t>
      </w:r>
    </w:p>
    <w:p w14:paraId="66956B68" w14:textId="18375ABD" w:rsidR="00211B0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Levantar y autorizar las actas de las reuniones celebradas por el Consejo, asentándolas en el libro correspondiente que llevará bajo su cuidado, debiendo recabar en cada una de ellas la firma de quienes en ella intervinieron; </w:t>
      </w:r>
    </w:p>
    <w:p w14:paraId="6053B820" w14:textId="1EA0B06C" w:rsidR="00211B01" w:rsidRDefault="0051439F" w:rsidP="000F37D1">
      <w:pPr>
        <w:ind w:left="284" w:right="334"/>
        <w:jc w:val="both"/>
        <w:rPr>
          <w:rFonts w:ascii="Calibri" w:hAnsi="Calibri" w:cs="Calibri"/>
          <w:sz w:val="22"/>
        </w:rPr>
      </w:pPr>
      <w:r w:rsidRPr="00211B01">
        <w:rPr>
          <w:rFonts w:ascii="Calibri" w:hAnsi="Calibri" w:cs="Calibri"/>
          <w:b/>
          <w:sz w:val="22"/>
        </w:rPr>
        <w:t>III.</w:t>
      </w:r>
      <w:r w:rsidRPr="00804994">
        <w:rPr>
          <w:rFonts w:ascii="Calibri" w:hAnsi="Calibri" w:cs="Calibri"/>
          <w:sz w:val="22"/>
        </w:rPr>
        <w:t xml:space="preserve"> </w:t>
      </w:r>
      <w:r w:rsidR="00804994" w:rsidRPr="00804994">
        <w:rPr>
          <w:rFonts w:ascii="Calibri" w:hAnsi="Calibri" w:cs="Calibri"/>
          <w:sz w:val="22"/>
        </w:rPr>
        <w:t>Ser enterado y e</w:t>
      </w:r>
      <w:r w:rsidR="00E034D3" w:rsidRPr="00804994">
        <w:rPr>
          <w:rFonts w:ascii="Calibri" w:hAnsi="Calibri" w:cs="Calibri"/>
          <w:sz w:val="22"/>
        </w:rPr>
        <w:t xml:space="preserve">jecutar la facultad de refrendo en </w:t>
      </w:r>
      <w:r w:rsidR="00804994" w:rsidRPr="00804994">
        <w:rPr>
          <w:rFonts w:ascii="Calibri" w:hAnsi="Calibri" w:cs="Calibri"/>
          <w:sz w:val="22"/>
        </w:rPr>
        <w:t>tod</w:t>
      </w:r>
      <w:r w:rsidRPr="00804994">
        <w:rPr>
          <w:rFonts w:ascii="Calibri" w:hAnsi="Calibri" w:cs="Calibri"/>
          <w:sz w:val="22"/>
        </w:rPr>
        <w:t>as</w:t>
      </w:r>
      <w:r w:rsidR="00804994" w:rsidRPr="00804994">
        <w:rPr>
          <w:rFonts w:ascii="Calibri" w:hAnsi="Calibri" w:cs="Calibri"/>
          <w:sz w:val="22"/>
        </w:rPr>
        <w:t xml:space="preserve"> aquellas </w:t>
      </w:r>
      <w:r w:rsidRPr="00804994">
        <w:rPr>
          <w:rFonts w:ascii="Calibri" w:hAnsi="Calibri" w:cs="Calibri"/>
          <w:sz w:val="22"/>
        </w:rPr>
        <w:t>comunicaciones que</w:t>
      </w:r>
      <w:r w:rsidR="00804994" w:rsidRPr="00804994">
        <w:rPr>
          <w:rFonts w:ascii="Calibri" w:hAnsi="Calibri" w:cs="Calibri"/>
          <w:sz w:val="22"/>
        </w:rPr>
        <w:t xml:space="preserve"> a nombre del Consejo </w:t>
      </w:r>
      <w:r w:rsidRPr="00804994">
        <w:rPr>
          <w:rFonts w:ascii="Calibri" w:hAnsi="Calibri" w:cs="Calibri"/>
          <w:sz w:val="22"/>
        </w:rPr>
        <w:t>el Presidente dirija</w:t>
      </w:r>
      <w:r w:rsidR="00804994" w:rsidRPr="00804994">
        <w:rPr>
          <w:rFonts w:ascii="Calibri" w:hAnsi="Calibri" w:cs="Calibri"/>
          <w:sz w:val="22"/>
        </w:rPr>
        <w:t xml:space="preserve"> a las personas físicas y jurídicas;</w:t>
      </w:r>
      <w:r w:rsidRPr="00804994">
        <w:rPr>
          <w:rFonts w:ascii="Calibri" w:hAnsi="Calibri" w:cs="Calibri"/>
          <w:sz w:val="22"/>
        </w:rPr>
        <w:t xml:space="preserve"> </w:t>
      </w:r>
      <w:r w:rsidR="00E21504">
        <w:rPr>
          <w:rFonts w:ascii="Calibri" w:hAnsi="Calibri" w:cs="Calibri"/>
          <w:sz w:val="22"/>
        </w:rPr>
        <w:t>y</w:t>
      </w:r>
    </w:p>
    <w:p w14:paraId="06CB96DE" w14:textId="77777777" w:rsidR="0051439F" w:rsidRPr="00C92805" w:rsidRDefault="0051439F" w:rsidP="0051439F">
      <w:pPr>
        <w:ind w:left="284" w:right="334"/>
        <w:jc w:val="both"/>
        <w:rPr>
          <w:rFonts w:ascii="Calibri" w:hAnsi="Calibri" w:cs="Calibri"/>
          <w:sz w:val="22"/>
        </w:rPr>
      </w:pPr>
      <w:r w:rsidRPr="00211B01">
        <w:rPr>
          <w:rFonts w:ascii="Calibri" w:hAnsi="Calibri" w:cs="Calibri"/>
          <w:b/>
          <w:sz w:val="22"/>
        </w:rPr>
        <w:t>IV.</w:t>
      </w:r>
      <w:r w:rsidRPr="00C92805">
        <w:rPr>
          <w:rFonts w:ascii="Calibri" w:hAnsi="Calibri" w:cs="Calibri"/>
          <w:sz w:val="22"/>
        </w:rPr>
        <w:t xml:space="preserve"> Las demás que se deriven del presente </w:t>
      </w:r>
      <w:r>
        <w:rPr>
          <w:rFonts w:ascii="Calibri" w:hAnsi="Calibri" w:cs="Calibri"/>
          <w:sz w:val="22"/>
        </w:rPr>
        <w:t>ordenamiento</w:t>
      </w:r>
      <w:r w:rsidRPr="00C92805">
        <w:rPr>
          <w:rFonts w:ascii="Calibri" w:hAnsi="Calibri" w:cs="Calibri"/>
          <w:sz w:val="22"/>
        </w:rPr>
        <w:t xml:space="preserve"> o le sean conferidas por el Consejo.  </w:t>
      </w:r>
    </w:p>
    <w:p w14:paraId="4B67840F" w14:textId="77777777" w:rsidR="0051439F" w:rsidRDefault="0051439F" w:rsidP="0051439F">
      <w:pPr>
        <w:ind w:left="284" w:right="334"/>
        <w:jc w:val="both"/>
        <w:rPr>
          <w:rFonts w:ascii="Calibri" w:hAnsi="Calibri" w:cs="Calibri"/>
          <w:b/>
          <w:sz w:val="22"/>
        </w:rPr>
      </w:pPr>
    </w:p>
    <w:p w14:paraId="5D42233E"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2</w:t>
      </w:r>
      <w:r w:rsidR="00C24206">
        <w:rPr>
          <w:rFonts w:ascii="Calibri" w:hAnsi="Calibri" w:cs="Calibri"/>
          <w:b/>
          <w:sz w:val="22"/>
        </w:rPr>
        <w:t>8</w:t>
      </w:r>
      <w:r w:rsidRPr="00C92805">
        <w:rPr>
          <w:rFonts w:ascii="Calibri" w:hAnsi="Calibri" w:cs="Calibri"/>
          <w:b/>
          <w:sz w:val="22"/>
        </w:rPr>
        <w:t>.-</w:t>
      </w:r>
      <w:r w:rsidRPr="00C92805">
        <w:rPr>
          <w:rFonts w:ascii="Calibri" w:hAnsi="Calibri" w:cs="Calibri"/>
          <w:sz w:val="22"/>
        </w:rPr>
        <w:t xml:space="preserve">Corresponde a los </w:t>
      </w:r>
      <w:r>
        <w:rPr>
          <w:rFonts w:ascii="Calibri" w:hAnsi="Calibri" w:cs="Calibri"/>
          <w:sz w:val="22"/>
        </w:rPr>
        <w:t>Integrantes</w:t>
      </w:r>
      <w:r w:rsidRPr="00C92805">
        <w:rPr>
          <w:rFonts w:ascii="Calibri" w:hAnsi="Calibri" w:cs="Calibri"/>
          <w:sz w:val="22"/>
        </w:rPr>
        <w:t xml:space="preserve"> del Consejo las siguientes atribuciones:  </w:t>
      </w:r>
    </w:p>
    <w:p w14:paraId="654DCFF0" w14:textId="159CD5B6" w:rsidR="00211B01" w:rsidRPr="000F37D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Asistir con voz y voto a las reuniones del Consejo</w:t>
      </w:r>
      <w:r>
        <w:rPr>
          <w:rFonts w:ascii="Calibri" w:hAnsi="Calibri" w:cs="Calibri"/>
          <w:sz w:val="22"/>
        </w:rPr>
        <w:t>, con excepción del Secretario Técnico quien solo tendrá derecho a voz</w:t>
      </w:r>
      <w:r w:rsidRPr="00C92805">
        <w:rPr>
          <w:rFonts w:ascii="Calibri" w:hAnsi="Calibri" w:cs="Calibri"/>
          <w:sz w:val="22"/>
        </w:rPr>
        <w:t xml:space="preserve">; </w:t>
      </w:r>
    </w:p>
    <w:p w14:paraId="2AF06D3B" w14:textId="3CBF5C9E" w:rsidR="00211B01" w:rsidRPr="000F37D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Desempeñar las comisiones que les sean encomendadas por el Consejo; </w:t>
      </w:r>
    </w:p>
    <w:p w14:paraId="304461BB" w14:textId="1450E767" w:rsidR="00211B01" w:rsidRPr="000F37D1" w:rsidRDefault="0051439F" w:rsidP="000F37D1">
      <w:pPr>
        <w:ind w:left="284" w:right="334"/>
        <w:jc w:val="both"/>
        <w:rPr>
          <w:rFonts w:ascii="Calibri" w:hAnsi="Calibri" w:cs="Calibri"/>
          <w:sz w:val="22"/>
        </w:rPr>
      </w:pPr>
      <w:r w:rsidRPr="00211B01">
        <w:rPr>
          <w:rFonts w:ascii="Calibri" w:hAnsi="Calibri" w:cs="Calibri"/>
          <w:b/>
          <w:sz w:val="22"/>
        </w:rPr>
        <w:t>III.</w:t>
      </w:r>
      <w:r w:rsidRPr="00C92805">
        <w:rPr>
          <w:rFonts w:ascii="Calibri" w:hAnsi="Calibri" w:cs="Calibri"/>
          <w:sz w:val="22"/>
        </w:rPr>
        <w:t xml:space="preserve"> Proponer al Consejo los acuerdos pertinentes para el buen funcionamiento del </w:t>
      </w:r>
      <w:r w:rsidR="008D7884">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y </w:t>
      </w:r>
    </w:p>
    <w:p w14:paraId="4A6604F2" w14:textId="77777777" w:rsidR="0051439F" w:rsidRPr="00C92805" w:rsidRDefault="0051439F" w:rsidP="0051439F">
      <w:pPr>
        <w:ind w:left="284" w:right="334"/>
        <w:jc w:val="both"/>
        <w:rPr>
          <w:rFonts w:ascii="Calibri" w:hAnsi="Calibri" w:cs="Calibri"/>
          <w:sz w:val="22"/>
        </w:rPr>
      </w:pPr>
      <w:r w:rsidRPr="00211B01">
        <w:rPr>
          <w:rFonts w:ascii="Calibri" w:hAnsi="Calibri" w:cs="Calibri"/>
          <w:b/>
          <w:sz w:val="22"/>
        </w:rPr>
        <w:t>IV.</w:t>
      </w:r>
      <w:r w:rsidRPr="00C92805">
        <w:rPr>
          <w:rFonts w:ascii="Calibri" w:hAnsi="Calibri" w:cs="Calibri"/>
          <w:sz w:val="22"/>
        </w:rPr>
        <w:t xml:space="preserve"> Las demás que se deriven del presente Acuerdo o les confiera el Consejo.  </w:t>
      </w:r>
    </w:p>
    <w:p w14:paraId="46D892BA" w14:textId="77777777" w:rsidR="0051439F" w:rsidRDefault="0051439F" w:rsidP="0051439F">
      <w:pPr>
        <w:ind w:left="284" w:right="334"/>
        <w:jc w:val="both"/>
        <w:rPr>
          <w:rFonts w:ascii="Calibri" w:hAnsi="Calibri" w:cs="Calibri"/>
          <w:b/>
          <w:sz w:val="22"/>
        </w:rPr>
      </w:pPr>
    </w:p>
    <w:p w14:paraId="7D81C91A" w14:textId="77777777" w:rsidR="00804994" w:rsidRPr="00C92805" w:rsidRDefault="00804994" w:rsidP="00804994">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VII</w:t>
      </w:r>
    </w:p>
    <w:p w14:paraId="770CDAFC" w14:textId="77777777" w:rsidR="00804994" w:rsidRPr="00C92805" w:rsidRDefault="00804994" w:rsidP="00804994">
      <w:pPr>
        <w:ind w:left="284" w:right="334"/>
        <w:jc w:val="center"/>
        <w:rPr>
          <w:rFonts w:ascii="Calibri" w:hAnsi="Calibri" w:cs="Calibri"/>
          <w:b/>
          <w:sz w:val="22"/>
        </w:rPr>
      </w:pPr>
      <w:r>
        <w:rPr>
          <w:rFonts w:ascii="Calibri" w:hAnsi="Calibri" w:cs="Calibri"/>
          <w:b/>
          <w:sz w:val="22"/>
        </w:rPr>
        <w:t>D</w:t>
      </w:r>
      <w:r w:rsidRPr="00C92805">
        <w:rPr>
          <w:rFonts w:ascii="Calibri" w:hAnsi="Calibri" w:cs="Calibri"/>
          <w:b/>
          <w:sz w:val="22"/>
        </w:rPr>
        <w:t>el</w:t>
      </w:r>
      <w:r>
        <w:rPr>
          <w:rFonts w:ascii="Calibri" w:hAnsi="Calibri" w:cs="Calibri"/>
          <w:b/>
          <w:sz w:val="22"/>
        </w:rPr>
        <w:t xml:space="preserve"> Director General de</w:t>
      </w:r>
      <w:r w:rsidRPr="00C92805">
        <w:rPr>
          <w:rFonts w:ascii="Calibri" w:hAnsi="Calibri" w:cs="Calibri"/>
          <w:b/>
          <w:sz w:val="22"/>
        </w:rPr>
        <w:t xml:space="preserve"> </w:t>
      </w:r>
      <w:r w:rsidR="008D7884" w:rsidRPr="008D7884">
        <w:rPr>
          <w:rFonts w:ascii="Calibri" w:hAnsi="Calibri" w:cs="Calibri"/>
          <w:b/>
          <w:sz w:val="22"/>
        </w:rPr>
        <w:t>SEAPAL</w:t>
      </w:r>
      <w:r w:rsidRPr="008D7884">
        <w:rPr>
          <w:rFonts w:ascii="Calibri" w:hAnsi="Calibri" w:cs="Calibri"/>
          <w:b/>
          <w:sz w:val="22"/>
        </w:rPr>
        <w:t>-</w:t>
      </w:r>
      <w:r>
        <w:rPr>
          <w:rFonts w:ascii="Calibri" w:hAnsi="Calibri" w:cs="Calibri"/>
          <w:b/>
          <w:sz w:val="22"/>
        </w:rPr>
        <w:t>VALLARTA</w:t>
      </w:r>
    </w:p>
    <w:p w14:paraId="4339EF28" w14:textId="77777777" w:rsidR="0051439F" w:rsidRDefault="0051439F" w:rsidP="0051439F">
      <w:pPr>
        <w:ind w:left="284" w:right="334"/>
        <w:jc w:val="both"/>
        <w:rPr>
          <w:rFonts w:ascii="Calibri" w:hAnsi="Calibri" w:cs="Calibri"/>
          <w:b/>
          <w:sz w:val="22"/>
        </w:rPr>
      </w:pPr>
    </w:p>
    <w:p w14:paraId="2098A3E1"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sidR="00C24206">
        <w:rPr>
          <w:rFonts w:ascii="Calibri" w:hAnsi="Calibri" w:cs="Calibri"/>
          <w:b/>
          <w:sz w:val="22"/>
        </w:rPr>
        <w:t>29</w:t>
      </w:r>
      <w:r w:rsidRPr="00C92805">
        <w:rPr>
          <w:rFonts w:ascii="Calibri" w:hAnsi="Calibri" w:cs="Calibri"/>
          <w:b/>
          <w:sz w:val="22"/>
        </w:rPr>
        <w:t>.-</w:t>
      </w:r>
      <w:r w:rsidRPr="00C92805">
        <w:rPr>
          <w:rFonts w:ascii="Calibri" w:hAnsi="Calibri" w:cs="Calibri"/>
          <w:sz w:val="22"/>
        </w:rPr>
        <w:t xml:space="preserve"> El Director General</w:t>
      </w:r>
      <w:r w:rsidR="00EF71C3">
        <w:rPr>
          <w:rFonts w:ascii="Calibri" w:hAnsi="Calibri" w:cs="Calibri"/>
          <w:sz w:val="22"/>
        </w:rPr>
        <w:t xml:space="preserve"> será de</w:t>
      </w:r>
      <w:r w:rsidR="0054140B">
        <w:rPr>
          <w:rFonts w:ascii="Calibri" w:hAnsi="Calibri" w:cs="Calibri"/>
          <w:sz w:val="22"/>
        </w:rPr>
        <w:t>signado</w:t>
      </w:r>
      <w:r w:rsidR="00EF71C3">
        <w:rPr>
          <w:rFonts w:ascii="Calibri" w:hAnsi="Calibri" w:cs="Calibri"/>
          <w:sz w:val="22"/>
        </w:rPr>
        <w:t xml:space="preserve"> conforme al artículo </w:t>
      </w:r>
      <w:r w:rsidR="001859CA">
        <w:rPr>
          <w:rFonts w:ascii="Calibri" w:hAnsi="Calibri" w:cs="Calibri"/>
          <w:sz w:val="22"/>
        </w:rPr>
        <w:t>7</w:t>
      </w:r>
      <w:r w:rsidR="00EF71C3">
        <w:rPr>
          <w:rFonts w:ascii="Calibri" w:hAnsi="Calibri" w:cs="Calibri"/>
          <w:sz w:val="22"/>
        </w:rPr>
        <w:t xml:space="preserve"> fracción III del presente ordenamiento, </w:t>
      </w:r>
      <w:r w:rsidR="0054140B">
        <w:rPr>
          <w:rFonts w:ascii="Calibri" w:hAnsi="Calibri" w:cs="Calibri"/>
          <w:sz w:val="22"/>
        </w:rPr>
        <w:t xml:space="preserve">y </w:t>
      </w:r>
      <w:r w:rsidRPr="00C92805">
        <w:rPr>
          <w:rFonts w:ascii="Calibri" w:hAnsi="Calibri" w:cs="Calibri"/>
          <w:sz w:val="22"/>
        </w:rPr>
        <w:t>deberá cubrir los requisitos siguiente</w:t>
      </w:r>
      <w:r w:rsidR="0054140B">
        <w:rPr>
          <w:rFonts w:ascii="Calibri" w:hAnsi="Calibri" w:cs="Calibri"/>
          <w:sz w:val="22"/>
        </w:rPr>
        <w:t>s</w:t>
      </w:r>
      <w:r w:rsidRPr="00C92805">
        <w:rPr>
          <w:rFonts w:ascii="Calibri" w:hAnsi="Calibri" w:cs="Calibri"/>
          <w:sz w:val="22"/>
        </w:rPr>
        <w:t xml:space="preserve">:   </w:t>
      </w:r>
    </w:p>
    <w:p w14:paraId="4797E066" w14:textId="7ECA1143" w:rsidR="00211B01" w:rsidRPr="000F37D1" w:rsidRDefault="0051439F" w:rsidP="000F37D1">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Tener escolaridad mínima a nivel licenciatura; </w:t>
      </w:r>
    </w:p>
    <w:p w14:paraId="16774F5C" w14:textId="2905360C" w:rsidR="00211B01" w:rsidRPr="000F37D1" w:rsidRDefault="0051439F" w:rsidP="000F37D1">
      <w:pPr>
        <w:ind w:left="284" w:right="334"/>
        <w:jc w:val="both"/>
        <w:rPr>
          <w:rFonts w:ascii="Calibri" w:hAnsi="Calibri" w:cs="Calibri"/>
          <w:sz w:val="22"/>
        </w:rPr>
      </w:pPr>
      <w:r w:rsidRPr="00211B01">
        <w:rPr>
          <w:rFonts w:ascii="Calibri" w:hAnsi="Calibri" w:cs="Calibri"/>
          <w:b/>
          <w:sz w:val="22"/>
        </w:rPr>
        <w:t>II.</w:t>
      </w:r>
      <w:r w:rsidRPr="00C92805">
        <w:rPr>
          <w:rFonts w:ascii="Calibri" w:hAnsi="Calibri" w:cs="Calibri"/>
          <w:sz w:val="22"/>
        </w:rPr>
        <w:t xml:space="preserve"> Experiencia comprobable en la administración de empresas, y/o ingeniería y/o en materia hidráulica; y </w:t>
      </w:r>
    </w:p>
    <w:p w14:paraId="7A2C3D4E" w14:textId="77777777" w:rsidR="0051439F" w:rsidRPr="00C92805" w:rsidRDefault="0051439F" w:rsidP="0051439F">
      <w:pPr>
        <w:ind w:left="284" w:right="334"/>
        <w:jc w:val="both"/>
        <w:rPr>
          <w:rFonts w:ascii="Calibri" w:hAnsi="Calibri" w:cs="Calibri"/>
          <w:sz w:val="22"/>
        </w:rPr>
      </w:pPr>
      <w:r w:rsidRPr="00211B01">
        <w:rPr>
          <w:rFonts w:ascii="Calibri" w:hAnsi="Calibri" w:cs="Calibri"/>
          <w:b/>
          <w:sz w:val="22"/>
        </w:rPr>
        <w:t>III.</w:t>
      </w:r>
      <w:r w:rsidRPr="00C92805">
        <w:rPr>
          <w:rFonts w:ascii="Calibri" w:hAnsi="Calibri" w:cs="Calibri"/>
          <w:sz w:val="22"/>
        </w:rPr>
        <w:t xml:space="preserve"> Tener experiencia comprobable en puestos de mando superior.   </w:t>
      </w:r>
    </w:p>
    <w:p w14:paraId="0E38E515" w14:textId="77777777" w:rsidR="0051439F" w:rsidRDefault="0051439F" w:rsidP="0051439F">
      <w:pPr>
        <w:ind w:left="284" w:right="334"/>
        <w:jc w:val="both"/>
        <w:rPr>
          <w:rFonts w:ascii="Calibri" w:hAnsi="Calibri" w:cs="Calibri"/>
          <w:b/>
          <w:sz w:val="22"/>
        </w:rPr>
      </w:pPr>
    </w:p>
    <w:p w14:paraId="37B900F7" w14:textId="77777777" w:rsidR="0051439F" w:rsidRPr="00C92805" w:rsidRDefault="0051439F" w:rsidP="0051439F">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00C24206">
        <w:rPr>
          <w:rFonts w:ascii="Calibri" w:hAnsi="Calibri" w:cs="Calibri"/>
          <w:b/>
          <w:sz w:val="22"/>
        </w:rPr>
        <w:t>0</w:t>
      </w:r>
      <w:r w:rsidRPr="00C92805">
        <w:rPr>
          <w:rFonts w:ascii="Calibri" w:hAnsi="Calibri" w:cs="Calibri"/>
          <w:b/>
          <w:sz w:val="22"/>
        </w:rPr>
        <w:t>.-</w:t>
      </w:r>
      <w:r w:rsidRPr="00C92805">
        <w:rPr>
          <w:rFonts w:ascii="Calibri" w:hAnsi="Calibri" w:cs="Calibri"/>
          <w:sz w:val="22"/>
        </w:rPr>
        <w:t xml:space="preserve"> Corresponden al Director</w:t>
      </w:r>
      <w:r w:rsidR="00043C96">
        <w:rPr>
          <w:rFonts w:ascii="Calibri" w:hAnsi="Calibri" w:cs="Calibri"/>
          <w:sz w:val="22"/>
        </w:rPr>
        <w:t xml:space="preserve"> General</w:t>
      </w:r>
      <w:r w:rsidRPr="00C92805">
        <w:rPr>
          <w:rFonts w:ascii="Calibri" w:hAnsi="Calibri" w:cs="Calibri"/>
          <w:sz w:val="22"/>
        </w:rPr>
        <w:t xml:space="preserve"> las siguientes atribuciones, facultades y obligaciones:  </w:t>
      </w:r>
    </w:p>
    <w:p w14:paraId="4F66CF42" w14:textId="77777777" w:rsidR="0051439F" w:rsidRPr="00C92805" w:rsidRDefault="0051439F" w:rsidP="0051439F">
      <w:pPr>
        <w:ind w:left="284" w:right="334"/>
        <w:jc w:val="both"/>
        <w:rPr>
          <w:rFonts w:ascii="Calibri" w:hAnsi="Calibri" w:cs="Calibri"/>
          <w:sz w:val="22"/>
        </w:rPr>
      </w:pPr>
      <w:r w:rsidRPr="00211B01">
        <w:rPr>
          <w:rFonts w:ascii="Calibri" w:hAnsi="Calibri" w:cs="Calibri"/>
          <w:b/>
          <w:sz w:val="22"/>
        </w:rPr>
        <w:t>I.</w:t>
      </w:r>
      <w:r w:rsidRPr="00C92805">
        <w:rPr>
          <w:rFonts w:ascii="Calibri" w:hAnsi="Calibri" w:cs="Calibri"/>
          <w:sz w:val="22"/>
        </w:rPr>
        <w:t xml:space="preserve"> Ejecutar los acuerdos que el Consejo le encomiende; </w:t>
      </w:r>
    </w:p>
    <w:p w14:paraId="3629F46A" w14:textId="77777777" w:rsidR="00EF71C3" w:rsidRDefault="00EF71C3" w:rsidP="0051439F">
      <w:pPr>
        <w:ind w:left="284" w:right="334"/>
        <w:jc w:val="both"/>
        <w:rPr>
          <w:rFonts w:ascii="Calibri" w:hAnsi="Calibri" w:cs="Calibri"/>
          <w:sz w:val="22"/>
        </w:rPr>
      </w:pPr>
    </w:p>
    <w:p w14:paraId="41AFC8B9" w14:textId="47F723D4" w:rsidR="006348EB" w:rsidRPr="000F37D1" w:rsidRDefault="0051439F" w:rsidP="000F37D1">
      <w:pPr>
        <w:ind w:left="284" w:right="334"/>
        <w:jc w:val="both"/>
        <w:rPr>
          <w:rFonts w:ascii="Calibri" w:hAnsi="Calibri" w:cs="Calibri"/>
          <w:sz w:val="22"/>
        </w:rPr>
      </w:pPr>
      <w:r w:rsidRPr="006348EB">
        <w:rPr>
          <w:rFonts w:ascii="Calibri" w:hAnsi="Calibri" w:cs="Calibri"/>
          <w:b/>
          <w:sz w:val="22"/>
        </w:rPr>
        <w:t>II.</w:t>
      </w:r>
      <w:r w:rsidRPr="00C92805">
        <w:rPr>
          <w:rFonts w:ascii="Calibri" w:hAnsi="Calibri" w:cs="Calibri"/>
          <w:sz w:val="22"/>
        </w:rPr>
        <w:t xml:space="preserve"> Representar al </w:t>
      </w:r>
      <w:r w:rsidR="00EC6B25">
        <w:rPr>
          <w:rFonts w:ascii="Calibri" w:hAnsi="Calibri" w:cs="Calibri"/>
          <w:sz w:val="22"/>
        </w:rPr>
        <w:t>SEAPAL</w:t>
      </w:r>
      <w:r w:rsidR="00AA65C0">
        <w:rPr>
          <w:rFonts w:ascii="Calibri" w:hAnsi="Calibri" w:cs="Calibri"/>
          <w:sz w:val="22"/>
        </w:rPr>
        <w:t>-VALLARTA</w:t>
      </w:r>
      <w:r w:rsidR="00AA65C0" w:rsidRPr="00C92805">
        <w:rPr>
          <w:rFonts w:ascii="Calibri" w:hAnsi="Calibri" w:cs="Calibri"/>
          <w:sz w:val="22"/>
        </w:rPr>
        <w:t xml:space="preserve"> </w:t>
      </w:r>
      <w:r w:rsidRPr="00C92805">
        <w:rPr>
          <w:rFonts w:ascii="Calibri" w:hAnsi="Calibri" w:cs="Calibri"/>
          <w:sz w:val="22"/>
        </w:rPr>
        <w:t xml:space="preserve">como apoderado general para pleitos y cobranzas y para actos de administración, con todas las facultades generales y las que requieran cláusula especial de acuerdo con la Ley; sin perjuicio de que se otorguen otros poderes. Para ejercer actos de dominio, requerirá la autorización del Consejo, apegándose en todo momento a la legislación aplicable; </w:t>
      </w:r>
    </w:p>
    <w:p w14:paraId="113E790B" w14:textId="6F266211" w:rsidR="0051439F" w:rsidRDefault="0051439F" w:rsidP="000F37D1">
      <w:pPr>
        <w:ind w:left="284" w:right="334"/>
        <w:jc w:val="both"/>
        <w:rPr>
          <w:rFonts w:ascii="Calibri" w:hAnsi="Calibri" w:cs="Calibri"/>
          <w:sz w:val="22"/>
        </w:rPr>
      </w:pPr>
      <w:r w:rsidRPr="006348EB">
        <w:rPr>
          <w:rFonts w:ascii="Calibri" w:hAnsi="Calibri" w:cs="Calibri"/>
          <w:b/>
          <w:sz w:val="22"/>
        </w:rPr>
        <w:t>III.</w:t>
      </w:r>
      <w:r w:rsidRPr="00C92805">
        <w:rPr>
          <w:rFonts w:ascii="Calibri" w:hAnsi="Calibri" w:cs="Calibri"/>
          <w:sz w:val="22"/>
        </w:rPr>
        <w:t xml:space="preserve"> Ser el superior jerárquico</w:t>
      </w:r>
      <w:r>
        <w:rPr>
          <w:rFonts w:ascii="Calibri" w:hAnsi="Calibri" w:cs="Calibri"/>
          <w:sz w:val="22"/>
        </w:rPr>
        <w:t>,</w:t>
      </w:r>
      <w:r w:rsidRPr="00C92805">
        <w:rPr>
          <w:rFonts w:ascii="Calibri" w:hAnsi="Calibri" w:cs="Calibri"/>
          <w:sz w:val="22"/>
        </w:rPr>
        <w:t xml:space="preserve"> nombrar y remover al personal que labore en el </w:t>
      </w:r>
      <w:r w:rsidR="00EC6B25">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047F6082" w14:textId="2E8D0F27" w:rsidR="0051439F" w:rsidRDefault="0051439F" w:rsidP="000F37D1">
      <w:pPr>
        <w:ind w:left="284" w:right="334"/>
        <w:jc w:val="both"/>
        <w:rPr>
          <w:rFonts w:ascii="Calibri" w:hAnsi="Calibri" w:cs="Calibri"/>
          <w:sz w:val="22"/>
        </w:rPr>
      </w:pPr>
      <w:r w:rsidRPr="006348EB">
        <w:rPr>
          <w:rFonts w:ascii="Calibri" w:hAnsi="Calibri" w:cs="Calibri"/>
          <w:b/>
          <w:sz w:val="22"/>
        </w:rPr>
        <w:t>IV.</w:t>
      </w:r>
      <w:r w:rsidRPr="00C92805">
        <w:rPr>
          <w:rFonts w:ascii="Calibri" w:hAnsi="Calibri" w:cs="Calibri"/>
          <w:sz w:val="22"/>
        </w:rPr>
        <w:t xml:space="preserve"> Coordinarse, cuando sea necesario, con otras dependencias, entidades y Organismos Públicos Municipales, Estatales, Federales e Internacionales, así como con instituciones de carácter social y privado, para el ejercicio de las funciones que le correspondan; </w:t>
      </w:r>
    </w:p>
    <w:p w14:paraId="6D91EC71" w14:textId="748B1113" w:rsidR="0051439F" w:rsidRDefault="0051439F" w:rsidP="000F37D1">
      <w:pPr>
        <w:ind w:left="284" w:right="334"/>
        <w:jc w:val="both"/>
        <w:rPr>
          <w:rFonts w:ascii="Calibri" w:hAnsi="Calibri" w:cs="Calibri"/>
          <w:sz w:val="22"/>
        </w:rPr>
      </w:pPr>
      <w:r w:rsidRPr="006348EB">
        <w:rPr>
          <w:rFonts w:ascii="Calibri" w:hAnsi="Calibri" w:cs="Calibri"/>
          <w:b/>
          <w:sz w:val="22"/>
        </w:rPr>
        <w:t>V.</w:t>
      </w:r>
      <w:r w:rsidRPr="00C92805">
        <w:rPr>
          <w:rFonts w:ascii="Calibri" w:hAnsi="Calibri" w:cs="Calibri"/>
          <w:sz w:val="22"/>
        </w:rPr>
        <w:t xml:space="preserve"> Supervisar las actividades propias del </w:t>
      </w:r>
      <w:r w:rsidR="00EC6B25">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de acuerdo a los lineamientos que en forma general determine el Consejo, los establecidos en este instrumento, y demás disposiciones legales aplicables; </w:t>
      </w:r>
    </w:p>
    <w:p w14:paraId="3A089359" w14:textId="161AF1CD" w:rsidR="00664A9A" w:rsidRPr="00C92805" w:rsidRDefault="0051439F" w:rsidP="000F37D1">
      <w:pPr>
        <w:ind w:left="284" w:right="334"/>
        <w:jc w:val="both"/>
        <w:rPr>
          <w:rFonts w:ascii="Calibri" w:hAnsi="Calibri" w:cs="Calibri"/>
          <w:sz w:val="22"/>
        </w:rPr>
      </w:pPr>
      <w:r w:rsidRPr="006348EB">
        <w:rPr>
          <w:rFonts w:ascii="Calibri" w:hAnsi="Calibri" w:cs="Calibri"/>
          <w:b/>
          <w:sz w:val="22"/>
        </w:rPr>
        <w:t>VI.</w:t>
      </w:r>
      <w:r w:rsidRPr="00664A9A">
        <w:rPr>
          <w:rFonts w:ascii="Calibri" w:hAnsi="Calibri" w:cs="Calibri"/>
          <w:sz w:val="22"/>
        </w:rPr>
        <w:t xml:space="preserve"> Realizar </w:t>
      </w:r>
      <w:r w:rsidR="00664A9A" w:rsidRPr="00664A9A">
        <w:rPr>
          <w:rFonts w:ascii="Calibri" w:hAnsi="Calibri" w:cs="Calibri"/>
          <w:sz w:val="22"/>
        </w:rPr>
        <w:t xml:space="preserve">las erogaciones del presupuesto a través de los mecanismos que establezcan las instituciones bancarias y </w:t>
      </w:r>
      <w:r w:rsidRPr="00664A9A">
        <w:rPr>
          <w:rFonts w:ascii="Calibri" w:hAnsi="Calibri" w:cs="Calibri"/>
          <w:sz w:val="22"/>
        </w:rPr>
        <w:t>que previamente hayan sido autorizadas por el Consejo y deban efectuarse con motivo de su administración ordinaria, así como someter a la aprobación del Consejo las erogaciones extraordinarias;</w:t>
      </w:r>
      <w:r w:rsidRPr="00C92805">
        <w:rPr>
          <w:rFonts w:ascii="Calibri" w:hAnsi="Calibri" w:cs="Calibri"/>
          <w:sz w:val="22"/>
        </w:rPr>
        <w:t xml:space="preserve"> </w:t>
      </w:r>
    </w:p>
    <w:p w14:paraId="685B2BC4" w14:textId="22BB0E88" w:rsidR="0051439F" w:rsidRDefault="0051439F" w:rsidP="000F37D1">
      <w:pPr>
        <w:ind w:left="284" w:right="334"/>
        <w:jc w:val="both"/>
        <w:rPr>
          <w:rFonts w:ascii="Calibri" w:hAnsi="Calibri" w:cs="Calibri"/>
          <w:sz w:val="22"/>
        </w:rPr>
      </w:pPr>
      <w:r w:rsidRPr="006348EB">
        <w:rPr>
          <w:rFonts w:ascii="Calibri" w:hAnsi="Calibri" w:cs="Calibri"/>
          <w:b/>
          <w:sz w:val="22"/>
        </w:rPr>
        <w:t>VII.</w:t>
      </w:r>
      <w:r w:rsidRPr="00C92805">
        <w:rPr>
          <w:rFonts w:ascii="Calibri" w:hAnsi="Calibri" w:cs="Calibri"/>
          <w:sz w:val="22"/>
        </w:rPr>
        <w:t xml:space="preserve"> </w:t>
      </w:r>
      <w:r w:rsidR="00664A9A">
        <w:rPr>
          <w:rFonts w:ascii="Calibri" w:hAnsi="Calibri" w:cs="Calibri"/>
          <w:sz w:val="22"/>
        </w:rPr>
        <w:t xml:space="preserve">Celebrar y </w:t>
      </w:r>
      <w:r w:rsidRPr="00C92805">
        <w:rPr>
          <w:rFonts w:ascii="Calibri" w:hAnsi="Calibri" w:cs="Calibri"/>
          <w:sz w:val="22"/>
        </w:rPr>
        <w:t xml:space="preserve">Suscribir los convenios, contratos y demás actos jurídicos que obliguen al </w:t>
      </w:r>
      <w:r w:rsidR="00EC6B25">
        <w:rPr>
          <w:rFonts w:ascii="Calibri" w:hAnsi="Calibri" w:cs="Calibri"/>
          <w:sz w:val="22"/>
        </w:rPr>
        <w:t>SEAPAL</w:t>
      </w:r>
      <w:r w:rsidR="00AA65C0">
        <w:rPr>
          <w:rFonts w:ascii="Calibri" w:hAnsi="Calibri" w:cs="Calibri"/>
          <w:sz w:val="22"/>
        </w:rPr>
        <w:t>-VALLARTA</w:t>
      </w:r>
      <w:r w:rsidR="00AA65C0" w:rsidRPr="00C92805">
        <w:rPr>
          <w:rFonts w:ascii="Calibri" w:hAnsi="Calibri" w:cs="Calibri"/>
          <w:sz w:val="22"/>
        </w:rPr>
        <w:t xml:space="preserve"> </w:t>
      </w:r>
      <w:r w:rsidRPr="00C92805">
        <w:rPr>
          <w:rFonts w:ascii="Calibri" w:hAnsi="Calibri" w:cs="Calibri"/>
          <w:sz w:val="22"/>
        </w:rPr>
        <w:t xml:space="preserve">y que previamente sean aprobados por el Consejo, solicitando </w:t>
      </w:r>
      <w:r>
        <w:rPr>
          <w:rFonts w:ascii="Calibri" w:hAnsi="Calibri" w:cs="Calibri"/>
          <w:sz w:val="22"/>
        </w:rPr>
        <w:t xml:space="preserve">la autorización </w:t>
      </w:r>
      <w:r w:rsidRPr="00C92805">
        <w:rPr>
          <w:rFonts w:ascii="Calibri" w:hAnsi="Calibri" w:cs="Calibri"/>
          <w:sz w:val="22"/>
        </w:rPr>
        <w:t xml:space="preserve">del Ayuntamiento, cuando fuere necesario; </w:t>
      </w:r>
    </w:p>
    <w:p w14:paraId="1659342E" w14:textId="7D292EB3" w:rsidR="0051439F" w:rsidRDefault="0051439F" w:rsidP="000F37D1">
      <w:pPr>
        <w:ind w:left="284" w:right="334"/>
        <w:jc w:val="both"/>
        <w:rPr>
          <w:rFonts w:ascii="Calibri" w:hAnsi="Calibri" w:cs="Calibri"/>
          <w:sz w:val="22"/>
        </w:rPr>
      </w:pPr>
      <w:r w:rsidRPr="006348EB">
        <w:rPr>
          <w:rFonts w:ascii="Calibri" w:hAnsi="Calibri" w:cs="Calibri"/>
          <w:b/>
          <w:sz w:val="22"/>
        </w:rPr>
        <w:t>VIII</w:t>
      </w:r>
      <w:r w:rsidRPr="00C92805">
        <w:rPr>
          <w:rFonts w:ascii="Calibri" w:hAnsi="Calibri" w:cs="Calibri"/>
          <w:sz w:val="22"/>
        </w:rPr>
        <w:t>. Someter a la aprobación del Consejo el Programa Anual de Obras</w:t>
      </w:r>
      <w:r>
        <w:rPr>
          <w:rFonts w:ascii="Calibri" w:hAnsi="Calibri" w:cs="Calibri"/>
          <w:sz w:val="22"/>
        </w:rPr>
        <w:t xml:space="preserve">; así como las adquisiciones de bienes y servicios </w:t>
      </w:r>
      <w:r w:rsidRPr="00C92805">
        <w:rPr>
          <w:rFonts w:ascii="Calibri" w:hAnsi="Calibri" w:cs="Calibri"/>
          <w:sz w:val="22"/>
        </w:rPr>
        <w:t xml:space="preserve">a realizar en el presente ejercicio, de acuerdo al presupuesto de egresos aprobado, de conformidad con el Plan Maestro Hídrico Municipal y los planes de desarrollo; </w:t>
      </w:r>
    </w:p>
    <w:p w14:paraId="107D2917" w14:textId="2FF18B2E" w:rsidR="0051439F" w:rsidRDefault="0051439F" w:rsidP="000F37D1">
      <w:pPr>
        <w:ind w:left="284" w:right="334"/>
        <w:jc w:val="both"/>
        <w:rPr>
          <w:rFonts w:ascii="Calibri" w:hAnsi="Calibri" w:cs="Calibri"/>
          <w:sz w:val="22"/>
        </w:rPr>
      </w:pPr>
      <w:r w:rsidRPr="006348EB">
        <w:rPr>
          <w:rFonts w:ascii="Calibri" w:hAnsi="Calibri" w:cs="Calibri"/>
          <w:b/>
          <w:sz w:val="22"/>
        </w:rPr>
        <w:t>IX.</w:t>
      </w:r>
      <w:r w:rsidRPr="00C92805">
        <w:rPr>
          <w:rFonts w:ascii="Calibri" w:hAnsi="Calibri" w:cs="Calibri"/>
          <w:sz w:val="22"/>
        </w:rPr>
        <w:t xml:space="preserve"> Suscribir las actas que se levanten con motivo de</w:t>
      </w:r>
      <w:r>
        <w:rPr>
          <w:rFonts w:ascii="Calibri" w:hAnsi="Calibri" w:cs="Calibri"/>
          <w:sz w:val="22"/>
        </w:rPr>
        <w:t xml:space="preserve"> los concursos de obra pública y de adquisiciones de bienes y servicios; </w:t>
      </w:r>
    </w:p>
    <w:p w14:paraId="48684427" w14:textId="60752AD1" w:rsidR="0051439F" w:rsidRDefault="0051439F" w:rsidP="000F37D1">
      <w:pPr>
        <w:ind w:left="284" w:right="334"/>
        <w:jc w:val="both"/>
        <w:rPr>
          <w:rFonts w:ascii="Calibri" w:hAnsi="Calibri" w:cs="Calibri"/>
          <w:sz w:val="22"/>
        </w:rPr>
      </w:pPr>
      <w:r w:rsidRPr="006348EB">
        <w:rPr>
          <w:rFonts w:ascii="Calibri" w:hAnsi="Calibri" w:cs="Calibri"/>
          <w:b/>
          <w:sz w:val="22"/>
        </w:rPr>
        <w:t>X.</w:t>
      </w:r>
      <w:r>
        <w:rPr>
          <w:rFonts w:ascii="Calibri" w:hAnsi="Calibri" w:cs="Calibri"/>
          <w:sz w:val="22"/>
        </w:rPr>
        <w:t xml:space="preserve"> Presentar</w:t>
      </w:r>
      <w:r w:rsidR="00DB7B28">
        <w:rPr>
          <w:rFonts w:ascii="Calibri" w:hAnsi="Calibri" w:cs="Calibri"/>
          <w:sz w:val="22"/>
        </w:rPr>
        <w:t xml:space="preserve"> </w:t>
      </w:r>
      <w:r w:rsidRPr="00C92805">
        <w:rPr>
          <w:rFonts w:ascii="Calibri" w:hAnsi="Calibri" w:cs="Calibri"/>
          <w:sz w:val="22"/>
        </w:rPr>
        <w:t xml:space="preserve">a la Comisión </w:t>
      </w:r>
      <w:r>
        <w:rPr>
          <w:rFonts w:ascii="Calibri" w:hAnsi="Calibri" w:cs="Calibri"/>
          <w:sz w:val="22"/>
        </w:rPr>
        <w:t>las cuotas o tarifas por los servicios y presentarlas al Consejo para su posterior envío al Ayuntamiento para su trámite correspondiente.</w:t>
      </w:r>
    </w:p>
    <w:p w14:paraId="454A03F0" w14:textId="1CC290EB" w:rsidR="0051439F" w:rsidRPr="00C92805" w:rsidRDefault="0051439F" w:rsidP="000F37D1">
      <w:pPr>
        <w:ind w:left="284" w:right="334"/>
        <w:jc w:val="both"/>
        <w:rPr>
          <w:rFonts w:ascii="Calibri" w:hAnsi="Calibri" w:cs="Calibri"/>
          <w:sz w:val="22"/>
        </w:rPr>
      </w:pPr>
      <w:r w:rsidRPr="006348EB">
        <w:rPr>
          <w:rFonts w:ascii="Calibri" w:hAnsi="Calibri" w:cs="Calibri"/>
          <w:b/>
          <w:sz w:val="22"/>
        </w:rPr>
        <w:t>XI.</w:t>
      </w:r>
      <w:r w:rsidRPr="00C92805">
        <w:rPr>
          <w:rFonts w:ascii="Calibri" w:hAnsi="Calibri" w:cs="Calibri"/>
          <w:sz w:val="22"/>
        </w:rPr>
        <w:t xml:space="preserve"> Presentar al Consejo, a más tardar en el mes de octubre de cada año, los presupuestos egresos para el año siguiente, así como el programa de trabajo y financiamientos requeridos para el mismo período; </w:t>
      </w:r>
    </w:p>
    <w:p w14:paraId="007CC4BD" w14:textId="6F3E44A9" w:rsidR="0051439F" w:rsidRPr="000F37D1" w:rsidRDefault="009D0588" w:rsidP="000F37D1">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sz w:val="22"/>
          <w:szCs w:val="22"/>
        </w:rPr>
        <w:t xml:space="preserve">XII. </w:t>
      </w:r>
      <w:r w:rsidRPr="009D0588">
        <w:rPr>
          <w:rFonts w:asciiTheme="minorHAnsi" w:eastAsia="Arial" w:hAnsiTheme="minorHAnsi" w:cstheme="minorHAnsi"/>
          <w:sz w:val="22"/>
          <w:szCs w:val="22"/>
        </w:rPr>
        <w:t>Vigilar que se cobren en tiempo y forma los adeudos a favor del SEAPAL-VALLARTA;</w:t>
      </w:r>
    </w:p>
    <w:p w14:paraId="4C7B4BE2" w14:textId="42DCF790" w:rsidR="0051439F" w:rsidRDefault="0051439F" w:rsidP="000F37D1">
      <w:pPr>
        <w:ind w:left="284" w:right="334"/>
        <w:jc w:val="both"/>
        <w:rPr>
          <w:rFonts w:ascii="Calibri" w:hAnsi="Calibri" w:cs="Calibri"/>
          <w:sz w:val="22"/>
        </w:rPr>
      </w:pPr>
      <w:r w:rsidRPr="006348EB">
        <w:rPr>
          <w:rFonts w:ascii="Calibri" w:hAnsi="Calibri" w:cs="Calibri"/>
          <w:b/>
          <w:sz w:val="22"/>
        </w:rPr>
        <w:t>XIII</w:t>
      </w:r>
      <w:r w:rsidRPr="00C92805">
        <w:rPr>
          <w:rFonts w:ascii="Calibri" w:hAnsi="Calibri" w:cs="Calibri"/>
          <w:sz w:val="22"/>
        </w:rPr>
        <w:t xml:space="preserve">. Tener a su cargo el inventario de bienes propiedad del </w:t>
      </w:r>
      <w:r w:rsidR="00EC6B25">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debiendo dar cuenta al Consejo de todas las modificaciones de que fuere objeto; </w:t>
      </w:r>
    </w:p>
    <w:p w14:paraId="75ED05C6" w14:textId="32122601" w:rsidR="0051439F" w:rsidRPr="00C92805" w:rsidRDefault="0051439F" w:rsidP="000F37D1">
      <w:pPr>
        <w:ind w:left="284" w:right="334"/>
        <w:jc w:val="both"/>
        <w:rPr>
          <w:rFonts w:ascii="Calibri" w:hAnsi="Calibri" w:cs="Calibri"/>
          <w:sz w:val="22"/>
        </w:rPr>
      </w:pPr>
      <w:r w:rsidRPr="006348EB">
        <w:rPr>
          <w:rFonts w:ascii="Calibri" w:hAnsi="Calibri" w:cs="Calibri"/>
          <w:b/>
          <w:sz w:val="22"/>
        </w:rPr>
        <w:t>XIV.</w:t>
      </w:r>
      <w:r w:rsidRPr="005C24B4">
        <w:rPr>
          <w:rFonts w:ascii="Calibri" w:hAnsi="Calibri" w:cs="Calibri"/>
          <w:sz w:val="22"/>
        </w:rPr>
        <w:t xml:space="preserve"> </w:t>
      </w:r>
      <w:r w:rsidR="005C24B4" w:rsidRPr="005C24B4">
        <w:rPr>
          <w:rFonts w:ascii="Calibri" w:hAnsi="Calibri" w:cs="Calibri"/>
          <w:sz w:val="22"/>
        </w:rPr>
        <w:t xml:space="preserve">Verificar que </w:t>
      </w:r>
      <w:r w:rsidRPr="005C24B4">
        <w:rPr>
          <w:rFonts w:ascii="Calibri" w:hAnsi="Calibri" w:cs="Calibri"/>
          <w:sz w:val="22"/>
        </w:rPr>
        <w:t xml:space="preserve">las adquisiciones y contratación de servicios, </w:t>
      </w:r>
      <w:r w:rsidR="005C24B4" w:rsidRPr="005C24B4">
        <w:rPr>
          <w:rFonts w:ascii="Calibri" w:hAnsi="Calibri" w:cs="Calibri"/>
          <w:sz w:val="22"/>
        </w:rPr>
        <w:t xml:space="preserve">se ajusten a lo establecido por la normatividad aplicable, </w:t>
      </w:r>
      <w:r w:rsidRPr="005C24B4">
        <w:rPr>
          <w:rFonts w:ascii="Calibri" w:hAnsi="Calibri" w:cs="Calibri"/>
          <w:sz w:val="22"/>
        </w:rPr>
        <w:t>los lineamientos y políticas</w:t>
      </w:r>
      <w:r w:rsidR="005C24B4" w:rsidRPr="005C24B4">
        <w:rPr>
          <w:rFonts w:ascii="Calibri" w:hAnsi="Calibri" w:cs="Calibri"/>
          <w:sz w:val="22"/>
        </w:rPr>
        <w:t xml:space="preserve"> correspondientes.</w:t>
      </w:r>
      <w:r w:rsidRPr="00C92805">
        <w:rPr>
          <w:rFonts w:ascii="Calibri" w:hAnsi="Calibri" w:cs="Calibri"/>
          <w:sz w:val="22"/>
        </w:rPr>
        <w:t xml:space="preserve"> </w:t>
      </w:r>
    </w:p>
    <w:p w14:paraId="1F2EE44E" w14:textId="7D48D445" w:rsidR="0051439F" w:rsidRPr="00C92805" w:rsidRDefault="0051439F" w:rsidP="000F37D1">
      <w:pPr>
        <w:ind w:left="284" w:right="334"/>
        <w:jc w:val="both"/>
        <w:rPr>
          <w:rFonts w:ascii="Calibri" w:hAnsi="Calibri" w:cs="Calibri"/>
          <w:sz w:val="22"/>
        </w:rPr>
      </w:pPr>
      <w:r w:rsidRPr="006348EB">
        <w:rPr>
          <w:rFonts w:ascii="Calibri" w:hAnsi="Calibri" w:cs="Calibri"/>
          <w:b/>
          <w:sz w:val="22"/>
        </w:rPr>
        <w:t>XV.</w:t>
      </w:r>
      <w:r w:rsidRPr="00C92805">
        <w:rPr>
          <w:rFonts w:ascii="Calibri" w:hAnsi="Calibri" w:cs="Calibri"/>
          <w:sz w:val="22"/>
        </w:rPr>
        <w:t xml:space="preserve"> Formular los estados financieros mensuales y anuales del </w:t>
      </w:r>
      <w:r w:rsidR="00EC6B25">
        <w:rPr>
          <w:rFonts w:ascii="Calibri" w:hAnsi="Calibri" w:cs="Calibri"/>
          <w:sz w:val="22"/>
        </w:rPr>
        <w:t>SEAPAL</w:t>
      </w:r>
      <w:r w:rsidR="00AA65C0">
        <w:rPr>
          <w:rFonts w:ascii="Calibri" w:hAnsi="Calibri" w:cs="Calibri"/>
          <w:sz w:val="22"/>
        </w:rPr>
        <w:t>-VALLARTA</w:t>
      </w:r>
      <w:r w:rsidR="00664A9A">
        <w:rPr>
          <w:rFonts w:ascii="Calibri" w:hAnsi="Calibri" w:cs="Calibri"/>
          <w:sz w:val="22"/>
        </w:rPr>
        <w:t xml:space="preserve"> </w:t>
      </w:r>
      <w:r w:rsidRPr="00C92805">
        <w:rPr>
          <w:rFonts w:ascii="Calibri" w:hAnsi="Calibri" w:cs="Calibri"/>
          <w:sz w:val="22"/>
        </w:rPr>
        <w:t xml:space="preserve">con intervención de las áreas correspondientes, y presentarlos a la consideración del Consejo, para su posterior informe al Ayuntamiento;  </w:t>
      </w:r>
    </w:p>
    <w:p w14:paraId="47DC185D" w14:textId="6E044816" w:rsidR="0051439F" w:rsidRDefault="0051439F" w:rsidP="000F37D1">
      <w:pPr>
        <w:ind w:left="284" w:right="334"/>
        <w:jc w:val="both"/>
        <w:rPr>
          <w:rFonts w:ascii="Calibri" w:hAnsi="Calibri" w:cs="Calibri"/>
          <w:sz w:val="22"/>
        </w:rPr>
      </w:pPr>
      <w:r w:rsidRPr="006348EB">
        <w:rPr>
          <w:rFonts w:ascii="Calibri" w:hAnsi="Calibri" w:cs="Calibri"/>
          <w:b/>
          <w:sz w:val="22"/>
        </w:rPr>
        <w:t>XVI.</w:t>
      </w:r>
      <w:r w:rsidRPr="00C92805">
        <w:rPr>
          <w:rFonts w:ascii="Calibri" w:hAnsi="Calibri" w:cs="Calibri"/>
          <w:sz w:val="22"/>
        </w:rPr>
        <w:t xml:space="preserve"> Presentar al Consejo los estados financieros del </w:t>
      </w:r>
      <w:r w:rsidR="000552BF">
        <w:rPr>
          <w:rFonts w:ascii="Calibri" w:hAnsi="Calibri" w:cs="Calibri"/>
          <w:sz w:val="22"/>
        </w:rPr>
        <w:t xml:space="preserve">SEAPAL </w:t>
      </w:r>
      <w:r w:rsidR="00AA65C0">
        <w:rPr>
          <w:rFonts w:ascii="Calibri" w:hAnsi="Calibri" w:cs="Calibri"/>
          <w:sz w:val="22"/>
        </w:rPr>
        <w:t>-VALLARTA</w:t>
      </w:r>
      <w:r w:rsidRPr="00C92805">
        <w:rPr>
          <w:rFonts w:ascii="Calibri" w:hAnsi="Calibri" w:cs="Calibri"/>
          <w:sz w:val="22"/>
        </w:rPr>
        <w:t xml:space="preserve"> y el informe de actividades del ejercicio anterior, dentro de los dos primeros meses del año, para su posterior informe al Ayuntamiento; </w:t>
      </w:r>
    </w:p>
    <w:p w14:paraId="3FC98276" w14:textId="354E58EC" w:rsidR="0051439F" w:rsidRDefault="0051439F" w:rsidP="000F37D1">
      <w:pPr>
        <w:ind w:left="284" w:right="334"/>
        <w:jc w:val="both"/>
        <w:rPr>
          <w:rFonts w:ascii="Calibri" w:hAnsi="Calibri" w:cs="Calibri"/>
          <w:sz w:val="22"/>
        </w:rPr>
      </w:pPr>
      <w:r w:rsidRPr="006348EB">
        <w:rPr>
          <w:rFonts w:ascii="Calibri" w:hAnsi="Calibri" w:cs="Calibri"/>
          <w:b/>
          <w:sz w:val="22"/>
        </w:rPr>
        <w:lastRenderedPageBreak/>
        <w:t>XVII.</w:t>
      </w:r>
      <w:r w:rsidRPr="00C92805">
        <w:rPr>
          <w:rFonts w:ascii="Calibri" w:hAnsi="Calibri" w:cs="Calibri"/>
          <w:sz w:val="22"/>
        </w:rPr>
        <w:t xml:space="preserve"> Cumplir y vigilar el cumplimiento por parte de los usuarios, de las disposiciones que contenga el presente Reglamento; </w:t>
      </w:r>
    </w:p>
    <w:p w14:paraId="309EB825" w14:textId="6D3D8329" w:rsidR="0051439F" w:rsidRPr="00C92805" w:rsidRDefault="0051439F" w:rsidP="0051439F">
      <w:pPr>
        <w:ind w:left="284" w:right="334"/>
        <w:jc w:val="both"/>
        <w:rPr>
          <w:rFonts w:ascii="Calibri" w:hAnsi="Calibri" w:cs="Calibri"/>
          <w:sz w:val="22"/>
        </w:rPr>
      </w:pPr>
      <w:r w:rsidRPr="006348EB">
        <w:rPr>
          <w:rFonts w:ascii="Calibri" w:hAnsi="Calibri" w:cs="Calibri"/>
          <w:b/>
          <w:sz w:val="22"/>
        </w:rPr>
        <w:t>XVIII.</w:t>
      </w:r>
      <w:r w:rsidRPr="00C92805">
        <w:rPr>
          <w:rFonts w:ascii="Calibri" w:hAnsi="Calibri" w:cs="Calibri"/>
          <w:sz w:val="22"/>
        </w:rPr>
        <w:t xml:space="preserve"> </w:t>
      </w:r>
      <w:r>
        <w:rPr>
          <w:rFonts w:ascii="Calibri" w:hAnsi="Calibri" w:cs="Calibri"/>
          <w:sz w:val="22"/>
        </w:rPr>
        <w:t>P</w:t>
      </w:r>
      <w:r w:rsidRPr="00C92805">
        <w:rPr>
          <w:rFonts w:ascii="Calibri" w:hAnsi="Calibri" w:cs="Calibri"/>
          <w:sz w:val="22"/>
        </w:rPr>
        <w:t>roponer al Consejo</w:t>
      </w:r>
      <w:r>
        <w:rPr>
          <w:rFonts w:ascii="Calibri" w:hAnsi="Calibri" w:cs="Calibri"/>
          <w:sz w:val="22"/>
        </w:rPr>
        <w:t xml:space="preserve"> </w:t>
      </w:r>
      <w:r w:rsidR="00E21504" w:rsidRPr="00C92805">
        <w:rPr>
          <w:rFonts w:ascii="Calibri" w:hAnsi="Calibri" w:cs="Calibri"/>
          <w:sz w:val="22"/>
        </w:rPr>
        <w:t>con intervención de las áreas correspondientes</w:t>
      </w:r>
      <w:r w:rsidR="00E21504">
        <w:rPr>
          <w:rFonts w:ascii="Calibri" w:hAnsi="Calibri" w:cs="Calibri"/>
          <w:sz w:val="22"/>
        </w:rPr>
        <w:t xml:space="preserve">, </w:t>
      </w:r>
      <w:r>
        <w:rPr>
          <w:rFonts w:ascii="Calibri" w:hAnsi="Calibri" w:cs="Calibri"/>
          <w:sz w:val="22"/>
        </w:rPr>
        <w:t>el m</w:t>
      </w:r>
      <w:r w:rsidRPr="00C92805">
        <w:rPr>
          <w:rFonts w:ascii="Calibri" w:hAnsi="Calibri" w:cs="Calibri"/>
          <w:sz w:val="22"/>
        </w:rPr>
        <w:t xml:space="preserve">anual de organización, donde se detallen objetivos, funciones y descripción de puestos y niveles jerárquicos; </w:t>
      </w:r>
    </w:p>
    <w:p w14:paraId="540B1DA9" w14:textId="77777777" w:rsidR="0051439F" w:rsidRDefault="0051439F" w:rsidP="0051439F">
      <w:pPr>
        <w:ind w:left="284" w:right="334"/>
        <w:jc w:val="both"/>
        <w:rPr>
          <w:rFonts w:ascii="Calibri" w:hAnsi="Calibri" w:cs="Calibri"/>
          <w:sz w:val="22"/>
        </w:rPr>
      </w:pPr>
    </w:p>
    <w:p w14:paraId="778B448B" w14:textId="7B6901CC" w:rsidR="0051439F" w:rsidRPr="00C92805" w:rsidRDefault="0051439F" w:rsidP="000F37D1">
      <w:pPr>
        <w:ind w:left="284" w:right="334"/>
        <w:jc w:val="both"/>
        <w:rPr>
          <w:rFonts w:ascii="Calibri" w:hAnsi="Calibri" w:cs="Calibri"/>
          <w:sz w:val="22"/>
        </w:rPr>
      </w:pPr>
      <w:r w:rsidRPr="006348EB">
        <w:rPr>
          <w:rFonts w:ascii="Calibri" w:hAnsi="Calibri" w:cs="Calibri"/>
          <w:b/>
          <w:sz w:val="22"/>
        </w:rPr>
        <w:t>XIX.</w:t>
      </w:r>
      <w:r w:rsidRPr="0062223D">
        <w:rPr>
          <w:rFonts w:ascii="Calibri" w:hAnsi="Calibri" w:cs="Calibri"/>
          <w:sz w:val="22"/>
        </w:rPr>
        <w:t xml:space="preserve"> Establecer </w:t>
      </w:r>
      <w:r w:rsidR="0062223D" w:rsidRPr="0062223D">
        <w:rPr>
          <w:rFonts w:ascii="Calibri" w:hAnsi="Calibri" w:cs="Calibri"/>
          <w:sz w:val="22"/>
        </w:rPr>
        <w:t xml:space="preserve">los </w:t>
      </w:r>
      <w:r w:rsidRPr="0062223D">
        <w:rPr>
          <w:rFonts w:ascii="Calibri" w:hAnsi="Calibri" w:cs="Calibri"/>
          <w:sz w:val="22"/>
        </w:rPr>
        <w:t>procedimientos administrativos y técnicos, incluyendo la delegación de funciones;</w:t>
      </w:r>
    </w:p>
    <w:p w14:paraId="630648E9" w14:textId="0676F0AA" w:rsidR="0051439F" w:rsidRPr="000F37D1" w:rsidRDefault="0051439F" w:rsidP="000F37D1">
      <w:pPr>
        <w:ind w:left="284" w:right="334"/>
        <w:jc w:val="both"/>
        <w:rPr>
          <w:rFonts w:ascii="Calibri" w:hAnsi="Calibri" w:cs="Calibri"/>
          <w:b/>
          <w:sz w:val="22"/>
        </w:rPr>
      </w:pPr>
      <w:r w:rsidRPr="006348EB">
        <w:rPr>
          <w:rFonts w:ascii="Calibri" w:hAnsi="Calibri" w:cs="Calibri"/>
          <w:b/>
          <w:sz w:val="22"/>
        </w:rPr>
        <w:t>XX.</w:t>
      </w:r>
      <w:r w:rsidRPr="00C92805">
        <w:rPr>
          <w:rFonts w:ascii="Calibri" w:hAnsi="Calibri" w:cs="Calibri"/>
          <w:sz w:val="22"/>
        </w:rPr>
        <w:t xml:space="preserve"> </w:t>
      </w:r>
      <w:r>
        <w:rPr>
          <w:rFonts w:ascii="Calibri" w:hAnsi="Calibri" w:cs="Calibri"/>
          <w:sz w:val="22"/>
        </w:rPr>
        <w:t>P</w:t>
      </w:r>
      <w:r w:rsidRPr="00C92805">
        <w:rPr>
          <w:rFonts w:ascii="Calibri" w:hAnsi="Calibri" w:cs="Calibri"/>
          <w:sz w:val="22"/>
        </w:rPr>
        <w:t xml:space="preserve">roponer al Consejo, y mantener actualizados los manuales de procedimientos y políticas de operación, administración y comercialización de los servicios a cargo del </w:t>
      </w:r>
      <w:r w:rsidR="000552BF">
        <w:rPr>
          <w:rFonts w:ascii="Calibri" w:hAnsi="Calibri" w:cs="Calibri"/>
          <w:sz w:val="22"/>
        </w:rPr>
        <w:t>SEAPAL</w:t>
      </w:r>
      <w:r w:rsidR="00AA65C0">
        <w:rPr>
          <w:rFonts w:ascii="Calibri" w:hAnsi="Calibri" w:cs="Calibri"/>
          <w:sz w:val="22"/>
        </w:rPr>
        <w:t>-VALLARTA</w:t>
      </w:r>
      <w:r w:rsidR="0062223D">
        <w:rPr>
          <w:rFonts w:ascii="Calibri" w:hAnsi="Calibri" w:cs="Calibri"/>
          <w:b/>
          <w:sz w:val="22"/>
        </w:rPr>
        <w:t>;</w:t>
      </w:r>
    </w:p>
    <w:p w14:paraId="317696E1" w14:textId="1BFB5F7C" w:rsidR="0051439F" w:rsidRDefault="0051439F" w:rsidP="000F37D1">
      <w:pPr>
        <w:ind w:left="284" w:right="334"/>
        <w:jc w:val="both"/>
        <w:rPr>
          <w:rFonts w:ascii="Calibri" w:hAnsi="Calibri" w:cs="Calibri"/>
          <w:sz w:val="22"/>
        </w:rPr>
      </w:pPr>
      <w:r w:rsidRPr="006348EB">
        <w:rPr>
          <w:rFonts w:ascii="Calibri" w:hAnsi="Calibri" w:cs="Calibri"/>
          <w:b/>
          <w:sz w:val="22"/>
        </w:rPr>
        <w:t>XXI.</w:t>
      </w:r>
      <w:r w:rsidRPr="00C92805">
        <w:rPr>
          <w:rFonts w:ascii="Calibri" w:hAnsi="Calibri" w:cs="Calibri"/>
          <w:sz w:val="22"/>
        </w:rPr>
        <w:t xml:space="preserve"> Proponer al Consejo las condiciones en que deben celebrarse los contratos de trabajo colectivo o individual con el personal del </w:t>
      </w:r>
      <w:r w:rsidR="000552BF">
        <w:rPr>
          <w:rFonts w:ascii="Calibri" w:hAnsi="Calibri" w:cs="Calibri"/>
          <w:sz w:val="22"/>
        </w:rPr>
        <w:t>SEAPAL</w:t>
      </w:r>
      <w:r w:rsidR="00AA65C0">
        <w:rPr>
          <w:rFonts w:ascii="Calibri" w:hAnsi="Calibri" w:cs="Calibri"/>
          <w:sz w:val="22"/>
        </w:rPr>
        <w:t>-VALLARTA</w:t>
      </w:r>
      <w:r>
        <w:rPr>
          <w:rFonts w:ascii="Calibri" w:hAnsi="Calibri" w:cs="Calibri"/>
          <w:sz w:val="22"/>
        </w:rPr>
        <w:t>;</w:t>
      </w:r>
    </w:p>
    <w:p w14:paraId="2EF805C4" w14:textId="158AD498" w:rsidR="0051439F" w:rsidRDefault="0051439F" w:rsidP="000F37D1">
      <w:pPr>
        <w:ind w:left="284" w:right="334"/>
        <w:jc w:val="both"/>
        <w:rPr>
          <w:rFonts w:ascii="Calibri" w:hAnsi="Calibri" w:cs="Calibri"/>
          <w:sz w:val="22"/>
        </w:rPr>
      </w:pPr>
      <w:r w:rsidRPr="006348EB">
        <w:rPr>
          <w:rFonts w:ascii="Calibri" w:hAnsi="Calibri" w:cs="Calibri"/>
          <w:b/>
          <w:sz w:val="22"/>
        </w:rPr>
        <w:t>XXII.</w:t>
      </w:r>
      <w:r w:rsidRPr="00C92805">
        <w:rPr>
          <w:rFonts w:ascii="Calibri" w:hAnsi="Calibri" w:cs="Calibri"/>
          <w:sz w:val="22"/>
        </w:rPr>
        <w:t xml:space="preserve"> Expedir los nombramientos del personal que labore en el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71208984" w14:textId="0A0A75B5" w:rsidR="0051439F" w:rsidRDefault="0051439F" w:rsidP="000F37D1">
      <w:pPr>
        <w:ind w:left="284" w:right="334"/>
        <w:jc w:val="both"/>
        <w:rPr>
          <w:rFonts w:ascii="Calibri" w:hAnsi="Calibri" w:cs="Calibri"/>
          <w:sz w:val="22"/>
        </w:rPr>
      </w:pPr>
      <w:r w:rsidRPr="006348EB">
        <w:rPr>
          <w:rFonts w:ascii="Calibri" w:hAnsi="Calibri" w:cs="Calibri"/>
          <w:b/>
          <w:sz w:val="22"/>
        </w:rPr>
        <w:t>XXI</w:t>
      </w:r>
      <w:r w:rsidR="002D42F3" w:rsidRPr="006348EB">
        <w:rPr>
          <w:rFonts w:ascii="Calibri" w:hAnsi="Calibri" w:cs="Calibri"/>
          <w:b/>
          <w:sz w:val="22"/>
        </w:rPr>
        <w:t>II</w:t>
      </w:r>
      <w:r w:rsidRPr="006348EB">
        <w:rPr>
          <w:rFonts w:ascii="Calibri" w:hAnsi="Calibri" w:cs="Calibri"/>
          <w:b/>
          <w:sz w:val="22"/>
        </w:rPr>
        <w:t>.</w:t>
      </w:r>
      <w:r w:rsidRPr="00C92805">
        <w:rPr>
          <w:rFonts w:ascii="Calibri" w:hAnsi="Calibri" w:cs="Calibri"/>
          <w:sz w:val="22"/>
        </w:rPr>
        <w:t xml:space="preserve"> Vigilar las labores del personal, exigiendo su debido cumplimiento e imponiendo</w:t>
      </w:r>
      <w:r w:rsidR="005D3267">
        <w:rPr>
          <w:rFonts w:ascii="Calibri" w:hAnsi="Calibri" w:cs="Calibri"/>
          <w:sz w:val="22"/>
        </w:rPr>
        <w:t xml:space="preserve"> </w:t>
      </w:r>
      <w:r w:rsidRPr="00C92805">
        <w:rPr>
          <w:rFonts w:ascii="Calibri" w:hAnsi="Calibri" w:cs="Calibri"/>
          <w:sz w:val="22"/>
        </w:rPr>
        <w:t xml:space="preserve">en su caso, </w:t>
      </w:r>
      <w:r w:rsidR="005D3267">
        <w:rPr>
          <w:rFonts w:ascii="Calibri" w:hAnsi="Calibri" w:cs="Calibri"/>
          <w:sz w:val="22"/>
        </w:rPr>
        <w:t xml:space="preserve">previo desahogo del procedimiento establecido en la normatividad vigente, </w:t>
      </w:r>
      <w:r w:rsidRPr="00C92805">
        <w:rPr>
          <w:rFonts w:ascii="Calibri" w:hAnsi="Calibri" w:cs="Calibri"/>
          <w:sz w:val="22"/>
        </w:rPr>
        <w:t xml:space="preserve">las amonestaciones y correcciones disciplinarias procedentes;  </w:t>
      </w:r>
    </w:p>
    <w:p w14:paraId="60D51ADD" w14:textId="4E5253DB" w:rsidR="0051439F" w:rsidRDefault="0051439F" w:rsidP="000F37D1">
      <w:pPr>
        <w:ind w:left="284" w:right="334"/>
        <w:jc w:val="both"/>
        <w:rPr>
          <w:rFonts w:ascii="Calibri" w:hAnsi="Calibri" w:cs="Calibri"/>
          <w:sz w:val="22"/>
        </w:rPr>
      </w:pPr>
      <w:r w:rsidRPr="006348EB">
        <w:rPr>
          <w:rFonts w:ascii="Calibri" w:hAnsi="Calibri" w:cs="Calibri"/>
          <w:b/>
          <w:sz w:val="22"/>
        </w:rPr>
        <w:t>XX</w:t>
      </w:r>
      <w:r w:rsidR="002D42F3" w:rsidRPr="006348EB">
        <w:rPr>
          <w:rFonts w:ascii="Calibri" w:hAnsi="Calibri" w:cs="Calibri"/>
          <w:b/>
          <w:sz w:val="22"/>
        </w:rPr>
        <w:t>I</w:t>
      </w:r>
      <w:r w:rsidRPr="006348EB">
        <w:rPr>
          <w:rFonts w:ascii="Calibri" w:hAnsi="Calibri" w:cs="Calibri"/>
          <w:b/>
          <w:sz w:val="22"/>
        </w:rPr>
        <w:t>V.</w:t>
      </w:r>
      <w:r w:rsidRPr="00C92805">
        <w:rPr>
          <w:rFonts w:ascii="Calibri" w:hAnsi="Calibri" w:cs="Calibri"/>
          <w:sz w:val="22"/>
        </w:rPr>
        <w:t xml:space="preserve"> Promover y llevar a cabo la capacitación y actualización del personal que labore en el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w:t>
      </w:r>
    </w:p>
    <w:p w14:paraId="13930BB3" w14:textId="4767CDC0" w:rsidR="0051439F" w:rsidRDefault="0051439F" w:rsidP="000F37D1">
      <w:pPr>
        <w:ind w:left="284" w:right="334"/>
        <w:jc w:val="both"/>
        <w:rPr>
          <w:rFonts w:ascii="Calibri" w:hAnsi="Calibri" w:cs="Calibri"/>
          <w:sz w:val="22"/>
        </w:rPr>
      </w:pPr>
      <w:r w:rsidRPr="006348EB">
        <w:rPr>
          <w:rFonts w:ascii="Calibri" w:hAnsi="Calibri" w:cs="Calibri"/>
          <w:b/>
          <w:sz w:val="22"/>
        </w:rPr>
        <w:t>XXV.</w:t>
      </w:r>
      <w:r w:rsidRPr="00C92805">
        <w:rPr>
          <w:rFonts w:ascii="Calibri" w:hAnsi="Calibri" w:cs="Calibri"/>
          <w:sz w:val="22"/>
        </w:rPr>
        <w:t xml:space="preserve"> Conceder licencias al personal que labore en el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en los términos previstos en las condiciones generales de trabajo</w:t>
      </w:r>
      <w:r w:rsidR="005D3267">
        <w:rPr>
          <w:rFonts w:ascii="Calibri" w:hAnsi="Calibri" w:cs="Calibri"/>
          <w:sz w:val="22"/>
        </w:rPr>
        <w:t xml:space="preserve"> y en las disposiciones legales correspondientes</w:t>
      </w:r>
      <w:r w:rsidRPr="00C92805">
        <w:rPr>
          <w:rFonts w:ascii="Calibri" w:hAnsi="Calibri" w:cs="Calibri"/>
          <w:sz w:val="22"/>
        </w:rPr>
        <w:t xml:space="preserve">; </w:t>
      </w:r>
    </w:p>
    <w:p w14:paraId="79AD4F20" w14:textId="744D2CBE" w:rsidR="00C24EB3" w:rsidRPr="00C92805" w:rsidRDefault="0051439F" w:rsidP="000F37D1">
      <w:pPr>
        <w:ind w:left="284" w:right="334"/>
        <w:jc w:val="both"/>
        <w:rPr>
          <w:rFonts w:ascii="Calibri" w:hAnsi="Calibri" w:cs="Calibri"/>
          <w:sz w:val="22"/>
        </w:rPr>
      </w:pPr>
      <w:r w:rsidRPr="006348EB">
        <w:rPr>
          <w:rFonts w:ascii="Calibri" w:hAnsi="Calibri" w:cs="Calibri"/>
          <w:b/>
          <w:sz w:val="22"/>
        </w:rPr>
        <w:t>XXVI.</w:t>
      </w:r>
      <w:r w:rsidRPr="00C92805">
        <w:rPr>
          <w:rFonts w:ascii="Calibri" w:hAnsi="Calibri" w:cs="Calibri"/>
          <w:sz w:val="22"/>
        </w:rPr>
        <w:t xml:space="preserve"> Resolver las controversias que se susciten con motivo de la relación laboral en el ámbito interno de su competencia e informar al Consejo;  </w:t>
      </w:r>
    </w:p>
    <w:p w14:paraId="0233FC74" w14:textId="4FBA67BD" w:rsidR="0051439F" w:rsidRDefault="0051439F" w:rsidP="000F37D1">
      <w:pPr>
        <w:ind w:left="284" w:right="334"/>
        <w:jc w:val="both"/>
        <w:rPr>
          <w:rFonts w:ascii="Calibri" w:hAnsi="Calibri" w:cs="Calibri"/>
          <w:sz w:val="22"/>
        </w:rPr>
      </w:pPr>
      <w:r w:rsidRPr="006348EB">
        <w:rPr>
          <w:rFonts w:ascii="Calibri" w:hAnsi="Calibri" w:cs="Calibri"/>
          <w:b/>
          <w:sz w:val="22"/>
        </w:rPr>
        <w:t>XXV</w:t>
      </w:r>
      <w:r w:rsidR="002D42F3" w:rsidRPr="006348EB">
        <w:rPr>
          <w:rFonts w:ascii="Calibri" w:hAnsi="Calibri" w:cs="Calibri"/>
          <w:b/>
          <w:sz w:val="22"/>
        </w:rPr>
        <w:t>I</w:t>
      </w:r>
      <w:r w:rsidRPr="006348EB">
        <w:rPr>
          <w:rFonts w:ascii="Calibri" w:hAnsi="Calibri" w:cs="Calibri"/>
          <w:b/>
          <w:sz w:val="22"/>
        </w:rPr>
        <w:t>I.</w:t>
      </w:r>
      <w:r w:rsidRPr="00C92805">
        <w:rPr>
          <w:rFonts w:ascii="Calibri" w:hAnsi="Calibri" w:cs="Calibri"/>
          <w:sz w:val="22"/>
        </w:rPr>
        <w:t xml:space="preserve"> Caucionar el ejercicio de su función, y solicitarla al personal que maneje, en cualquier forma, fondos del  </w:t>
      </w:r>
      <w:r w:rsidR="000552BF">
        <w:rPr>
          <w:rFonts w:ascii="Calibri" w:hAnsi="Calibri" w:cs="Calibri"/>
          <w:sz w:val="22"/>
        </w:rPr>
        <w:t xml:space="preserve">SEAPAL </w:t>
      </w:r>
      <w:r w:rsidR="00AA65C0">
        <w:rPr>
          <w:rFonts w:ascii="Calibri" w:hAnsi="Calibri" w:cs="Calibri"/>
          <w:sz w:val="22"/>
        </w:rPr>
        <w:t>-VALLARTA</w:t>
      </w:r>
      <w:r w:rsidRPr="00C92805">
        <w:rPr>
          <w:rFonts w:ascii="Calibri" w:hAnsi="Calibri" w:cs="Calibri"/>
          <w:sz w:val="22"/>
        </w:rPr>
        <w:t xml:space="preserve">;  </w:t>
      </w:r>
    </w:p>
    <w:p w14:paraId="0C381A23" w14:textId="3D2A9B19" w:rsidR="0051439F" w:rsidRDefault="0051439F" w:rsidP="000F37D1">
      <w:pPr>
        <w:ind w:left="284" w:right="334"/>
        <w:jc w:val="both"/>
        <w:rPr>
          <w:rFonts w:ascii="Calibri" w:hAnsi="Calibri" w:cs="Calibri"/>
          <w:sz w:val="22"/>
        </w:rPr>
      </w:pPr>
      <w:r w:rsidRPr="006348EB">
        <w:rPr>
          <w:rFonts w:ascii="Calibri" w:hAnsi="Calibri" w:cs="Calibri"/>
          <w:b/>
          <w:sz w:val="22"/>
        </w:rPr>
        <w:t>XX</w:t>
      </w:r>
      <w:r w:rsidR="002D42F3" w:rsidRPr="006348EB">
        <w:rPr>
          <w:rFonts w:ascii="Calibri" w:hAnsi="Calibri" w:cs="Calibri"/>
          <w:b/>
          <w:sz w:val="22"/>
        </w:rPr>
        <w:t>VIII</w:t>
      </w:r>
      <w:r w:rsidRPr="006348EB">
        <w:rPr>
          <w:rFonts w:ascii="Calibri" w:hAnsi="Calibri" w:cs="Calibri"/>
          <w:b/>
          <w:sz w:val="22"/>
        </w:rPr>
        <w:t>.</w:t>
      </w:r>
      <w:r w:rsidRPr="00C92805">
        <w:rPr>
          <w:rFonts w:ascii="Calibri" w:hAnsi="Calibri" w:cs="Calibri"/>
          <w:sz w:val="22"/>
        </w:rPr>
        <w:t xml:space="preserve"> Realizar todos los actos encaminados, directa o indirectamente, al mejor funcionamiento de los servicios públicos, cuya administración y manejo corresponda al </w:t>
      </w:r>
      <w:r w:rsidR="000552BF">
        <w:rPr>
          <w:rFonts w:ascii="Calibri" w:hAnsi="Calibri" w:cs="Calibri"/>
          <w:sz w:val="22"/>
        </w:rPr>
        <w:t>SEAPAL</w:t>
      </w:r>
      <w:r w:rsidR="00AA65C0">
        <w:rPr>
          <w:rFonts w:ascii="Calibri" w:hAnsi="Calibri" w:cs="Calibri"/>
          <w:sz w:val="22"/>
        </w:rPr>
        <w:t>-VALLARTA</w:t>
      </w:r>
      <w:r w:rsidRPr="00C92805">
        <w:rPr>
          <w:rFonts w:ascii="Calibri" w:hAnsi="Calibri" w:cs="Calibri"/>
          <w:sz w:val="22"/>
        </w:rPr>
        <w:t xml:space="preserve">, de conformidad con éste Reglamento; </w:t>
      </w:r>
      <w:r>
        <w:rPr>
          <w:rFonts w:ascii="Calibri" w:hAnsi="Calibri" w:cs="Calibri"/>
          <w:sz w:val="22"/>
        </w:rPr>
        <w:t>y</w:t>
      </w:r>
    </w:p>
    <w:p w14:paraId="5F4F634A" w14:textId="5D149E56" w:rsidR="0051439F" w:rsidRDefault="0051439F" w:rsidP="0051439F">
      <w:pPr>
        <w:ind w:left="284" w:right="334"/>
        <w:jc w:val="both"/>
        <w:rPr>
          <w:rFonts w:ascii="Calibri" w:hAnsi="Calibri" w:cs="Calibri"/>
          <w:sz w:val="22"/>
        </w:rPr>
      </w:pPr>
      <w:r w:rsidRPr="006348EB">
        <w:rPr>
          <w:rFonts w:ascii="Calibri" w:hAnsi="Calibri" w:cs="Calibri"/>
          <w:b/>
          <w:sz w:val="22"/>
        </w:rPr>
        <w:t>XX</w:t>
      </w:r>
      <w:r w:rsidR="002D42F3" w:rsidRPr="006348EB">
        <w:rPr>
          <w:rFonts w:ascii="Calibri" w:hAnsi="Calibri" w:cs="Calibri"/>
          <w:b/>
          <w:sz w:val="22"/>
        </w:rPr>
        <w:t>I</w:t>
      </w:r>
      <w:r w:rsidRPr="006348EB">
        <w:rPr>
          <w:rFonts w:ascii="Calibri" w:hAnsi="Calibri" w:cs="Calibri"/>
          <w:b/>
          <w:sz w:val="22"/>
        </w:rPr>
        <w:t>X</w:t>
      </w:r>
      <w:r w:rsidRPr="00C92805">
        <w:rPr>
          <w:rFonts w:ascii="Calibri" w:hAnsi="Calibri" w:cs="Calibri"/>
          <w:sz w:val="22"/>
        </w:rPr>
        <w:t xml:space="preserve">. Las demás que se deriven del presente Reglamento. </w:t>
      </w:r>
    </w:p>
    <w:p w14:paraId="03A0FF07" w14:textId="77777777" w:rsidR="002E5E58" w:rsidRDefault="002E5E58" w:rsidP="0051439F">
      <w:pPr>
        <w:ind w:left="284" w:right="334"/>
        <w:jc w:val="both"/>
        <w:rPr>
          <w:rFonts w:ascii="Calibri" w:hAnsi="Calibri" w:cs="Calibri"/>
          <w:sz w:val="22"/>
        </w:rPr>
      </w:pPr>
    </w:p>
    <w:p w14:paraId="52646DA8"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QUIN</w:t>
      </w:r>
      <w:r w:rsidRPr="00C92805">
        <w:rPr>
          <w:rFonts w:ascii="Calibri" w:hAnsi="Calibri" w:cs="Calibri"/>
          <w:b/>
          <w:sz w:val="22"/>
        </w:rPr>
        <w:t>TO</w:t>
      </w:r>
    </w:p>
    <w:p w14:paraId="71CFB61F"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CAPÍTULO ÚNICO</w:t>
      </w:r>
    </w:p>
    <w:p w14:paraId="488AB946" w14:textId="77777777" w:rsidR="002E5E58" w:rsidRPr="002E5E58" w:rsidRDefault="002E5E58" w:rsidP="002E5E58">
      <w:pPr>
        <w:ind w:left="284" w:right="334"/>
        <w:jc w:val="center"/>
        <w:rPr>
          <w:rFonts w:ascii="Calibri" w:hAnsi="Calibri" w:cs="Calibri"/>
          <w:b/>
          <w:sz w:val="22"/>
        </w:rPr>
      </w:pPr>
      <w:r w:rsidRPr="002E5E58">
        <w:rPr>
          <w:rFonts w:ascii="Calibri" w:hAnsi="Calibri" w:cs="Calibri"/>
          <w:b/>
          <w:sz w:val="22"/>
        </w:rPr>
        <w:t xml:space="preserve">Del Patrimonio del </w:t>
      </w:r>
      <w:r w:rsidR="000552BF" w:rsidRPr="000552BF">
        <w:rPr>
          <w:rFonts w:ascii="Calibri" w:hAnsi="Calibri" w:cs="Calibri"/>
          <w:b/>
          <w:sz w:val="22"/>
        </w:rPr>
        <w:t>SEAPAL</w:t>
      </w:r>
      <w:r w:rsidRPr="000552BF">
        <w:rPr>
          <w:rFonts w:ascii="Calibri" w:hAnsi="Calibri" w:cs="Calibri"/>
          <w:b/>
          <w:sz w:val="22"/>
        </w:rPr>
        <w:t>-</w:t>
      </w:r>
      <w:r w:rsidRPr="002E5E58">
        <w:rPr>
          <w:rFonts w:ascii="Calibri" w:hAnsi="Calibri" w:cs="Calibri"/>
          <w:b/>
          <w:sz w:val="22"/>
        </w:rPr>
        <w:t>VALLARTA</w:t>
      </w:r>
    </w:p>
    <w:p w14:paraId="0CF28F92" w14:textId="77777777" w:rsidR="002E5E58" w:rsidRPr="00C92805" w:rsidRDefault="002E5E58" w:rsidP="002E5E58">
      <w:pPr>
        <w:ind w:left="284" w:right="334"/>
        <w:jc w:val="both"/>
        <w:rPr>
          <w:rFonts w:ascii="Calibri" w:hAnsi="Calibri" w:cs="Calibri"/>
          <w:b/>
          <w:sz w:val="22"/>
        </w:rPr>
      </w:pPr>
    </w:p>
    <w:p w14:paraId="507A7F0C" w14:textId="77777777" w:rsidR="002E5E58" w:rsidRPr="00C92805" w:rsidRDefault="002E5E58" w:rsidP="002E5E58">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31</w:t>
      </w:r>
      <w:r w:rsidRPr="00C92805">
        <w:rPr>
          <w:rFonts w:ascii="Calibri" w:hAnsi="Calibri" w:cs="Calibri"/>
          <w:b/>
          <w:sz w:val="22"/>
        </w:rPr>
        <w:t>.-</w:t>
      </w:r>
      <w:r w:rsidRPr="00C92805">
        <w:rPr>
          <w:rFonts w:ascii="Calibri" w:hAnsi="Calibri" w:cs="Calibri"/>
          <w:sz w:val="22"/>
        </w:rPr>
        <w:t xml:space="preserve"> El patrimonio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se integrará por:  </w:t>
      </w:r>
    </w:p>
    <w:p w14:paraId="0668D33E"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Los bienes muebles e inmuebles, derechos, y en general todo lo destinado a la prestación de los servicios; </w:t>
      </w:r>
    </w:p>
    <w:p w14:paraId="7E7CA9DE" w14:textId="77777777" w:rsidR="002E5E58" w:rsidRDefault="002E5E58" w:rsidP="002E5E58">
      <w:pPr>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Los créditos que se obtengan para el cumplimiento de sus fines; </w:t>
      </w:r>
    </w:p>
    <w:p w14:paraId="0F8D9A45"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Las participaciones, bienes y derechos, que para su funcionamiento reciba de los gobiernos federal, estatal, municipal, o de otras Instituciones Públicas o Privadas; </w:t>
      </w:r>
    </w:p>
    <w:p w14:paraId="4663FCD7"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Los ingresos que obtenga por la prestación de sus servicios, así como los derivados de la aplicación de multas y sanciones;  </w:t>
      </w:r>
    </w:p>
    <w:p w14:paraId="04E7B1A8"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Los remanentes, frutos, utilidades, productos e intereses que se obtengan de su propio patrimonio; </w:t>
      </w:r>
    </w:p>
    <w:p w14:paraId="47971C93"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VI.</w:t>
      </w:r>
      <w:r w:rsidRPr="00C92805">
        <w:rPr>
          <w:rFonts w:ascii="Calibri" w:hAnsi="Calibri" w:cs="Calibri"/>
          <w:sz w:val="22"/>
        </w:rPr>
        <w:t xml:space="preserve"> Las donaciones, legados, herencias, subsidios, asignaciones, aportaciones y adjudicaciones a favor del Organismo; y </w:t>
      </w:r>
    </w:p>
    <w:p w14:paraId="0B300321"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VII.</w:t>
      </w:r>
      <w:r w:rsidRPr="00C92805">
        <w:rPr>
          <w:rFonts w:ascii="Calibri" w:hAnsi="Calibri" w:cs="Calibri"/>
          <w:sz w:val="22"/>
        </w:rPr>
        <w:t xml:space="preserve"> Los demás bienes y derechos que adquiera por cualquier título legal.  </w:t>
      </w:r>
    </w:p>
    <w:p w14:paraId="4BF4C6A7" w14:textId="77777777" w:rsidR="002E5E58" w:rsidRPr="00C92805" w:rsidRDefault="002E5E58" w:rsidP="002E5E58">
      <w:pPr>
        <w:ind w:left="284" w:right="334"/>
        <w:jc w:val="both"/>
        <w:rPr>
          <w:rFonts w:ascii="Calibri" w:hAnsi="Calibri" w:cs="Calibri"/>
          <w:b/>
          <w:sz w:val="22"/>
        </w:rPr>
      </w:pPr>
    </w:p>
    <w:p w14:paraId="0875E151" w14:textId="77777777" w:rsidR="002E5E58" w:rsidRPr="00C92805" w:rsidRDefault="002E5E58" w:rsidP="002E5E58">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009F2EE5">
        <w:rPr>
          <w:rFonts w:ascii="Calibri" w:hAnsi="Calibri" w:cs="Calibri"/>
          <w:b/>
          <w:sz w:val="22"/>
        </w:rPr>
        <w:t>2</w:t>
      </w:r>
      <w:r w:rsidRPr="00C92805">
        <w:rPr>
          <w:rFonts w:ascii="Calibri" w:hAnsi="Calibri" w:cs="Calibri"/>
          <w:b/>
          <w:sz w:val="22"/>
        </w:rPr>
        <w:t>.-</w:t>
      </w:r>
      <w:r w:rsidRPr="00C92805">
        <w:rPr>
          <w:rFonts w:ascii="Calibri" w:hAnsi="Calibri" w:cs="Calibri"/>
          <w:sz w:val="22"/>
        </w:rPr>
        <w:t xml:space="preserve"> El patrimo</w:t>
      </w:r>
      <w:r>
        <w:rPr>
          <w:rFonts w:ascii="Calibri" w:hAnsi="Calibri" w:cs="Calibri"/>
          <w:sz w:val="22"/>
        </w:rPr>
        <w:t xml:space="preserve">nio del </w:t>
      </w:r>
      <w:r w:rsidR="000552BF">
        <w:rPr>
          <w:rFonts w:ascii="Calibri" w:hAnsi="Calibri" w:cs="Calibri"/>
          <w:sz w:val="22"/>
        </w:rPr>
        <w:t>SEAPAL</w:t>
      </w:r>
      <w:r>
        <w:rPr>
          <w:rFonts w:ascii="Calibri" w:hAnsi="Calibri" w:cs="Calibri"/>
          <w:sz w:val="22"/>
        </w:rPr>
        <w:t xml:space="preserve">-VALLARTA será </w:t>
      </w:r>
      <w:r w:rsidRPr="00C92805">
        <w:rPr>
          <w:rFonts w:ascii="Calibri" w:hAnsi="Calibri" w:cs="Calibri"/>
          <w:sz w:val="22"/>
        </w:rPr>
        <w:t>destinado directamente a la prestación del servicio público</w:t>
      </w:r>
      <w:r>
        <w:rPr>
          <w:rFonts w:ascii="Calibri" w:hAnsi="Calibri" w:cs="Calibri"/>
          <w:sz w:val="22"/>
        </w:rPr>
        <w:t xml:space="preserve"> y</w:t>
      </w:r>
      <w:r w:rsidRPr="00C92805">
        <w:rPr>
          <w:rFonts w:ascii="Calibri" w:hAnsi="Calibri" w:cs="Calibri"/>
          <w:sz w:val="22"/>
        </w:rPr>
        <w:t xml:space="preserve"> se consideran bienes del dominio público del Municipio.  </w:t>
      </w:r>
    </w:p>
    <w:p w14:paraId="2D51A270" w14:textId="77777777" w:rsidR="002E5E58" w:rsidRPr="00C92805" w:rsidRDefault="002E5E58" w:rsidP="002E5E58">
      <w:pPr>
        <w:ind w:left="284" w:right="334"/>
        <w:jc w:val="both"/>
        <w:rPr>
          <w:rFonts w:ascii="Calibri" w:hAnsi="Calibri" w:cs="Calibri"/>
          <w:b/>
          <w:sz w:val="22"/>
        </w:rPr>
      </w:pPr>
    </w:p>
    <w:p w14:paraId="2FD17D80" w14:textId="77777777" w:rsidR="002E5E58" w:rsidRPr="00C92805" w:rsidRDefault="002E5E58" w:rsidP="002E5E58">
      <w:pPr>
        <w:ind w:left="284" w:right="334"/>
        <w:jc w:val="both"/>
        <w:rPr>
          <w:rFonts w:ascii="Calibri" w:hAnsi="Calibri" w:cs="Calibri"/>
          <w:sz w:val="22"/>
        </w:rPr>
      </w:pPr>
      <w:r w:rsidRPr="00C92805">
        <w:rPr>
          <w:rFonts w:ascii="Calibri" w:hAnsi="Calibri" w:cs="Calibri"/>
          <w:b/>
          <w:sz w:val="22"/>
        </w:rPr>
        <w:t xml:space="preserve">Artículo </w:t>
      </w:r>
      <w:r>
        <w:rPr>
          <w:rFonts w:ascii="Calibri" w:hAnsi="Calibri" w:cs="Calibri"/>
          <w:b/>
          <w:sz w:val="22"/>
        </w:rPr>
        <w:t>3</w:t>
      </w:r>
      <w:r w:rsidR="009F2EE5">
        <w:rPr>
          <w:rFonts w:ascii="Calibri" w:hAnsi="Calibri" w:cs="Calibri"/>
          <w:b/>
          <w:sz w:val="22"/>
        </w:rPr>
        <w:t>3</w:t>
      </w:r>
      <w:r w:rsidRPr="00C92805">
        <w:rPr>
          <w:rFonts w:ascii="Calibri" w:hAnsi="Calibri" w:cs="Calibri"/>
          <w:b/>
          <w:sz w:val="22"/>
        </w:rPr>
        <w:t>.-</w:t>
      </w:r>
      <w:r w:rsidRPr="00C92805">
        <w:rPr>
          <w:rFonts w:ascii="Calibri" w:hAnsi="Calibri" w:cs="Calibri"/>
          <w:sz w:val="22"/>
        </w:rPr>
        <w:t xml:space="preserve"> Los ingresos que perciba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se destinarán:   </w:t>
      </w:r>
    </w:p>
    <w:p w14:paraId="12C87709"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A cubrir los salarios de los trabajadores; </w:t>
      </w:r>
    </w:p>
    <w:p w14:paraId="2F8B5E73"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Al pago de los gastos de operación, mantenimiento y administración que los servicios demanden; </w:t>
      </w:r>
    </w:p>
    <w:p w14:paraId="10B334E0"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Al pago de las cuotas por derechos federales;</w:t>
      </w:r>
    </w:p>
    <w:p w14:paraId="460039B6" w14:textId="77777777" w:rsidR="002E5E58" w:rsidRPr="00C92805" w:rsidRDefault="002E5E58" w:rsidP="002E5E58">
      <w:pPr>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Al pago de las amortizaciones de capital e intereses de los adeudos contraídos para el mejoramiento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11B2C7C6" w14:textId="77777777" w:rsidR="002E5E58" w:rsidRDefault="002E5E58" w:rsidP="002E5E58">
      <w:pPr>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Al mejoramiento, sustitución y rehabilitación del</w:t>
      </w:r>
      <w:r>
        <w:rPr>
          <w:rFonts w:ascii="Calibri" w:hAnsi="Calibri" w:cs="Calibri"/>
          <w:sz w:val="22"/>
        </w:rPr>
        <w:t xml:space="preserve"> Sistema </w:t>
      </w:r>
      <w:r w:rsidR="009F2EE5">
        <w:rPr>
          <w:rFonts w:ascii="Calibri" w:hAnsi="Calibri" w:cs="Calibri"/>
          <w:sz w:val="22"/>
        </w:rPr>
        <w:t>Hidráulico</w:t>
      </w:r>
      <w:r>
        <w:rPr>
          <w:rFonts w:ascii="Calibri" w:hAnsi="Calibri" w:cs="Calibri"/>
          <w:sz w:val="22"/>
        </w:rPr>
        <w:t xml:space="preserve"> y Sanitario</w:t>
      </w:r>
      <w:r w:rsidRPr="00C92805">
        <w:rPr>
          <w:rFonts w:ascii="Calibri" w:hAnsi="Calibri" w:cs="Calibri"/>
          <w:sz w:val="22"/>
        </w:rPr>
        <w:t>, y amortización anticipada de los pasivos, depositando los excedent</w:t>
      </w:r>
      <w:r>
        <w:rPr>
          <w:rFonts w:ascii="Calibri" w:hAnsi="Calibri" w:cs="Calibri"/>
          <w:sz w:val="22"/>
        </w:rPr>
        <w:t xml:space="preserve">es en instituciones financieras; </w:t>
      </w:r>
      <w:r w:rsidR="009F2EE5">
        <w:rPr>
          <w:rFonts w:ascii="Calibri" w:hAnsi="Calibri" w:cs="Calibri"/>
          <w:sz w:val="22"/>
        </w:rPr>
        <w:t>y</w:t>
      </w:r>
    </w:p>
    <w:p w14:paraId="12A6A371" w14:textId="79587FBE" w:rsidR="002E5E58" w:rsidRDefault="002E5E58" w:rsidP="002E5E58">
      <w:pPr>
        <w:ind w:left="284" w:right="334"/>
        <w:jc w:val="both"/>
        <w:rPr>
          <w:rFonts w:ascii="Calibri" w:hAnsi="Calibri" w:cs="Calibri"/>
          <w:sz w:val="22"/>
        </w:rPr>
      </w:pPr>
      <w:r w:rsidRPr="0021676F">
        <w:rPr>
          <w:rFonts w:ascii="Calibri" w:hAnsi="Calibri" w:cs="Calibri"/>
          <w:b/>
          <w:bCs/>
          <w:sz w:val="22"/>
        </w:rPr>
        <w:t>VI.-</w:t>
      </w:r>
      <w:r w:rsidR="0021676F">
        <w:rPr>
          <w:rFonts w:ascii="Calibri" w:hAnsi="Calibri" w:cs="Calibri"/>
          <w:sz w:val="22"/>
        </w:rPr>
        <w:t xml:space="preserve"> </w:t>
      </w:r>
      <w:r w:rsidR="00E21504">
        <w:rPr>
          <w:rFonts w:ascii="Calibri" w:hAnsi="Calibri" w:cs="Calibri"/>
          <w:sz w:val="22"/>
        </w:rPr>
        <w:t xml:space="preserve">A </w:t>
      </w:r>
      <w:r w:rsidR="00A23285">
        <w:rPr>
          <w:rFonts w:ascii="Calibri" w:hAnsi="Calibri" w:cs="Calibri"/>
          <w:sz w:val="22"/>
        </w:rPr>
        <w:t>c</w:t>
      </w:r>
      <w:r>
        <w:rPr>
          <w:rFonts w:ascii="Calibri" w:hAnsi="Calibri" w:cs="Calibri"/>
          <w:sz w:val="22"/>
        </w:rPr>
        <w:t xml:space="preserve">rear un fondo de reserva para destinarlo a infraestructura </w:t>
      </w:r>
      <w:r w:rsidR="009F2EE5">
        <w:rPr>
          <w:rFonts w:ascii="Calibri" w:hAnsi="Calibri" w:cs="Calibri"/>
          <w:sz w:val="22"/>
        </w:rPr>
        <w:t>hidráulica</w:t>
      </w:r>
      <w:r>
        <w:rPr>
          <w:rFonts w:ascii="Calibri" w:hAnsi="Calibri" w:cs="Calibri"/>
          <w:sz w:val="22"/>
        </w:rPr>
        <w:t xml:space="preserve">; </w:t>
      </w:r>
    </w:p>
    <w:p w14:paraId="1DD8D57C" w14:textId="77777777" w:rsidR="002E5E58" w:rsidRPr="00C92805" w:rsidRDefault="002E5E58" w:rsidP="002E5E58">
      <w:pPr>
        <w:ind w:left="284" w:right="334"/>
        <w:jc w:val="both"/>
        <w:rPr>
          <w:rFonts w:ascii="Calibri" w:hAnsi="Calibri" w:cs="Calibri"/>
          <w:sz w:val="22"/>
        </w:rPr>
      </w:pPr>
    </w:p>
    <w:p w14:paraId="2282A8B3" w14:textId="77777777" w:rsidR="002E5E58" w:rsidRPr="00C92805" w:rsidRDefault="002E5E58" w:rsidP="002E5E58">
      <w:pPr>
        <w:ind w:left="284" w:right="334"/>
        <w:jc w:val="both"/>
        <w:rPr>
          <w:rFonts w:ascii="Calibri" w:hAnsi="Calibri" w:cs="Calibri"/>
          <w:sz w:val="22"/>
        </w:rPr>
      </w:pPr>
      <w:r w:rsidRPr="00C92805">
        <w:rPr>
          <w:rFonts w:ascii="Calibri" w:hAnsi="Calibri" w:cs="Calibri"/>
          <w:sz w:val="22"/>
        </w:rPr>
        <w:t xml:space="preserve">Podrán crearse, por acuerdo del Consejo, los fondos que se consideren necesarios para programas específicos y, con los productos, se ampliarán los propios fondos o pasarán a formar parte del ingreso.   </w:t>
      </w:r>
    </w:p>
    <w:p w14:paraId="098EACC7"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SEXTO</w:t>
      </w:r>
    </w:p>
    <w:p w14:paraId="4187084A"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CAPÍTULO I</w:t>
      </w:r>
    </w:p>
    <w:p w14:paraId="7455C8FC"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De la Organización Administrativa</w:t>
      </w:r>
    </w:p>
    <w:p w14:paraId="1A0C5E0A"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Sección Primera</w:t>
      </w:r>
    </w:p>
    <w:p w14:paraId="67806E16"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Disposiciones Preliminares</w:t>
      </w:r>
    </w:p>
    <w:p w14:paraId="450C34A2" w14:textId="77777777" w:rsidR="002E5E58" w:rsidRPr="00C92805" w:rsidRDefault="002E5E58" w:rsidP="002E5E58">
      <w:pPr>
        <w:autoSpaceDE w:val="0"/>
        <w:autoSpaceDN w:val="0"/>
        <w:adjustRightInd w:val="0"/>
        <w:ind w:left="284" w:right="334"/>
        <w:jc w:val="both"/>
        <w:rPr>
          <w:rFonts w:ascii="Calibri" w:hAnsi="Calibri" w:cs="Calibri"/>
          <w:b/>
          <w:bCs/>
          <w:i/>
          <w:iCs/>
          <w:sz w:val="22"/>
        </w:rPr>
      </w:pPr>
    </w:p>
    <w:p w14:paraId="004C0140" w14:textId="77777777" w:rsidR="002E5E58"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9F2EE5">
        <w:rPr>
          <w:rFonts w:ascii="Calibri" w:hAnsi="Calibri" w:cs="Calibri"/>
          <w:b/>
          <w:bCs/>
          <w:iCs/>
          <w:sz w:val="22"/>
        </w:rPr>
        <w:t>3</w:t>
      </w:r>
      <w:r w:rsidRPr="00C92805">
        <w:rPr>
          <w:rFonts w:ascii="Calibri" w:hAnsi="Calibri" w:cs="Calibri"/>
          <w:b/>
          <w:bCs/>
          <w:iCs/>
          <w:sz w:val="22"/>
        </w:rPr>
        <w:t>4.-</w:t>
      </w:r>
      <w:r w:rsidRPr="00C92805">
        <w:rPr>
          <w:rFonts w:ascii="Calibri" w:hAnsi="Calibri" w:cs="Calibri"/>
          <w:sz w:val="22"/>
        </w:rPr>
        <w:t xml:space="preserve">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contará </w:t>
      </w:r>
      <w:r>
        <w:rPr>
          <w:rFonts w:ascii="Calibri" w:hAnsi="Calibri" w:cs="Calibri"/>
          <w:sz w:val="22"/>
        </w:rPr>
        <w:t xml:space="preserve">de manera enunciativa más no limitativa, </w:t>
      </w:r>
      <w:r w:rsidRPr="00C92805">
        <w:rPr>
          <w:rFonts w:ascii="Calibri" w:hAnsi="Calibri" w:cs="Calibri"/>
          <w:sz w:val="22"/>
        </w:rPr>
        <w:t>con las unidades administrativas siguientes:</w:t>
      </w:r>
    </w:p>
    <w:p w14:paraId="7ED891EB" w14:textId="77777777" w:rsidR="002E5E58" w:rsidRDefault="002E5E58" w:rsidP="002E5E58">
      <w:pPr>
        <w:autoSpaceDE w:val="0"/>
        <w:autoSpaceDN w:val="0"/>
        <w:adjustRightInd w:val="0"/>
        <w:ind w:left="284" w:right="334"/>
        <w:jc w:val="both"/>
        <w:rPr>
          <w:rFonts w:ascii="Calibri" w:hAnsi="Calibri" w:cs="Calibri"/>
          <w:b/>
          <w:sz w:val="22"/>
        </w:rPr>
      </w:pPr>
    </w:p>
    <w:p w14:paraId="5562E1E0" w14:textId="77777777" w:rsidR="002E5E58" w:rsidRDefault="002E5E58" w:rsidP="002E5E58">
      <w:pPr>
        <w:autoSpaceDE w:val="0"/>
        <w:autoSpaceDN w:val="0"/>
        <w:adjustRightInd w:val="0"/>
        <w:ind w:left="284" w:right="334"/>
        <w:jc w:val="both"/>
        <w:rPr>
          <w:rFonts w:ascii="Calibri" w:hAnsi="Calibri" w:cs="Calibri"/>
          <w:b/>
          <w:sz w:val="22"/>
        </w:rPr>
      </w:pPr>
      <w:r w:rsidRPr="000951EC">
        <w:rPr>
          <w:rFonts w:ascii="Calibri" w:hAnsi="Calibri" w:cs="Calibri"/>
          <w:b/>
          <w:sz w:val="22"/>
        </w:rPr>
        <w:t xml:space="preserve">I.- </w:t>
      </w:r>
      <w:r>
        <w:rPr>
          <w:rFonts w:ascii="Calibri" w:hAnsi="Calibri" w:cs="Calibri"/>
          <w:b/>
          <w:sz w:val="22"/>
        </w:rPr>
        <w:t>Consejo:</w:t>
      </w:r>
    </w:p>
    <w:p w14:paraId="4D804031" w14:textId="77777777" w:rsidR="002E5E58" w:rsidRPr="00EF67F2" w:rsidRDefault="002E5E58" w:rsidP="00A8529E">
      <w:pPr>
        <w:numPr>
          <w:ilvl w:val="0"/>
          <w:numId w:val="4"/>
        </w:numPr>
        <w:autoSpaceDE w:val="0"/>
        <w:autoSpaceDN w:val="0"/>
        <w:adjustRightInd w:val="0"/>
        <w:ind w:right="334"/>
        <w:jc w:val="both"/>
        <w:rPr>
          <w:rFonts w:ascii="Calibri" w:hAnsi="Calibri" w:cs="Calibri"/>
          <w:sz w:val="22"/>
        </w:rPr>
      </w:pPr>
      <w:r w:rsidRPr="00EF67F2">
        <w:rPr>
          <w:rFonts w:ascii="Calibri" w:hAnsi="Calibri" w:cs="Calibri"/>
          <w:sz w:val="22"/>
        </w:rPr>
        <w:t xml:space="preserve">Contraloría; </w:t>
      </w:r>
    </w:p>
    <w:p w14:paraId="4C2B6E45" w14:textId="77777777" w:rsidR="002E5E58" w:rsidRDefault="002E5E58" w:rsidP="002E5E58">
      <w:pPr>
        <w:autoSpaceDE w:val="0"/>
        <w:autoSpaceDN w:val="0"/>
        <w:adjustRightInd w:val="0"/>
        <w:ind w:left="284" w:right="334"/>
        <w:jc w:val="both"/>
        <w:rPr>
          <w:rFonts w:ascii="Calibri" w:hAnsi="Calibri" w:cs="Calibri"/>
          <w:b/>
          <w:sz w:val="22"/>
        </w:rPr>
      </w:pPr>
    </w:p>
    <w:p w14:paraId="39321812" w14:textId="77777777" w:rsidR="002E5E58" w:rsidRPr="000951EC" w:rsidRDefault="002E5E58" w:rsidP="002E5E58">
      <w:pPr>
        <w:autoSpaceDE w:val="0"/>
        <w:autoSpaceDN w:val="0"/>
        <w:adjustRightInd w:val="0"/>
        <w:ind w:left="284" w:right="334"/>
        <w:jc w:val="both"/>
        <w:rPr>
          <w:rFonts w:ascii="Calibri" w:hAnsi="Calibri" w:cs="Calibri"/>
          <w:b/>
          <w:sz w:val="22"/>
        </w:rPr>
      </w:pPr>
      <w:r>
        <w:rPr>
          <w:rFonts w:ascii="Calibri" w:hAnsi="Calibri" w:cs="Calibri"/>
          <w:b/>
          <w:sz w:val="22"/>
        </w:rPr>
        <w:t xml:space="preserve">II.- </w:t>
      </w:r>
      <w:r w:rsidRPr="000951EC">
        <w:rPr>
          <w:rFonts w:ascii="Calibri" w:hAnsi="Calibri" w:cs="Calibri"/>
          <w:b/>
          <w:sz w:val="22"/>
        </w:rPr>
        <w:t>Dirección General:</w:t>
      </w:r>
    </w:p>
    <w:p w14:paraId="70753E60" w14:textId="77777777" w:rsidR="00EE29DE" w:rsidRPr="00EE29DE" w:rsidRDefault="00EE29DE" w:rsidP="00EE29DE">
      <w:pPr>
        <w:tabs>
          <w:tab w:val="left" w:pos="3686"/>
        </w:tabs>
        <w:ind w:left="1418" w:right="202" w:hanging="709"/>
        <w:jc w:val="both"/>
        <w:rPr>
          <w:rFonts w:asciiTheme="minorHAnsi" w:hAnsiTheme="minorHAnsi"/>
          <w:sz w:val="22"/>
          <w:szCs w:val="22"/>
        </w:rPr>
      </w:pPr>
      <w:r w:rsidRPr="00EE29DE">
        <w:rPr>
          <w:rFonts w:asciiTheme="minorHAnsi" w:hAnsiTheme="minorHAnsi"/>
          <w:sz w:val="22"/>
          <w:szCs w:val="22"/>
        </w:rPr>
        <w:t xml:space="preserve">•Subdirección Jurídica; </w:t>
      </w:r>
    </w:p>
    <w:p w14:paraId="5CE6D7B1" w14:textId="77777777" w:rsidR="00EE29DE" w:rsidRPr="00EE29DE" w:rsidRDefault="00EE29DE" w:rsidP="00EE29DE">
      <w:pPr>
        <w:tabs>
          <w:tab w:val="left" w:pos="3686"/>
        </w:tabs>
        <w:ind w:left="1418" w:right="202" w:hanging="709"/>
        <w:jc w:val="both"/>
        <w:rPr>
          <w:rFonts w:asciiTheme="minorHAnsi" w:hAnsiTheme="minorHAnsi"/>
          <w:sz w:val="22"/>
          <w:szCs w:val="22"/>
        </w:rPr>
      </w:pPr>
      <w:r w:rsidRPr="00EE29DE">
        <w:rPr>
          <w:rFonts w:asciiTheme="minorHAnsi" w:hAnsiTheme="minorHAnsi"/>
          <w:sz w:val="22"/>
          <w:szCs w:val="22"/>
        </w:rPr>
        <w:t xml:space="preserve">•Jefatura de Transparencia; </w:t>
      </w:r>
    </w:p>
    <w:p w14:paraId="1EED9405" w14:textId="77777777" w:rsidR="00EE29DE" w:rsidRPr="00EE29DE" w:rsidRDefault="00EE29DE" w:rsidP="00EE29DE">
      <w:pPr>
        <w:tabs>
          <w:tab w:val="left" w:pos="3686"/>
        </w:tabs>
        <w:ind w:left="1418" w:right="202" w:hanging="709"/>
        <w:jc w:val="both"/>
        <w:rPr>
          <w:rFonts w:asciiTheme="minorHAnsi" w:hAnsiTheme="minorHAnsi"/>
          <w:sz w:val="22"/>
          <w:szCs w:val="22"/>
        </w:rPr>
      </w:pPr>
      <w:r w:rsidRPr="00EE29DE">
        <w:rPr>
          <w:rFonts w:asciiTheme="minorHAnsi" w:hAnsiTheme="minorHAnsi"/>
          <w:sz w:val="22"/>
          <w:szCs w:val="22"/>
        </w:rPr>
        <w:t xml:space="preserve">•Jefatura de Comunicación Social; y </w:t>
      </w:r>
    </w:p>
    <w:p w14:paraId="7FF49A4F" w14:textId="1B543AD1" w:rsidR="009F2EE5" w:rsidRDefault="00EE29DE" w:rsidP="00EE29DE">
      <w:pPr>
        <w:autoSpaceDE w:val="0"/>
        <w:autoSpaceDN w:val="0"/>
        <w:adjustRightInd w:val="0"/>
        <w:ind w:left="284" w:right="334" w:firstLine="424"/>
        <w:jc w:val="both"/>
        <w:rPr>
          <w:rFonts w:asciiTheme="minorHAnsi" w:hAnsiTheme="minorHAnsi"/>
          <w:sz w:val="22"/>
          <w:szCs w:val="22"/>
        </w:rPr>
      </w:pPr>
      <w:r w:rsidRPr="00EE29DE">
        <w:rPr>
          <w:rFonts w:asciiTheme="minorHAnsi" w:hAnsiTheme="minorHAnsi"/>
          <w:sz w:val="22"/>
          <w:szCs w:val="22"/>
        </w:rPr>
        <w:t>•Jefatura de Cultura de Agua.</w:t>
      </w:r>
    </w:p>
    <w:p w14:paraId="0895EB3A" w14:textId="77777777" w:rsidR="00EE29DE" w:rsidRPr="00EE29DE" w:rsidRDefault="00EE29DE" w:rsidP="00EE29DE">
      <w:pPr>
        <w:autoSpaceDE w:val="0"/>
        <w:autoSpaceDN w:val="0"/>
        <w:adjustRightInd w:val="0"/>
        <w:ind w:left="284" w:right="334" w:firstLine="424"/>
        <w:jc w:val="both"/>
        <w:rPr>
          <w:rFonts w:ascii="Calibri" w:hAnsi="Calibri" w:cs="Calibri"/>
          <w:sz w:val="22"/>
          <w:szCs w:val="22"/>
        </w:rPr>
      </w:pPr>
    </w:p>
    <w:p w14:paraId="65D0B651" w14:textId="77777777" w:rsidR="002E5E58" w:rsidRPr="000951EC" w:rsidRDefault="002E5E58" w:rsidP="002E5E58">
      <w:pPr>
        <w:autoSpaceDE w:val="0"/>
        <w:autoSpaceDN w:val="0"/>
        <w:adjustRightInd w:val="0"/>
        <w:ind w:left="284" w:right="334"/>
        <w:jc w:val="both"/>
        <w:rPr>
          <w:rFonts w:ascii="Calibri" w:hAnsi="Calibri" w:cs="Calibri"/>
          <w:b/>
          <w:sz w:val="22"/>
        </w:rPr>
      </w:pPr>
      <w:r w:rsidRPr="0032625B">
        <w:rPr>
          <w:rFonts w:ascii="Calibri" w:hAnsi="Calibri" w:cs="Calibri"/>
          <w:b/>
          <w:sz w:val="22"/>
        </w:rPr>
        <w:t xml:space="preserve">III.- </w:t>
      </w:r>
      <w:r w:rsidR="009F2EE5">
        <w:rPr>
          <w:rFonts w:ascii="Calibri" w:hAnsi="Calibri" w:cs="Calibri"/>
          <w:b/>
          <w:sz w:val="22"/>
        </w:rPr>
        <w:t>D</w:t>
      </w:r>
      <w:r w:rsidRPr="0032625B">
        <w:rPr>
          <w:rFonts w:ascii="Calibri" w:hAnsi="Calibri" w:cs="Calibri"/>
          <w:b/>
          <w:sz w:val="22"/>
        </w:rPr>
        <w:t xml:space="preserve">irección </w:t>
      </w:r>
      <w:r w:rsidR="009F2EE5">
        <w:rPr>
          <w:rFonts w:ascii="Calibri" w:hAnsi="Calibri" w:cs="Calibri"/>
          <w:b/>
          <w:sz w:val="22"/>
        </w:rPr>
        <w:t>Operativa</w:t>
      </w:r>
      <w:r w:rsidRPr="0032625B">
        <w:rPr>
          <w:rFonts w:ascii="Calibri" w:hAnsi="Calibri" w:cs="Calibri"/>
          <w:b/>
          <w:sz w:val="22"/>
        </w:rPr>
        <w:t>:</w:t>
      </w:r>
    </w:p>
    <w:p w14:paraId="0DFDA010" w14:textId="77777777" w:rsidR="009D0588" w:rsidRPr="009D0588" w:rsidRDefault="009D0588" w:rsidP="009D0588">
      <w:pPr>
        <w:numPr>
          <w:ilvl w:val="1"/>
          <w:numId w:val="2"/>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Subdirección Operativa;</w:t>
      </w:r>
    </w:p>
    <w:p w14:paraId="55F24D25"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 xml:space="preserve">Jefatura de Producción de Agua Potable; </w:t>
      </w:r>
    </w:p>
    <w:p w14:paraId="4B865B48"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Jefatura de Distribución de Agua Potable;</w:t>
      </w:r>
    </w:p>
    <w:p w14:paraId="7C68C6FF"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 xml:space="preserve">Jefatura de Recolección; </w:t>
      </w:r>
    </w:p>
    <w:p w14:paraId="5AA72FC7"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 xml:space="preserve"> Jefatura de Calidad de Agua; y</w:t>
      </w:r>
    </w:p>
    <w:p w14:paraId="5AE0CAF8" w14:textId="77777777" w:rsidR="009D0588" w:rsidRPr="009D0588" w:rsidRDefault="009D0588" w:rsidP="009D0588">
      <w:pPr>
        <w:numPr>
          <w:ilvl w:val="0"/>
          <w:numId w:val="9"/>
        </w:numPr>
        <w:tabs>
          <w:tab w:val="left" w:pos="284"/>
        </w:tabs>
        <w:ind w:left="993" w:hanging="284"/>
        <w:jc w:val="both"/>
        <w:rPr>
          <w:rFonts w:asciiTheme="minorHAnsi" w:eastAsia="Arial" w:hAnsiTheme="minorHAnsi" w:cstheme="minorHAnsi"/>
          <w:sz w:val="22"/>
          <w:szCs w:val="22"/>
        </w:rPr>
      </w:pPr>
      <w:r w:rsidRPr="009D0588">
        <w:rPr>
          <w:rFonts w:asciiTheme="minorHAnsi" w:eastAsia="Arial" w:hAnsiTheme="minorHAnsi" w:cstheme="minorHAnsi"/>
          <w:sz w:val="22"/>
          <w:szCs w:val="22"/>
        </w:rPr>
        <w:t>Jefatura de Saneamiento.</w:t>
      </w:r>
    </w:p>
    <w:p w14:paraId="7CD77896" w14:textId="77777777" w:rsidR="009D0588" w:rsidRPr="004A085F" w:rsidRDefault="009D0588" w:rsidP="009D0588">
      <w:pPr>
        <w:numPr>
          <w:ilvl w:val="1"/>
          <w:numId w:val="2"/>
        </w:numPr>
        <w:tabs>
          <w:tab w:val="left" w:pos="284"/>
        </w:tabs>
        <w:ind w:left="993" w:hanging="284"/>
        <w:jc w:val="both"/>
        <w:rPr>
          <w:rFonts w:asciiTheme="minorHAnsi" w:eastAsia="Arial" w:hAnsiTheme="minorHAnsi" w:cstheme="minorHAnsi"/>
          <w:i/>
          <w:sz w:val="20"/>
          <w:szCs w:val="20"/>
        </w:rPr>
      </w:pPr>
      <w:r w:rsidRPr="009D0588">
        <w:rPr>
          <w:rFonts w:asciiTheme="minorHAnsi" w:eastAsia="Arial" w:hAnsiTheme="minorHAnsi" w:cstheme="minorHAnsi"/>
          <w:sz w:val="22"/>
          <w:szCs w:val="22"/>
        </w:rPr>
        <w:t>Subdirección de Laboratorio</w:t>
      </w:r>
      <w:r w:rsidRPr="004A085F">
        <w:rPr>
          <w:rFonts w:asciiTheme="minorHAnsi" w:eastAsia="Arial" w:hAnsiTheme="minorHAnsi" w:cstheme="minorHAnsi"/>
          <w:i/>
          <w:sz w:val="20"/>
          <w:szCs w:val="20"/>
        </w:rPr>
        <w:t>.</w:t>
      </w:r>
    </w:p>
    <w:p w14:paraId="5BC17CC8" w14:textId="77777777" w:rsidR="002E5E58" w:rsidRDefault="002E5E58" w:rsidP="002E5E58">
      <w:pPr>
        <w:autoSpaceDE w:val="0"/>
        <w:autoSpaceDN w:val="0"/>
        <w:adjustRightInd w:val="0"/>
        <w:ind w:left="284" w:right="334"/>
        <w:jc w:val="both"/>
        <w:rPr>
          <w:rFonts w:ascii="Calibri" w:hAnsi="Calibri" w:cs="Calibri"/>
          <w:sz w:val="22"/>
        </w:rPr>
      </w:pPr>
    </w:p>
    <w:p w14:paraId="28DCEC22" w14:textId="589E728D" w:rsidR="002E5E58" w:rsidRPr="000951EC" w:rsidRDefault="002E5E58" w:rsidP="002E5E58">
      <w:pPr>
        <w:autoSpaceDE w:val="0"/>
        <w:autoSpaceDN w:val="0"/>
        <w:adjustRightInd w:val="0"/>
        <w:ind w:left="284" w:right="334"/>
        <w:jc w:val="both"/>
        <w:rPr>
          <w:rFonts w:ascii="Calibri" w:hAnsi="Calibri" w:cs="Calibri"/>
          <w:b/>
          <w:sz w:val="22"/>
        </w:rPr>
      </w:pPr>
      <w:r w:rsidRPr="000951EC">
        <w:rPr>
          <w:rFonts w:ascii="Calibri" w:hAnsi="Calibri" w:cs="Calibri"/>
          <w:b/>
          <w:sz w:val="22"/>
        </w:rPr>
        <w:t>I</w:t>
      </w:r>
      <w:r>
        <w:rPr>
          <w:rFonts w:ascii="Calibri" w:hAnsi="Calibri" w:cs="Calibri"/>
          <w:b/>
          <w:sz w:val="22"/>
        </w:rPr>
        <w:t>V</w:t>
      </w:r>
      <w:r w:rsidRPr="000951EC">
        <w:rPr>
          <w:rFonts w:ascii="Calibri" w:hAnsi="Calibri" w:cs="Calibri"/>
          <w:b/>
          <w:sz w:val="22"/>
        </w:rPr>
        <w:t xml:space="preserve">.- </w:t>
      </w:r>
      <w:r w:rsidR="009F2EE5">
        <w:rPr>
          <w:rFonts w:ascii="Calibri" w:hAnsi="Calibri" w:cs="Calibri"/>
          <w:b/>
          <w:sz w:val="22"/>
        </w:rPr>
        <w:t>Dirección de Estudios y Proyectos del Agua</w:t>
      </w:r>
      <w:r w:rsidRPr="000951EC">
        <w:rPr>
          <w:rFonts w:ascii="Calibri" w:hAnsi="Calibri" w:cs="Calibri"/>
          <w:b/>
          <w:sz w:val="22"/>
        </w:rPr>
        <w:t>:</w:t>
      </w:r>
    </w:p>
    <w:p w14:paraId="3E5BA846" w14:textId="77777777" w:rsidR="009F2EE5" w:rsidRDefault="002E5E58"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 xml:space="preserve">Jefatura de </w:t>
      </w:r>
      <w:r w:rsidR="009F2EE5">
        <w:rPr>
          <w:rFonts w:ascii="Calibri" w:hAnsi="Calibri" w:cs="Calibri"/>
          <w:sz w:val="22"/>
        </w:rPr>
        <w:t>Supervisión y Obras; y</w:t>
      </w:r>
    </w:p>
    <w:p w14:paraId="5D5349B0" w14:textId="489F6650" w:rsidR="002E5E58"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lastRenderedPageBreak/>
        <w:t>Jefatura de Estudios</w:t>
      </w:r>
      <w:r w:rsidR="00E21504">
        <w:rPr>
          <w:rFonts w:ascii="Calibri" w:hAnsi="Calibri" w:cs="Calibri"/>
          <w:sz w:val="22"/>
        </w:rPr>
        <w:t xml:space="preserve"> y</w:t>
      </w:r>
      <w:r>
        <w:rPr>
          <w:rFonts w:ascii="Calibri" w:hAnsi="Calibri" w:cs="Calibri"/>
          <w:sz w:val="22"/>
        </w:rPr>
        <w:t xml:space="preserve"> Proyectos</w:t>
      </w:r>
      <w:r w:rsidR="002E5E58">
        <w:rPr>
          <w:rFonts w:ascii="Calibri" w:hAnsi="Calibri" w:cs="Calibri"/>
          <w:sz w:val="22"/>
        </w:rPr>
        <w:t>.</w:t>
      </w:r>
    </w:p>
    <w:p w14:paraId="5F3ED0FC" w14:textId="77777777" w:rsidR="002E5E58" w:rsidRDefault="002E5E58" w:rsidP="002E5E58">
      <w:pPr>
        <w:autoSpaceDE w:val="0"/>
        <w:autoSpaceDN w:val="0"/>
        <w:adjustRightInd w:val="0"/>
        <w:ind w:right="334"/>
        <w:jc w:val="both"/>
        <w:rPr>
          <w:rFonts w:ascii="Calibri" w:hAnsi="Calibri" w:cs="Calibri"/>
          <w:sz w:val="22"/>
        </w:rPr>
      </w:pPr>
    </w:p>
    <w:p w14:paraId="07E42A8B" w14:textId="77777777" w:rsidR="002E5E58" w:rsidRPr="000951EC" w:rsidRDefault="002E5E58" w:rsidP="002E5E58">
      <w:pPr>
        <w:autoSpaceDE w:val="0"/>
        <w:autoSpaceDN w:val="0"/>
        <w:adjustRightInd w:val="0"/>
        <w:ind w:left="284" w:right="334"/>
        <w:jc w:val="both"/>
        <w:rPr>
          <w:rFonts w:ascii="Calibri" w:hAnsi="Calibri" w:cs="Calibri"/>
          <w:b/>
          <w:sz w:val="22"/>
        </w:rPr>
      </w:pPr>
      <w:r w:rsidRPr="000951EC">
        <w:rPr>
          <w:rFonts w:ascii="Calibri" w:hAnsi="Calibri" w:cs="Calibri"/>
          <w:b/>
          <w:sz w:val="22"/>
        </w:rPr>
        <w:t xml:space="preserve">V.- </w:t>
      </w:r>
      <w:r w:rsidR="009F2EE5">
        <w:rPr>
          <w:rFonts w:ascii="Calibri" w:hAnsi="Calibri" w:cs="Calibri"/>
          <w:b/>
          <w:sz w:val="22"/>
        </w:rPr>
        <w:t>Dirección de Calificación y Catastro</w:t>
      </w:r>
      <w:r w:rsidRPr="000951EC">
        <w:rPr>
          <w:rFonts w:ascii="Calibri" w:hAnsi="Calibri" w:cs="Calibri"/>
          <w:b/>
          <w:sz w:val="22"/>
        </w:rPr>
        <w:t>:</w:t>
      </w:r>
    </w:p>
    <w:p w14:paraId="5740C58D" w14:textId="77777777" w:rsidR="002E5E58"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Subdirección de Calificación y Catastro;</w:t>
      </w:r>
    </w:p>
    <w:p w14:paraId="6AE78EC2" w14:textId="77777777" w:rsidR="009F2EE5"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Atención a Usuarios;</w:t>
      </w:r>
    </w:p>
    <w:p w14:paraId="505C8ED4" w14:textId="77777777" w:rsidR="009F2EE5" w:rsidRDefault="009F2EE5"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 xml:space="preserve">Jefatura de </w:t>
      </w:r>
      <w:proofErr w:type="spellStart"/>
      <w:r>
        <w:rPr>
          <w:rFonts w:ascii="Calibri" w:hAnsi="Calibri" w:cs="Calibri"/>
          <w:sz w:val="22"/>
        </w:rPr>
        <w:t>Micromedición</w:t>
      </w:r>
      <w:proofErr w:type="spellEnd"/>
      <w:r>
        <w:rPr>
          <w:rFonts w:ascii="Calibri" w:hAnsi="Calibri" w:cs="Calibri"/>
          <w:sz w:val="22"/>
        </w:rPr>
        <w:t>;</w:t>
      </w:r>
    </w:p>
    <w:p w14:paraId="09E039A7" w14:textId="77777777" w:rsidR="009F2EE5" w:rsidRDefault="00EF7F43"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Catastro a Usuarios; y</w:t>
      </w:r>
    </w:p>
    <w:p w14:paraId="7A107EF3" w14:textId="77777777" w:rsidR="00EF7F43" w:rsidRDefault="00EF7F43" w:rsidP="00A8529E">
      <w:pPr>
        <w:numPr>
          <w:ilvl w:val="0"/>
          <w:numId w:val="3"/>
        </w:numPr>
        <w:autoSpaceDE w:val="0"/>
        <w:autoSpaceDN w:val="0"/>
        <w:adjustRightInd w:val="0"/>
        <w:ind w:right="334"/>
        <w:jc w:val="both"/>
        <w:rPr>
          <w:rFonts w:ascii="Calibri" w:hAnsi="Calibri" w:cs="Calibri"/>
          <w:sz w:val="22"/>
        </w:rPr>
      </w:pPr>
      <w:r>
        <w:rPr>
          <w:rFonts w:ascii="Calibri" w:hAnsi="Calibri" w:cs="Calibri"/>
          <w:sz w:val="22"/>
        </w:rPr>
        <w:t>Jefatura de Facturación y Cobranza.</w:t>
      </w:r>
    </w:p>
    <w:p w14:paraId="65E334D3" w14:textId="77777777" w:rsidR="002E5E58" w:rsidRDefault="002E5E58" w:rsidP="002E5E58">
      <w:pPr>
        <w:autoSpaceDE w:val="0"/>
        <w:autoSpaceDN w:val="0"/>
        <w:adjustRightInd w:val="0"/>
        <w:ind w:right="334"/>
        <w:jc w:val="both"/>
        <w:rPr>
          <w:rFonts w:ascii="Calibri" w:hAnsi="Calibri" w:cs="Calibri"/>
          <w:sz w:val="22"/>
        </w:rPr>
      </w:pPr>
    </w:p>
    <w:p w14:paraId="586E68EE" w14:textId="77777777" w:rsidR="00EF7F43" w:rsidRDefault="00EF7F43" w:rsidP="00EF7F43">
      <w:pPr>
        <w:autoSpaceDE w:val="0"/>
        <w:autoSpaceDN w:val="0"/>
        <w:adjustRightInd w:val="0"/>
        <w:ind w:left="284" w:right="334"/>
        <w:jc w:val="both"/>
        <w:rPr>
          <w:rFonts w:ascii="Calibri" w:hAnsi="Calibri" w:cs="Calibri"/>
          <w:b/>
          <w:sz w:val="22"/>
        </w:rPr>
      </w:pPr>
      <w:r w:rsidRPr="000951EC">
        <w:rPr>
          <w:rFonts w:ascii="Calibri" w:hAnsi="Calibri" w:cs="Calibri"/>
          <w:b/>
          <w:sz w:val="22"/>
        </w:rPr>
        <w:t>V</w:t>
      </w:r>
      <w:r>
        <w:rPr>
          <w:rFonts w:ascii="Calibri" w:hAnsi="Calibri" w:cs="Calibri"/>
          <w:b/>
          <w:sz w:val="22"/>
        </w:rPr>
        <w:t>I</w:t>
      </w:r>
      <w:r w:rsidRPr="000951EC">
        <w:rPr>
          <w:rFonts w:ascii="Calibri" w:hAnsi="Calibri" w:cs="Calibri"/>
          <w:b/>
          <w:sz w:val="22"/>
        </w:rPr>
        <w:t xml:space="preserve">.- </w:t>
      </w:r>
      <w:r>
        <w:rPr>
          <w:rFonts w:ascii="Calibri" w:hAnsi="Calibri" w:cs="Calibri"/>
          <w:b/>
          <w:sz w:val="22"/>
        </w:rPr>
        <w:t>Dirección Administrativa</w:t>
      </w:r>
      <w:r w:rsidRPr="000951EC">
        <w:rPr>
          <w:rFonts w:ascii="Calibri" w:hAnsi="Calibri" w:cs="Calibri"/>
          <w:b/>
          <w:sz w:val="22"/>
        </w:rPr>
        <w:t>:</w:t>
      </w:r>
    </w:p>
    <w:p w14:paraId="1EBC49FB"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sidRPr="00EF7F43">
        <w:rPr>
          <w:rFonts w:ascii="Calibri" w:hAnsi="Calibri" w:cs="Calibri"/>
          <w:sz w:val="22"/>
        </w:rPr>
        <w:t>Subdirección Administrativa</w:t>
      </w:r>
      <w:r>
        <w:rPr>
          <w:rFonts w:ascii="Calibri" w:hAnsi="Calibri" w:cs="Calibri"/>
          <w:sz w:val="22"/>
        </w:rPr>
        <w:t>;</w:t>
      </w:r>
    </w:p>
    <w:p w14:paraId="386EDBA8"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Recursos Humanos;</w:t>
      </w:r>
    </w:p>
    <w:p w14:paraId="0FED7BB9"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Adquisiciones y Almacén;</w:t>
      </w:r>
    </w:p>
    <w:p w14:paraId="24B02AD2"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Servicios Generales;</w:t>
      </w:r>
    </w:p>
    <w:p w14:paraId="15678020" w14:textId="77777777"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Contabilidad y Presupuesto;</w:t>
      </w:r>
    </w:p>
    <w:p w14:paraId="3EAB0A31" w14:textId="2624F4CA" w:rsidR="00EF7F43" w:rsidRDefault="00EF7F43"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 xml:space="preserve">Jefatura de Informática; </w:t>
      </w:r>
    </w:p>
    <w:p w14:paraId="42B2C6FA" w14:textId="649554EA" w:rsidR="00EF7F43" w:rsidRDefault="00F81268"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Jefatura de Tesorería; y</w:t>
      </w:r>
    </w:p>
    <w:p w14:paraId="72CFA82C" w14:textId="5F7896C8" w:rsidR="00F81268" w:rsidRPr="00EF7F43" w:rsidRDefault="00062738" w:rsidP="00A8529E">
      <w:pPr>
        <w:pStyle w:val="Prrafodelista"/>
        <w:numPr>
          <w:ilvl w:val="0"/>
          <w:numId w:val="8"/>
        </w:numPr>
        <w:autoSpaceDE w:val="0"/>
        <w:autoSpaceDN w:val="0"/>
        <w:adjustRightInd w:val="0"/>
        <w:ind w:right="334"/>
        <w:jc w:val="both"/>
        <w:rPr>
          <w:rFonts w:ascii="Calibri" w:hAnsi="Calibri" w:cs="Calibri"/>
          <w:sz w:val="22"/>
        </w:rPr>
      </w:pPr>
      <w:r>
        <w:rPr>
          <w:rFonts w:ascii="Calibri" w:hAnsi="Calibri" w:cs="Calibri"/>
          <w:sz w:val="22"/>
        </w:rPr>
        <w:t xml:space="preserve">Jefatura </w:t>
      </w:r>
      <w:r w:rsidR="00F81268">
        <w:rPr>
          <w:rFonts w:ascii="Calibri" w:hAnsi="Calibri" w:cs="Calibri"/>
          <w:sz w:val="22"/>
        </w:rPr>
        <w:t>Planeación del Agua.</w:t>
      </w:r>
    </w:p>
    <w:p w14:paraId="5F88421B" w14:textId="77777777" w:rsidR="00EF7F43" w:rsidRDefault="00EF7F43" w:rsidP="002E5E58">
      <w:pPr>
        <w:autoSpaceDE w:val="0"/>
        <w:autoSpaceDN w:val="0"/>
        <w:adjustRightInd w:val="0"/>
        <w:ind w:left="284" w:right="334"/>
        <w:jc w:val="both"/>
        <w:rPr>
          <w:rFonts w:ascii="Calibri" w:hAnsi="Calibri" w:cs="Calibri"/>
          <w:sz w:val="22"/>
        </w:rPr>
      </w:pPr>
    </w:p>
    <w:p w14:paraId="095CE51F" w14:textId="18E7B1E5" w:rsidR="000F598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 xml:space="preserve">Así mismo,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conformará equipos de trabajo, cuya función será la atención de aquellos asuntos </w:t>
      </w:r>
      <w:r w:rsidR="0078183B">
        <w:rPr>
          <w:rFonts w:ascii="Calibri" w:hAnsi="Calibri" w:cs="Calibri"/>
          <w:sz w:val="22"/>
        </w:rPr>
        <w:t xml:space="preserve">de </w:t>
      </w:r>
      <w:r w:rsidR="000F5985" w:rsidRPr="00C92805">
        <w:rPr>
          <w:rFonts w:ascii="Calibri" w:hAnsi="Calibri" w:cs="Calibri"/>
          <w:sz w:val="22"/>
        </w:rPr>
        <w:t xml:space="preserve">carácter operativo y administrativo que resultan necesarios para la eficiente administración del </w:t>
      </w:r>
      <w:r w:rsidR="000F5985">
        <w:rPr>
          <w:rFonts w:ascii="Calibri" w:hAnsi="Calibri" w:cs="Calibri"/>
          <w:sz w:val="22"/>
        </w:rPr>
        <w:t>SEAPAL-VALLARTA</w:t>
      </w:r>
      <w:r w:rsidR="000F5985" w:rsidRPr="00C92805">
        <w:rPr>
          <w:rFonts w:ascii="Calibri" w:hAnsi="Calibri" w:cs="Calibri"/>
          <w:sz w:val="22"/>
        </w:rPr>
        <w:t xml:space="preserve"> y el debido cumplimiento de su objeto</w:t>
      </w:r>
      <w:r w:rsidR="000F5985">
        <w:rPr>
          <w:rFonts w:ascii="Calibri" w:hAnsi="Calibri" w:cs="Calibri"/>
          <w:sz w:val="22"/>
        </w:rPr>
        <w:t>.</w:t>
      </w:r>
    </w:p>
    <w:p w14:paraId="4BCE8B89" w14:textId="77777777" w:rsidR="000F5985" w:rsidRDefault="000F5985" w:rsidP="002E5E58">
      <w:pPr>
        <w:autoSpaceDE w:val="0"/>
        <w:autoSpaceDN w:val="0"/>
        <w:adjustRightInd w:val="0"/>
        <w:ind w:left="284" w:right="334"/>
        <w:jc w:val="both"/>
        <w:rPr>
          <w:rFonts w:ascii="Calibri" w:hAnsi="Calibri" w:cs="Calibri"/>
          <w:sz w:val="22"/>
        </w:rPr>
      </w:pPr>
    </w:p>
    <w:p w14:paraId="5EC01928"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35</w:t>
      </w:r>
      <w:r w:rsidRPr="00C92805">
        <w:rPr>
          <w:rFonts w:ascii="Calibri" w:hAnsi="Calibri" w:cs="Calibri"/>
          <w:b/>
          <w:bCs/>
          <w:iCs/>
          <w:sz w:val="22"/>
        </w:rPr>
        <w:t>.-</w:t>
      </w:r>
      <w:r w:rsidRPr="00C92805">
        <w:rPr>
          <w:rFonts w:ascii="Calibri" w:hAnsi="Calibri" w:cs="Calibri"/>
          <w:sz w:val="22"/>
        </w:rPr>
        <w:t>Las</w:t>
      </w:r>
      <w:r w:rsidR="00EF7F43">
        <w:rPr>
          <w:rFonts w:ascii="Calibri" w:hAnsi="Calibri" w:cs="Calibri"/>
          <w:sz w:val="22"/>
        </w:rPr>
        <w:t xml:space="preserve"> Direcciones, </w:t>
      </w:r>
      <w:r>
        <w:rPr>
          <w:rFonts w:ascii="Calibri" w:hAnsi="Calibri" w:cs="Calibri"/>
          <w:sz w:val="22"/>
        </w:rPr>
        <w:t>Subdirecciones, Jefaturas</w:t>
      </w:r>
      <w:r w:rsidRPr="00C92805">
        <w:rPr>
          <w:rFonts w:ascii="Calibri" w:hAnsi="Calibri" w:cs="Calibri"/>
          <w:sz w:val="22"/>
        </w:rPr>
        <w:t xml:space="preserve">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así como las demás unidades administrativas que de ellos deriven, estarán administrativamente subordinadas a la Dirección General.</w:t>
      </w:r>
    </w:p>
    <w:p w14:paraId="0A91FDDC" w14:textId="77777777" w:rsidR="002E5E58" w:rsidRPr="00C92805" w:rsidRDefault="002E5E58" w:rsidP="002E5E58">
      <w:pPr>
        <w:autoSpaceDE w:val="0"/>
        <w:autoSpaceDN w:val="0"/>
        <w:adjustRightInd w:val="0"/>
        <w:ind w:left="284" w:right="334"/>
        <w:jc w:val="both"/>
        <w:rPr>
          <w:rFonts w:ascii="Calibri" w:hAnsi="Calibri" w:cs="Calibri"/>
          <w:sz w:val="22"/>
        </w:rPr>
      </w:pPr>
    </w:p>
    <w:p w14:paraId="1DC48ABC"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La Co</w:t>
      </w:r>
      <w:r w:rsidR="001E6329">
        <w:rPr>
          <w:rFonts w:ascii="Calibri" w:hAnsi="Calibri" w:cs="Calibri"/>
          <w:sz w:val="22"/>
        </w:rPr>
        <w:t xml:space="preserve">ntraloría </w:t>
      </w:r>
      <w:r w:rsidRPr="00C92805">
        <w:rPr>
          <w:rFonts w:ascii="Calibri" w:hAnsi="Calibri" w:cs="Calibri"/>
          <w:sz w:val="22"/>
        </w:rPr>
        <w:t>dependerá directamente del Consejo.</w:t>
      </w:r>
    </w:p>
    <w:p w14:paraId="180B0F6A" w14:textId="77777777" w:rsidR="002E5E58" w:rsidRPr="00C92805" w:rsidRDefault="002E5E58" w:rsidP="002E5E58">
      <w:pPr>
        <w:autoSpaceDE w:val="0"/>
        <w:autoSpaceDN w:val="0"/>
        <w:adjustRightInd w:val="0"/>
        <w:ind w:left="284" w:right="334"/>
        <w:jc w:val="both"/>
        <w:rPr>
          <w:rFonts w:ascii="Calibri" w:hAnsi="Calibri" w:cs="Calibri"/>
          <w:sz w:val="22"/>
        </w:rPr>
      </w:pPr>
    </w:p>
    <w:p w14:paraId="7B5B0310"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36</w:t>
      </w:r>
      <w:r w:rsidRPr="00C92805">
        <w:rPr>
          <w:rFonts w:ascii="Calibri" w:hAnsi="Calibri" w:cs="Calibri"/>
          <w:b/>
          <w:bCs/>
          <w:iCs/>
          <w:sz w:val="22"/>
        </w:rPr>
        <w:t>.</w:t>
      </w:r>
      <w:r w:rsidRPr="00C92805">
        <w:rPr>
          <w:rFonts w:ascii="Calibri" w:hAnsi="Calibri" w:cs="Calibri"/>
          <w:sz w:val="22"/>
        </w:rPr>
        <w:t xml:space="preserve">- El ejercicio de las atribuciones señaladas en el presente Reglamento para cada una de las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corresponden originariamente a sus titulares, y solo podrán delegarlas, al personal adscrito a la unidad administrativa de que se trate, mediante acuerdo que emita el Consejo, sin perder por ello el ejercicio directo de las mismas.</w:t>
      </w:r>
    </w:p>
    <w:p w14:paraId="6D91676F" w14:textId="77777777" w:rsidR="002E5E58" w:rsidRPr="00C92805" w:rsidRDefault="002E5E58" w:rsidP="002E5E58">
      <w:pPr>
        <w:autoSpaceDE w:val="0"/>
        <w:autoSpaceDN w:val="0"/>
        <w:adjustRightInd w:val="0"/>
        <w:ind w:left="284" w:right="334"/>
        <w:jc w:val="both"/>
        <w:rPr>
          <w:rFonts w:ascii="Calibri" w:hAnsi="Calibri" w:cs="Calibri"/>
          <w:sz w:val="22"/>
        </w:rPr>
      </w:pPr>
    </w:p>
    <w:p w14:paraId="7E39F971"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37</w:t>
      </w:r>
      <w:r w:rsidRPr="00C92805">
        <w:rPr>
          <w:rFonts w:ascii="Calibri" w:hAnsi="Calibri" w:cs="Calibri"/>
          <w:b/>
          <w:bCs/>
          <w:iCs/>
          <w:sz w:val="22"/>
        </w:rPr>
        <w:t>.-</w:t>
      </w:r>
      <w:r w:rsidRPr="00C92805">
        <w:rPr>
          <w:rFonts w:ascii="Calibri" w:hAnsi="Calibri" w:cs="Calibri"/>
          <w:sz w:val="22"/>
        </w:rPr>
        <w:t xml:space="preserve"> Las </w:t>
      </w:r>
      <w:r w:rsidR="00A03FCF">
        <w:rPr>
          <w:rFonts w:ascii="Calibri" w:hAnsi="Calibri" w:cs="Calibri"/>
          <w:sz w:val="22"/>
        </w:rPr>
        <w:t>D</w:t>
      </w:r>
      <w:r>
        <w:rPr>
          <w:rFonts w:ascii="Calibri" w:hAnsi="Calibri" w:cs="Calibri"/>
          <w:sz w:val="22"/>
        </w:rPr>
        <w:t>irecciones</w:t>
      </w:r>
      <w:r w:rsidRPr="00C92805">
        <w:rPr>
          <w:rFonts w:ascii="Calibri" w:hAnsi="Calibri" w:cs="Calibri"/>
          <w:sz w:val="22"/>
        </w:rPr>
        <w:t xml:space="preserve"> en el ámbito de sus respectivas competencias, además de las atribuciones señaladas por el presente Reglamento para cada una en particular, tendrán en común las siguientes:</w:t>
      </w:r>
    </w:p>
    <w:p w14:paraId="11236874"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Acordar con el Director General los asuntos relevantes a cargo de su área y proponer la solución a los mismos;</w:t>
      </w:r>
    </w:p>
    <w:p w14:paraId="166ADC1F" w14:textId="4BCB556F"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Coordinar y supervisar las actividades y despacho de l</w:t>
      </w:r>
      <w:r w:rsidR="009C3226">
        <w:rPr>
          <w:rFonts w:ascii="Calibri" w:hAnsi="Calibri" w:cs="Calibri"/>
          <w:sz w:val="22"/>
        </w:rPr>
        <w:t>os asuntos que correspondan a la</w:t>
      </w:r>
      <w:r w:rsidRPr="00C92805">
        <w:rPr>
          <w:rFonts w:ascii="Calibri" w:hAnsi="Calibri" w:cs="Calibri"/>
          <w:sz w:val="22"/>
        </w:rPr>
        <w:t xml:space="preserve">s </w:t>
      </w:r>
      <w:r w:rsidR="009C3226">
        <w:rPr>
          <w:rFonts w:ascii="Calibri" w:hAnsi="Calibri" w:cs="Calibri"/>
          <w:sz w:val="22"/>
        </w:rPr>
        <w:t>jefaturas</w:t>
      </w:r>
      <w:r w:rsidRPr="00C92805">
        <w:rPr>
          <w:rFonts w:ascii="Calibri" w:hAnsi="Calibri" w:cs="Calibri"/>
          <w:sz w:val="22"/>
        </w:rPr>
        <w:t xml:space="preserve"> y demás unidades administrativas de su adscripción;</w:t>
      </w:r>
    </w:p>
    <w:p w14:paraId="1C8B4AA9"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Suscribir los documentos relativos al ejercicio de sus atribuciones</w:t>
      </w:r>
      <w:r w:rsidR="00240FC7">
        <w:rPr>
          <w:rFonts w:ascii="Calibri" w:hAnsi="Calibri" w:cs="Calibri"/>
          <w:sz w:val="22"/>
        </w:rPr>
        <w:t xml:space="preserve"> o</w:t>
      </w:r>
      <w:r w:rsidRPr="00C92805">
        <w:rPr>
          <w:rFonts w:ascii="Calibri" w:hAnsi="Calibri" w:cs="Calibri"/>
          <w:sz w:val="22"/>
        </w:rPr>
        <w:t xml:space="preserve"> de los que le sean delegados;</w:t>
      </w:r>
    </w:p>
    <w:p w14:paraId="26BBEE1E" w14:textId="0C6000C8"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Organizar los concursos de licitación pública, invitación restringida, así como las adjudicaciones directas conforme a los ordenamientos legales aplicables, en el ámbito de </w:t>
      </w:r>
      <w:r w:rsidRPr="00C92805">
        <w:rPr>
          <w:rFonts w:ascii="Calibri" w:hAnsi="Calibri" w:cs="Calibri"/>
          <w:sz w:val="22"/>
        </w:rPr>
        <w:lastRenderedPageBreak/>
        <w:t>sus atribuciones, coordinándose para tal efecto con l</w:t>
      </w:r>
      <w:r w:rsidR="00EE29DE">
        <w:rPr>
          <w:rFonts w:ascii="Calibri" w:hAnsi="Calibri" w:cs="Calibri"/>
          <w:sz w:val="22"/>
        </w:rPr>
        <w:t>a</w:t>
      </w:r>
      <w:r w:rsidRPr="00C92805">
        <w:rPr>
          <w:rFonts w:ascii="Calibri" w:hAnsi="Calibri" w:cs="Calibri"/>
          <w:sz w:val="22"/>
        </w:rPr>
        <w:t xml:space="preserve"> </w:t>
      </w:r>
      <w:r w:rsidR="00EE29DE">
        <w:rPr>
          <w:rFonts w:ascii="Calibri" w:hAnsi="Calibri" w:cs="Calibri"/>
          <w:sz w:val="22"/>
        </w:rPr>
        <w:t xml:space="preserve">Subdirección </w:t>
      </w:r>
      <w:r w:rsidRPr="00C92805">
        <w:rPr>
          <w:rFonts w:ascii="Calibri" w:hAnsi="Calibri" w:cs="Calibri"/>
          <w:sz w:val="22"/>
        </w:rPr>
        <w:t>Jurídic</w:t>
      </w:r>
      <w:r w:rsidR="00EE29DE">
        <w:rPr>
          <w:rFonts w:ascii="Calibri" w:hAnsi="Calibri" w:cs="Calibri"/>
          <w:sz w:val="22"/>
        </w:rPr>
        <w:t>a</w:t>
      </w:r>
      <w:r w:rsidRPr="00C92805">
        <w:rPr>
          <w:rFonts w:ascii="Calibri" w:hAnsi="Calibri" w:cs="Calibri"/>
          <w:sz w:val="22"/>
        </w:rPr>
        <w:t xml:space="preserve">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12AABBA2"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Coadyuvar con la Contraloría para proporcionar la información requerida por los órganos de control competentes, cumpliendo con diligencia las recomendaciones, observaciones, requerimientos y resoluciones que reciba de los mismos;</w:t>
      </w:r>
    </w:p>
    <w:p w14:paraId="3AECFB50"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w:t>
      </w:r>
      <w:r w:rsidRPr="00C92805">
        <w:rPr>
          <w:rFonts w:ascii="Calibri" w:hAnsi="Calibri" w:cs="Calibri"/>
          <w:sz w:val="22"/>
        </w:rPr>
        <w:t xml:space="preserve"> Presentar al Director General, un informe mensual de resultados y avances en programas </w:t>
      </w:r>
      <w:r w:rsidR="00240FC7">
        <w:rPr>
          <w:rFonts w:ascii="Calibri" w:hAnsi="Calibri" w:cs="Calibri"/>
          <w:sz w:val="22"/>
        </w:rPr>
        <w:t>por parte de la Subdirecciones y Jefaturas</w:t>
      </w:r>
      <w:r w:rsidRPr="00C92805">
        <w:rPr>
          <w:rFonts w:ascii="Calibri" w:hAnsi="Calibri" w:cs="Calibri"/>
          <w:sz w:val="22"/>
        </w:rPr>
        <w:t xml:space="preserve">; </w:t>
      </w:r>
    </w:p>
    <w:p w14:paraId="3071EE2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w:t>
      </w:r>
      <w:r w:rsidRPr="00C92805">
        <w:rPr>
          <w:rFonts w:ascii="Calibri" w:hAnsi="Calibri" w:cs="Calibri"/>
          <w:sz w:val="22"/>
        </w:rPr>
        <w:t xml:space="preserve"> Elaborar el P</w:t>
      </w:r>
      <w:r>
        <w:rPr>
          <w:rFonts w:ascii="Calibri" w:hAnsi="Calibri" w:cs="Calibri"/>
          <w:sz w:val="22"/>
        </w:rPr>
        <w:t xml:space="preserve">rograma Operativo </w:t>
      </w:r>
      <w:r w:rsidRPr="00C92805">
        <w:rPr>
          <w:rFonts w:ascii="Calibri" w:hAnsi="Calibri" w:cs="Calibri"/>
          <w:sz w:val="22"/>
        </w:rPr>
        <w:t>Anual de acuerdo a su competencia y presentarlo al Director General para su validación;</w:t>
      </w:r>
    </w:p>
    <w:p w14:paraId="1DCA099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VIII.</w:t>
      </w:r>
      <w:r w:rsidRPr="00C92805">
        <w:rPr>
          <w:rFonts w:ascii="Calibri" w:hAnsi="Calibri" w:cs="Calibri"/>
          <w:sz w:val="22"/>
        </w:rPr>
        <w:t xml:space="preserve"> Proponer al Director General las adecuaciones a la estructura orgánica de las unidades administrativas de su adscripción, que resulten necesarias para el cumplimiento de sus atribuciones;</w:t>
      </w:r>
    </w:p>
    <w:p w14:paraId="18E87279" w14:textId="77777777" w:rsidR="009D0588" w:rsidRPr="009D0588" w:rsidRDefault="009D0588" w:rsidP="009D0588">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bCs/>
          <w:sz w:val="22"/>
          <w:szCs w:val="22"/>
        </w:rPr>
        <w:t xml:space="preserve">IX. </w:t>
      </w:r>
      <w:r w:rsidRPr="009D0588">
        <w:rPr>
          <w:rFonts w:asciiTheme="minorHAnsi" w:eastAsia="Arial" w:hAnsiTheme="minorHAnsi" w:cstheme="minorHAnsi"/>
          <w:sz w:val="22"/>
          <w:szCs w:val="22"/>
        </w:rPr>
        <w:t>Proporcionar en tiempo y forma la información que le sea solicitada por la Unidad de Transparencia, así como el Área Coordinadora de Archivos del SEAPAL-VALLARTA;</w:t>
      </w:r>
    </w:p>
    <w:p w14:paraId="78E980D5"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w:t>
      </w:r>
      <w:r w:rsidRPr="00C92805">
        <w:rPr>
          <w:rFonts w:ascii="Calibri" w:hAnsi="Calibri" w:cs="Calibri"/>
          <w:sz w:val="22"/>
        </w:rPr>
        <w:t xml:space="preserve"> Supervisar y promover que el personal a su cargo cuente con la capacitación y adiestramiento necesario para el desarrollo de las actividades que se les encomienden;</w:t>
      </w:r>
    </w:p>
    <w:p w14:paraId="31006164"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w:t>
      </w:r>
      <w:r w:rsidRPr="00C92805">
        <w:rPr>
          <w:rFonts w:ascii="Calibri" w:hAnsi="Calibri" w:cs="Calibri"/>
          <w:sz w:val="22"/>
        </w:rPr>
        <w:t xml:space="preserve"> Brindar la asesoría correspondiente en asuntos de su competencia al personal de las demás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que requieran para el debido cumplimiento de sus funciones;</w:t>
      </w:r>
    </w:p>
    <w:p w14:paraId="76A51676"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XII.</w:t>
      </w:r>
      <w:r w:rsidRPr="00C92805">
        <w:rPr>
          <w:rFonts w:ascii="Calibri" w:hAnsi="Calibri" w:cs="Calibri"/>
          <w:sz w:val="22"/>
        </w:rPr>
        <w:t xml:space="preserve"> Ejercer aquellas atribuciones que le sean delegadas por el Director General; y,</w:t>
      </w:r>
    </w:p>
    <w:p w14:paraId="365BA49B" w14:textId="55525669"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XIII.</w:t>
      </w:r>
      <w:r w:rsidRPr="00C92805">
        <w:rPr>
          <w:rFonts w:ascii="Calibri" w:hAnsi="Calibri" w:cs="Calibri"/>
          <w:sz w:val="22"/>
        </w:rPr>
        <w:t xml:space="preserve"> Las demás que le sean conferidas por el presente Reglamento.</w:t>
      </w:r>
    </w:p>
    <w:p w14:paraId="74C68BF9" w14:textId="77777777" w:rsidR="002E5E58" w:rsidRPr="00C92805" w:rsidRDefault="002E5E58" w:rsidP="002E5E58">
      <w:pPr>
        <w:autoSpaceDE w:val="0"/>
        <w:autoSpaceDN w:val="0"/>
        <w:adjustRightInd w:val="0"/>
        <w:ind w:left="284" w:right="334"/>
        <w:jc w:val="both"/>
        <w:rPr>
          <w:rFonts w:ascii="Calibri" w:hAnsi="Calibri" w:cs="Calibri"/>
          <w:sz w:val="22"/>
        </w:rPr>
      </w:pPr>
    </w:p>
    <w:p w14:paraId="7FF4BC19"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38</w:t>
      </w:r>
      <w:r w:rsidRPr="00C92805">
        <w:rPr>
          <w:rFonts w:ascii="Calibri" w:hAnsi="Calibri" w:cs="Calibri"/>
          <w:b/>
          <w:bCs/>
          <w:iCs/>
          <w:sz w:val="22"/>
        </w:rPr>
        <w:t>.-</w:t>
      </w:r>
      <w:r w:rsidRPr="00C92805">
        <w:rPr>
          <w:rFonts w:ascii="Calibri" w:hAnsi="Calibri" w:cs="Calibri"/>
          <w:sz w:val="22"/>
        </w:rPr>
        <w:t xml:space="preserve">Además de las atribuciones señaladas en particular por el presente Reglamento, </w:t>
      </w:r>
      <w:r w:rsidR="00A03FCF">
        <w:rPr>
          <w:rFonts w:ascii="Calibri" w:hAnsi="Calibri" w:cs="Calibri"/>
          <w:sz w:val="22"/>
        </w:rPr>
        <w:t>las Subdirecciones y las Jefaturas</w:t>
      </w:r>
      <w:r w:rsidRPr="00C92805">
        <w:rPr>
          <w:rFonts w:ascii="Calibri" w:hAnsi="Calibri" w:cs="Calibri"/>
          <w:sz w:val="22"/>
        </w:rPr>
        <w:t>, en el ámbito de sus respectivas competencias, tendrán en común las siguientes:</w:t>
      </w:r>
    </w:p>
    <w:p w14:paraId="6AE119F8"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Acordar con su superior jerárquico los asuntos relevantes a su cargo y proponer la solución a los mismos;</w:t>
      </w:r>
    </w:p>
    <w:p w14:paraId="58AE27EB"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Brindar la asesoría correspondiente en asuntos de su competencia al personal de las demás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que requiera para el debido cumplimiento de sus funciones;</w:t>
      </w:r>
    </w:p>
    <w:p w14:paraId="2C3E40B5"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Supervisar que el personal a su cargo cumpla con las disposiciones jurídicas y </w:t>
      </w:r>
      <w:r w:rsidR="00240FC7">
        <w:rPr>
          <w:rFonts w:ascii="Calibri" w:hAnsi="Calibri" w:cs="Calibri"/>
          <w:sz w:val="22"/>
        </w:rPr>
        <w:t>administra</w:t>
      </w:r>
      <w:r w:rsidRPr="00C92805">
        <w:rPr>
          <w:rFonts w:ascii="Calibri" w:hAnsi="Calibri" w:cs="Calibri"/>
          <w:sz w:val="22"/>
        </w:rPr>
        <w:t>tivas aplicables al puesto, cargo o comisión que ejerza, así como las instrucciones que reciba de sus superiores jerárquicos;</w:t>
      </w:r>
    </w:p>
    <w:p w14:paraId="6B452D8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Suscribir los documentos relativos al ejercicio de sus atribuciones</w:t>
      </w:r>
      <w:r w:rsidR="00240FC7">
        <w:rPr>
          <w:rFonts w:ascii="Calibri" w:hAnsi="Calibri" w:cs="Calibri"/>
          <w:sz w:val="22"/>
        </w:rPr>
        <w:t xml:space="preserve"> o</w:t>
      </w:r>
      <w:r w:rsidRPr="00C92805">
        <w:rPr>
          <w:rFonts w:ascii="Calibri" w:hAnsi="Calibri" w:cs="Calibri"/>
          <w:sz w:val="22"/>
        </w:rPr>
        <w:t xml:space="preserve"> de los que le sean delegados;</w:t>
      </w:r>
    </w:p>
    <w:p w14:paraId="57F082B6"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w:t>
      </w:r>
      <w:r w:rsidRPr="00C92805">
        <w:rPr>
          <w:rFonts w:ascii="Calibri" w:hAnsi="Calibri" w:cs="Calibri"/>
          <w:sz w:val="22"/>
        </w:rPr>
        <w:t xml:space="preserve"> Coadyuvar con la Contraloría para proporcionar oportunamente la información requerida por los órganos de control competentes, cumpliendo con diligencia las recomendaciones, observaciones, requerimientos y resoluciones que reciba de los mismos;</w:t>
      </w:r>
    </w:p>
    <w:p w14:paraId="40D364E5"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w:t>
      </w:r>
      <w:r w:rsidRPr="00C92805">
        <w:rPr>
          <w:rFonts w:ascii="Calibri" w:hAnsi="Calibri" w:cs="Calibri"/>
          <w:sz w:val="22"/>
        </w:rPr>
        <w:t xml:space="preserve"> Coadyuvar con su superior jerárquico en la elaboración del anteproyecto del presupuesto anual de egresos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así como en la administración, control y ejecución del mismo;</w:t>
      </w:r>
    </w:p>
    <w:p w14:paraId="08D28ACC"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w:t>
      </w:r>
      <w:r w:rsidRPr="00C92805">
        <w:rPr>
          <w:rFonts w:ascii="Calibri" w:hAnsi="Calibri" w:cs="Calibri"/>
          <w:sz w:val="22"/>
        </w:rPr>
        <w:t xml:space="preserve"> Coordinar, supervisar y evaluar el correcto funcionamiento de las unidades administrativas y demás personal que lo conforman;</w:t>
      </w:r>
    </w:p>
    <w:p w14:paraId="10237347"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VIII.</w:t>
      </w:r>
      <w:r w:rsidRPr="00C92805">
        <w:rPr>
          <w:rFonts w:ascii="Calibri" w:hAnsi="Calibri" w:cs="Calibri"/>
          <w:sz w:val="22"/>
        </w:rPr>
        <w:t xml:space="preserve"> Participar en los </w:t>
      </w:r>
      <w:r w:rsidR="00BD3A3D">
        <w:rPr>
          <w:rFonts w:ascii="Calibri" w:hAnsi="Calibri" w:cs="Calibri"/>
          <w:sz w:val="22"/>
        </w:rPr>
        <w:t xml:space="preserve">consejos, </w:t>
      </w:r>
      <w:r w:rsidRPr="00C92805">
        <w:rPr>
          <w:rFonts w:ascii="Calibri" w:hAnsi="Calibri" w:cs="Calibri"/>
          <w:sz w:val="22"/>
        </w:rPr>
        <w:t>comités</w:t>
      </w:r>
      <w:r w:rsidR="00BD3A3D">
        <w:rPr>
          <w:rFonts w:ascii="Calibri" w:hAnsi="Calibri" w:cs="Calibri"/>
          <w:sz w:val="22"/>
        </w:rPr>
        <w:t>,</w:t>
      </w:r>
      <w:r w:rsidRPr="00C92805">
        <w:rPr>
          <w:rFonts w:ascii="Calibri" w:hAnsi="Calibri" w:cs="Calibri"/>
          <w:sz w:val="22"/>
        </w:rPr>
        <w:t xml:space="preserve"> comisiones</w:t>
      </w:r>
      <w:r w:rsidR="00BD3A3D">
        <w:rPr>
          <w:rFonts w:ascii="Calibri" w:hAnsi="Calibri" w:cs="Calibri"/>
          <w:sz w:val="22"/>
        </w:rPr>
        <w:t xml:space="preserve"> y sistemas </w:t>
      </w:r>
      <w:r w:rsidRPr="00C92805">
        <w:rPr>
          <w:rFonts w:ascii="Calibri" w:hAnsi="Calibri" w:cs="Calibri"/>
          <w:sz w:val="22"/>
        </w:rPr>
        <w:t xml:space="preserve">que de conformidad con las disposiciones </w:t>
      </w:r>
      <w:r w:rsidR="00BD3A3D">
        <w:rPr>
          <w:rFonts w:ascii="Calibri" w:hAnsi="Calibri" w:cs="Calibri"/>
          <w:sz w:val="22"/>
        </w:rPr>
        <w:t xml:space="preserve">legales </w:t>
      </w:r>
      <w:r w:rsidRPr="00C92805">
        <w:rPr>
          <w:rFonts w:ascii="Calibri" w:hAnsi="Calibri" w:cs="Calibri"/>
          <w:sz w:val="22"/>
        </w:rPr>
        <w:t>le encomiende</w:t>
      </w:r>
      <w:r w:rsidR="00BD3A3D">
        <w:rPr>
          <w:rFonts w:ascii="Calibri" w:hAnsi="Calibri" w:cs="Calibri"/>
          <w:sz w:val="22"/>
        </w:rPr>
        <w:t>n</w:t>
      </w:r>
      <w:r w:rsidRPr="00C92805">
        <w:rPr>
          <w:rFonts w:ascii="Calibri" w:hAnsi="Calibri" w:cs="Calibri"/>
          <w:sz w:val="22"/>
        </w:rPr>
        <w:t>;</w:t>
      </w:r>
    </w:p>
    <w:p w14:paraId="3B0A22FD"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IX.</w:t>
      </w:r>
      <w:r w:rsidRPr="00C92805">
        <w:rPr>
          <w:rFonts w:ascii="Calibri" w:hAnsi="Calibri" w:cs="Calibri"/>
          <w:sz w:val="22"/>
        </w:rPr>
        <w:t xml:space="preserve"> Coadyuvar con su superior jerárquico en la elaboración, ejecución y cumplimiento de los planes y programas de trabajo;</w:t>
      </w:r>
    </w:p>
    <w:p w14:paraId="0EED2698"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lastRenderedPageBreak/>
        <w:t>X.</w:t>
      </w:r>
      <w:r w:rsidRPr="00C92805">
        <w:rPr>
          <w:rFonts w:ascii="Calibri" w:hAnsi="Calibri" w:cs="Calibri"/>
          <w:sz w:val="22"/>
        </w:rPr>
        <w:t xml:space="preserve"> Elaborar el P</w:t>
      </w:r>
      <w:r>
        <w:rPr>
          <w:rFonts w:ascii="Calibri" w:hAnsi="Calibri" w:cs="Calibri"/>
          <w:sz w:val="22"/>
        </w:rPr>
        <w:t>rograma Operativo A</w:t>
      </w:r>
      <w:r w:rsidRPr="00C92805">
        <w:rPr>
          <w:rFonts w:ascii="Calibri" w:hAnsi="Calibri" w:cs="Calibri"/>
          <w:sz w:val="22"/>
        </w:rPr>
        <w:t>nual correspondiente al área a su cargo, supervisando su correcto y oportuno funcionamiento; y,</w:t>
      </w:r>
    </w:p>
    <w:p w14:paraId="3AEE5129" w14:textId="52C9D4CF"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XI.</w:t>
      </w:r>
      <w:r w:rsidRPr="00C92805">
        <w:rPr>
          <w:rFonts w:ascii="Calibri" w:hAnsi="Calibri" w:cs="Calibri"/>
          <w:sz w:val="22"/>
        </w:rPr>
        <w:t xml:space="preserve"> Las demás que les sean conferidas por el presente Reglamento.</w:t>
      </w:r>
    </w:p>
    <w:p w14:paraId="63AC77B8" w14:textId="77777777" w:rsidR="002E5E58" w:rsidRPr="00C92805" w:rsidRDefault="002E5E58" w:rsidP="002E5E58">
      <w:pPr>
        <w:autoSpaceDE w:val="0"/>
        <w:autoSpaceDN w:val="0"/>
        <w:adjustRightInd w:val="0"/>
        <w:ind w:left="284" w:right="334"/>
        <w:jc w:val="both"/>
        <w:rPr>
          <w:rFonts w:ascii="Calibri" w:hAnsi="Calibri" w:cs="Calibri"/>
          <w:sz w:val="22"/>
        </w:rPr>
      </w:pPr>
    </w:p>
    <w:p w14:paraId="6A79C846" w14:textId="29D79688"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A03FCF">
        <w:rPr>
          <w:rFonts w:ascii="Calibri" w:hAnsi="Calibri" w:cs="Calibri"/>
          <w:b/>
          <w:bCs/>
          <w:iCs/>
          <w:sz w:val="22"/>
        </w:rPr>
        <w:t>39</w:t>
      </w:r>
      <w:r w:rsidRPr="00C92805">
        <w:rPr>
          <w:rFonts w:ascii="Calibri" w:hAnsi="Calibri" w:cs="Calibri"/>
          <w:b/>
          <w:bCs/>
          <w:iCs/>
          <w:sz w:val="22"/>
        </w:rPr>
        <w:t>.-</w:t>
      </w:r>
      <w:r w:rsidRPr="00C92805">
        <w:rPr>
          <w:rFonts w:ascii="Calibri" w:hAnsi="Calibri" w:cs="Calibri"/>
          <w:sz w:val="22"/>
        </w:rPr>
        <w:t xml:space="preserve">Para el desempeño de sus funciones, las </w:t>
      </w:r>
      <w:r>
        <w:rPr>
          <w:rFonts w:ascii="Calibri" w:hAnsi="Calibri" w:cs="Calibri"/>
          <w:sz w:val="22"/>
        </w:rPr>
        <w:t xml:space="preserve">Subdirecciones, Jefaturas y </w:t>
      </w:r>
      <w:r w:rsidRPr="00C92805">
        <w:rPr>
          <w:rFonts w:ascii="Calibri" w:hAnsi="Calibri" w:cs="Calibri"/>
          <w:sz w:val="22"/>
        </w:rPr>
        <w:t>Departamentos contarán con las Unidades administrativas y el personal que de acuerdo a su presupuesto y de conformidad al presente Reglamento, les sean autorizadas por el Consejo y la Dirección General, contando con las funciones y atribuciones que les sean asignadas respectivamente en los manuales de organización</w:t>
      </w:r>
      <w:r w:rsidR="00F81268">
        <w:rPr>
          <w:rFonts w:ascii="Calibri" w:hAnsi="Calibri" w:cs="Calibri"/>
          <w:sz w:val="22"/>
        </w:rPr>
        <w:t>.</w:t>
      </w:r>
    </w:p>
    <w:p w14:paraId="5D051DFD" w14:textId="77777777" w:rsidR="002E5E58" w:rsidRPr="00C92805" w:rsidRDefault="002E5E58" w:rsidP="002E5E58">
      <w:pPr>
        <w:autoSpaceDE w:val="0"/>
        <w:autoSpaceDN w:val="0"/>
        <w:adjustRightInd w:val="0"/>
        <w:ind w:left="284" w:right="334"/>
        <w:jc w:val="both"/>
        <w:rPr>
          <w:rFonts w:ascii="Calibri" w:hAnsi="Calibri" w:cs="Calibri"/>
          <w:b/>
          <w:bCs/>
          <w:sz w:val="22"/>
        </w:rPr>
      </w:pPr>
    </w:p>
    <w:p w14:paraId="285C56B7"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Sección Segunda</w:t>
      </w:r>
    </w:p>
    <w:p w14:paraId="79778238" w14:textId="77777777" w:rsidR="002E5E58" w:rsidRDefault="00A03FCF"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LA CONTRALORÍA</w:t>
      </w:r>
    </w:p>
    <w:p w14:paraId="34D66678" w14:textId="77777777" w:rsidR="002E5E58" w:rsidRDefault="002E5E58" w:rsidP="002E5E58">
      <w:pPr>
        <w:autoSpaceDE w:val="0"/>
        <w:autoSpaceDN w:val="0"/>
        <w:adjustRightInd w:val="0"/>
        <w:ind w:left="284" w:right="334"/>
        <w:jc w:val="both"/>
        <w:rPr>
          <w:rFonts w:ascii="Calibri" w:hAnsi="Calibri" w:cs="Calibri"/>
          <w:b/>
          <w:bCs/>
          <w:sz w:val="22"/>
        </w:rPr>
      </w:pPr>
    </w:p>
    <w:p w14:paraId="2025DB58" w14:textId="77777777" w:rsidR="002E5E58" w:rsidRDefault="002E5E58" w:rsidP="002E5E58">
      <w:pPr>
        <w:autoSpaceDE w:val="0"/>
        <w:autoSpaceDN w:val="0"/>
        <w:adjustRightInd w:val="0"/>
        <w:ind w:left="284" w:right="334"/>
        <w:jc w:val="both"/>
        <w:rPr>
          <w:rFonts w:ascii="Calibri" w:hAnsi="Calibri" w:cs="Calibri"/>
          <w:sz w:val="22"/>
        </w:rPr>
      </w:pPr>
      <w:r w:rsidRPr="00EE60E3">
        <w:rPr>
          <w:rFonts w:ascii="Calibri" w:hAnsi="Calibri" w:cs="Calibri"/>
          <w:b/>
          <w:bCs/>
          <w:sz w:val="22"/>
        </w:rPr>
        <w:t xml:space="preserve">Artículo </w:t>
      </w:r>
      <w:r>
        <w:rPr>
          <w:rFonts w:ascii="Calibri" w:hAnsi="Calibri" w:cs="Calibri"/>
          <w:b/>
          <w:bCs/>
          <w:sz w:val="22"/>
        </w:rPr>
        <w:t>4</w:t>
      </w:r>
      <w:r w:rsidR="00A03FCF">
        <w:rPr>
          <w:rFonts w:ascii="Calibri" w:hAnsi="Calibri" w:cs="Calibri"/>
          <w:b/>
          <w:bCs/>
          <w:sz w:val="22"/>
        </w:rPr>
        <w:t>0</w:t>
      </w:r>
      <w:r>
        <w:rPr>
          <w:rFonts w:ascii="Calibri" w:hAnsi="Calibri" w:cs="Calibri"/>
          <w:b/>
          <w:bCs/>
          <w:sz w:val="22"/>
        </w:rPr>
        <w:t xml:space="preserve">.- </w:t>
      </w:r>
      <w:r w:rsidRPr="00C92805">
        <w:rPr>
          <w:rFonts w:ascii="Calibri" w:hAnsi="Calibri" w:cs="Calibri"/>
          <w:sz w:val="22"/>
        </w:rPr>
        <w:t xml:space="preserve">La Contraloría es el órgano encargado de vigilar que el ejercicio de las facultades de los servidores públicos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se realice conforme al presente Reglamento y a las demás disposiciones legales aplicables; dependerá directamente del Consejo y contará con el personal administrativo y técnico necesario para el cumplimento de sus atribuciones, de conformidad con el </w:t>
      </w:r>
      <w:r w:rsidRPr="00A03FCF">
        <w:rPr>
          <w:rFonts w:ascii="Calibri" w:hAnsi="Calibri" w:cs="Calibri"/>
          <w:sz w:val="22"/>
        </w:rPr>
        <w:t xml:space="preserve">presupuesto autorizado. </w:t>
      </w:r>
    </w:p>
    <w:p w14:paraId="675C78F6" w14:textId="77777777" w:rsidR="00A03FCF" w:rsidRPr="00C92805" w:rsidRDefault="00A03FCF" w:rsidP="002E5E58">
      <w:pPr>
        <w:autoSpaceDE w:val="0"/>
        <w:autoSpaceDN w:val="0"/>
        <w:adjustRightInd w:val="0"/>
        <w:ind w:left="284" w:right="334"/>
        <w:jc w:val="both"/>
        <w:rPr>
          <w:rFonts w:ascii="Calibri" w:hAnsi="Calibri" w:cs="Calibri"/>
          <w:sz w:val="22"/>
        </w:rPr>
      </w:pPr>
    </w:p>
    <w:p w14:paraId="619965D5"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Pr>
          <w:rFonts w:ascii="Calibri" w:hAnsi="Calibri" w:cs="Calibri"/>
          <w:b/>
          <w:bCs/>
          <w:iCs/>
          <w:sz w:val="22"/>
        </w:rPr>
        <w:t>4</w:t>
      </w:r>
      <w:r w:rsidR="00A03FCF">
        <w:rPr>
          <w:rFonts w:ascii="Calibri" w:hAnsi="Calibri" w:cs="Calibri"/>
          <w:b/>
          <w:bCs/>
          <w:iCs/>
          <w:sz w:val="22"/>
        </w:rPr>
        <w:t>1</w:t>
      </w:r>
      <w:r w:rsidRPr="00C92805">
        <w:rPr>
          <w:rFonts w:ascii="Calibri" w:hAnsi="Calibri" w:cs="Calibri"/>
          <w:b/>
          <w:bCs/>
          <w:iCs/>
          <w:sz w:val="22"/>
        </w:rPr>
        <w:t>.-</w:t>
      </w:r>
      <w:r w:rsidRPr="00C92805">
        <w:rPr>
          <w:rFonts w:ascii="Calibri" w:hAnsi="Calibri" w:cs="Calibri"/>
          <w:sz w:val="22"/>
        </w:rPr>
        <w:t>Para el ejercicio de sus atribuciones y cumplimiento de sus obligaciones la Contraloría contará con las siguientes unidades administrativas:</w:t>
      </w:r>
    </w:p>
    <w:p w14:paraId="54E48EDE"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a) Auditoria Contable Financiera;</w:t>
      </w:r>
    </w:p>
    <w:p w14:paraId="5F49C977"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b) Auditoria de Obra; y,</w:t>
      </w:r>
    </w:p>
    <w:p w14:paraId="2CC2CCDF"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c) Auditoria de Informática.</w:t>
      </w:r>
    </w:p>
    <w:p w14:paraId="483A5D67" w14:textId="77777777" w:rsidR="002E5E58" w:rsidRPr="00C92805" w:rsidRDefault="002E5E58" w:rsidP="002E5E58">
      <w:pPr>
        <w:autoSpaceDE w:val="0"/>
        <w:autoSpaceDN w:val="0"/>
        <w:adjustRightInd w:val="0"/>
        <w:ind w:left="284" w:right="334"/>
        <w:jc w:val="both"/>
        <w:rPr>
          <w:rFonts w:ascii="Calibri" w:hAnsi="Calibri" w:cs="Calibri"/>
          <w:sz w:val="22"/>
        </w:rPr>
      </w:pPr>
    </w:p>
    <w:p w14:paraId="021E22D2"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Para el adecuado funcionamiento de las tareas propias de la Contraloría se observarán los manuales de organización, procedimientos, políticas, normas y lineamientos que al efecto se expidan.</w:t>
      </w:r>
    </w:p>
    <w:p w14:paraId="592A8311" w14:textId="77777777" w:rsidR="002E5E58" w:rsidRPr="00C92805" w:rsidRDefault="002E5E58" w:rsidP="002E5E58">
      <w:pPr>
        <w:autoSpaceDE w:val="0"/>
        <w:autoSpaceDN w:val="0"/>
        <w:adjustRightInd w:val="0"/>
        <w:ind w:left="284" w:right="334"/>
        <w:jc w:val="both"/>
        <w:rPr>
          <w:rFonts w:ascii="Calibri" w:hAnsi="Calibri" w:cs="Calibri"/>
          <w:sz w:val="22"/>
        </w:rPr>
      </w:pPr>
    </w:p>
    <w:p w14:paraId="4EF30688" w14:textId="26CF03EE" w:rsidR="00A03FCF" w:rsidRDefault="002E5E58" w:rsidP="002E5E58">
      <w:pPr>
        <w:autoSpaceDE w:val="0"/>
        <w:autoSpaceDN w:val="0"/>
        <w:adjustRightInd w:val="0"/>
        <w:ind w:left="284" w:right="334"/>
        <w:jc w:val="both"/>
        <w:rPr>
          <w:rFonts w:ascii="Calibri" w:hAnsi="Calibri" w:cs="Calibri"/>
          <w:bCs/>
          <w:iCs/>
          <w:sz w:val="22"/>
        </w:rPr>
      </w:pPr>
      <w:r w:rsidRPr="00600FD7">
        <w:rPr>
          <w:rFonts w:ascii="Calibri" w:hAnsi="Calibri" w:cs="Calibri"/>
          <w:b/>
          <w:bCs/>
          <w:iCs/>
          <w:sz w:val="22"/>
        </w:rPr>
        <w:t xml:space="preserve">Artículo </w:t>
      </w:r>
      <w:r w:rsidR="00A03FCF">
        <w:rPr>
          <w:rFonts w:ascii="Calibri" w:hAnsi="Calibri" w:cs="Calibri"/>
          <w:b/>
          <w:bCs/>
          <w:iCs/>
          <w:sz w:val="22"/>
        </w:rPr>
        <w:t>42</w:t>
      </w:r>
      <w:r w:rsidRPr="00600FD7">
        <w:rPr>
          <w:rFonts w:ascii="Calibri" w:hAnsi="Calibri" w:cs="Calibri"/>
          <w:b/>
          <w:bCs/>
          <w:iCs/>
          <w:sz w:val="22"/>
        </w:rPr>
        <w:t>.-</w:t>
      </w:r>
      <w:r w:rsidR="00A03FCF">
        <w:rPr>
          <w:rFonts w:ascii="Calibri" w:hAnsi="Calibri" w:cs="Calibri"/>
          <w:b/>
          <w:bCs/>
          <w:iCs/>
          <w:sz w:val="22"/>
        </w:rPr>
        <w:t xml:space="preserve"> </w:t>
      </w:r>
      <w:r w:rsidR="00BF43DE">
        <w:rPr>
          <w:rFonts w:ascii="Calibri" w:hAnsi="Calibri" w:cs="Calibri"/>
          <w:bCs/>
          <w:iCs/>
          <w:sz w:val="22"/>
        </w:rPr>
        <w:t xml:space="preserve">Corresponderá al </w:t>
      </w:r>
      <w:r w:rsidR="00A03FCF">
        <w:rPr>
          <w:rFonts w:ascii="Calibri" w:hAnsi="Calibri" w:cs="Calibri"/>
          <w:bCs/>
          <w:iCs/>
          <w:sz w:val="22"/>
        </w:rPr>
        <w:t>Presidente Municipal</w:t>
      </w:r>
      <w:r w:rsidR="00BF43DE">
        <w:rPr>
          <w:rFonts w:ascii="Calibri" w:hAnsi="Calibri" w:cs="Calibri"/>
          <w:bCs/>
          <w:iCs/>
          <w:sz w:val="22"/>
        </w:rPr>
        <w:t xml:space="preserve"> la designación del titular de la contraloría</w:t>
      </w:r>
      <w:r w:rsidR="00A03FCF">
        <w:rPr>
          <w:rFonts w:ascii="Calibri" w:hAnsi="Calibri" w:cs="Calibri"/>
          <w:bCs/>
          <w:iCs/>
          <w:sz w:val="22"/>
        </w:rPr>
        <w:t>.</w:t>
      </w:r>
    </w:p>
    <w:p w14:paraId="5C4E7AB4" w14:textId="77777777" w:rsidR="00A03FCF" w:rsidRPr="00A03FCF" w:rsidRDefault="00A03FCF" w:rsidP="002E5E58">
      <w:pPr>
        <w:autoSpaceDE w:val="0"/>
        <w:autoSpaceDN w:val="0"/>
        <w:adjustRightInd w:val="0"/>
        <w:ind w:left="284" w:right="334"/>
        <w:jc w:val="both"/>
        <w:rPr>
          <w:rFonts w:ascii="Calibri" w:hAnsi="Calibri" w:cs="Calibri"/>
          <w:bCs/>
          <w:iCs/>
          <w:sz w:val="22"/>
        </w:rPr>
      </w:pPr>
    </w:p>
    <w:p w14:paraId="49C6296D"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sz w:val="22"/>
        </w:rPr>
        <w:t>Para ocupar el cargo de Contralor, se requiere contar con los requisitos siguientes:</w:t>
      </w:r>
    </w:p>
    <w:p w14:paraId="523012DD"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w:t>
      </w:r>
      <w:r w:rsidRPr="00C92805">
        <w:rPr>
          <w:rFonts w:ascii="Calibri" w:hAnsi="Calibri" w:cs="Calibri"/>
          <w:sz w:val="22"/>
        </w:rPr>
        <w:t xml:space="preserve"> Ser ciudadano mexicano, en ejercicio de sus derechos civiles y políticos;</w:t>
      </w:r>
    </w:p>
    <w:p w14:paraId="19508114"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w:t>
      </w:r>
      <w:r w:rsidRPr="00C92805">
        <w:rPr>
          <w:rFonts w:ascii="Calibri" w:hAnsi="Calibri" w:cs="Calibri"/>
          <w:sz w:val="22"/>
        </w:rPr>
        <w:t xml:space="preserve"> No haber sido condenado mediante sentencia ejecutoria por delito grave;</w:t>
      </w:r>
    </w:p>
    <w:p w14:paraId="4074991C" w14:textId="77777777" w:rsidR="002E5E58" w:rsidRPr="00C92805" w:rsidRDefault="002E5E58" w:rsidP="002E5E58">
      <w:pPr>
        <w:autoSpaceDE w:val="0"/>
        <w:autoSpaceDN w:val="0"/>
        <w:adjustRightInd w:val="0"/>
        <w:ind w:left="284" w:right="334"/>
        <w:jc w:val="both"/>
        <w:rPr>
          <w:rFonts w:ascii="Calibri" w:hAnsi="Calibri" w:cs="Calibri"/>
          <w:sz w:val="22"/>
        </w:rPr>
      </w:pPr>
      <w:r w:rsidRPr="0021676F">
        <w:rPr>
          <w:rFonts w:ascii="Calibri" w:hAnsi="Calibri" w:cs="Calibri"/>
          <w:b/>
          <w:bCs/>
          <w:sz w:val="22"/>
        </w:rPr>
        <w:t>III.</w:t>
      </w:r>
      <w:r w:rsidRPr="00C92805">
        <w:rPr>
          <w:rFonts w:ascii="Calibri" w:hAnsi="Calibri" w:cs="Calibri"/>
          <w:sz w:val="22"/>
        </w:rPr>
        <w:t xml:space="preserve"> Ser profesional en las áreas económicas, contables, jurídicas o administrativas y tener de preferencia una experiencia mínima de tres años en el ejercicio de su profesión; y,</w:t>
      </w:r>
    </w:p>
    <w:p w14:paraId="54228D87" w14:textId="77777777" w:rsidR="002E5E58" w:rsidRDefault="002E5E58" w:rsidP="002E5E58">
      <w:pPr>
        <w:ind w:left="284" w:right="334"/>
        <w:jc w:val="both"/>
        <w:rPr>
          <w:rFonts w:ascii="Calibri" w:hAnsi="Calibri" w:cs="Calibri"/>
          <w:sz w:val="22"/>
        </w:rPr>
      </w:pPr>
      <w:r w:rsidRPr="0021676F">
        <w:rPr>
          <w:rFonts w:ascii="Calibri" w:hAnsi="Calibri" w:cs="Calibri"/>
          <w:b/>
          <w:bCs/>
          <w:sz w:val="22"/>
        </w:rPr>
        <w:t>IV.</w:t>
      </w:r>
      <w:r w:rsidRPr="00C92805">
        <w:rPr>
          <w:rFonts w:ascii="Calibri" w:hAnsi="Calibri" w:cs="Calibri"/>
          <w:sz w:val="22"/>
        </w:rPr>
        <w:t xml:space="preserve"> Ser de reconocida honorabilidad.</w:t>
      </w:r>
    </w:p>
    <w:p w14:paraId="4C9C6363" w14:textId="77777777" w:rsidR="002E5E58" w:rsidRDefault="002E5E58" w:rsidP="002E5E58">
      <w:pPr>
        <w:autoSpaceDE w:val="0"/>
        <w:autoSpaceDN w:val="0"/>
        <w:adjustRightInd w:val="0"/>
        <w:ind w:left="284" w:right="334"/>
        <w:jc w:val="both"/>
        <w:rPr>
          <w:rFonts w:ascii="Calibri" w:hAnsi="Calibri" w:cs="Calibri"/>
          <w:b/>
          <w:bCs/>
          <w:iCs/>
          <w:sz w:val="22"/>
        </w:rPr>
      </w:pPr>
    </w:p>
    <w:p w14:paraId="269DA3A9" w14:textId="77777777" w:rsidR="002E5E58" w:rsidRPr="00C92805" w:rsidRDefault="002E5E58" w:rsidP="002E5E58">
      <w:pPr>
        <w:autoSpaceDE w:val="0"/>
        <w:autoSpaceDN w:val="0"/>
        <w:adjustRightInd w:val="0"/>
        <w:ind w:left="284" w:right="334"/>
        <w:jc w:val="both"/>
        <w:rPr>
          <w:rFonts w:ascii="Calibri" w:hAnsi="Calibri" w:cs="Calibri"/>
          <w:sz w:val="22"/>
        </w:rPr>
      </w:pPr>
      <w:r w:rsidRPr="00C92805">
        <w:rPr>
          <w:rFonts w:ascii="Calibri" w:hAnsi="Calibri" w:cs="Calibri"/>
          <w:b/>
          <w:bCs/>
          <w:iCs/>
          <w:sz w:val="22"/>
        </w:rPr>
        <w:t xml:space="preserve">Artículo </w:t>
      </w:r>
      <w:r w:rsidR="00B0534A">
        <w:rPr>
          <w:rFonts w:ascii="Calibri" w:hAnsi="Calibri" w:cs="Calibri"/>
          <w:b/>
          <w:bCs/>
          <w:iCs/>
          <w:sz w:val="22"/>
        </w:rPr>
        <w:t>43</w:t>
      </w:r>
      <w:r w:rsidRPr="00C92805">
        <w:rPr>
          <w:rFonts w:ascii="Calibri" w:hAnsi="Calibri" w:cs="Calibri"/>
          <w:b/>
          <w:bCs/>
          <w:iCs/>
          <w:sz w:val="22"/>
        </w:rPr>
        <w:t>.</w:t>
      </w:r>
      <w:r w:rsidRPr="00C92805">
        <w:rPr>
          <w:rFonts w:ascii="Calibri" w:hAnsi="Calibri" w:cs="Calibri"/>
          <w:sz w:val="22"/>
        </w:rPr>
        <w:t>Corresponderá a la Contraloría el ejercicio de las siguientes atribuciones:</w:t>
      </w:r>
    </w:p>
    <w:p w14:paraId="089C43F1"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Revisar y evaluar por sí o por conducto de sus unidades administrativas que las políticas, normas y procedimientos se apliquen adecuadamente en la ejecución de las operaciones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para garantizar la protección de su patrimonio;</w:t>
      </w:r>
    </w:p>
    <w:p w14:paraId="6DE73B35"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Vigilar que los servidores públicos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cumplan con las disposiciones y ordenamientos legales vigentes;</w:t>
      </w:r>
    </w:p>
    <w:p w14:paraId="5AD7451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Evaluar el cumplimiento de la normatividad vigente en materia de proyectos, obras, operación y mantenimiento necesarios para la prestación de los servicios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F830988"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IV.</w:t>
      </w:r>
      <w:r w:rsidRPr="00C92805">
        <w:rPr>
          <w:rFonts w:ascii="Calibri" w:hAnsi="Calibri" w:cs="Calibri"/>
          <w:sz w:val="22"/>
        </w:rPr>
        <w:t xml:space="preserve"> Revisar las operaciones para verificar la autenticidad, exactitud, concordancia con los principios de contabilidad gubernamental, utilizando las normas, las técnicas generalmente aceptadas, procedimientos de Auditoria y las políticas internas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a fin de emitir una opinión y señalar medidas de acción que permitan fortalecer el control interno;</w:t>
      </w:r>
    </w:p>
    <w:p w14:paraId="31116F63"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Revisar y evaluar la seguridad, eficiencia y eficacia en el procesamiento de la información y salvaguarda de sus activos;</w:t>
      </w:r>
    </w:p>
    <w:p w14:paraId="04EAFFA9"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Intervenir en el levantamiento de las actas entrega – recepción por cambio de administración o por término del cargo de los servidores públicos;</w:t>
      </w:r>
    </w:p>
    <w:p w14:paraId="465EAFF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Asistir a los actos de entrega – recepción de las obras públicas y servicios relacionados con las mismas, a fin de verificar la conclusión de éstas;</w:t>
      </w:r>
    </w:p>
    <w:p w14:paraId="39907735" w14:textId="174C9801"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C92805">
        <w:rPr>
          <w:rFonts w:ascii="Calibri" w:hAnsi="Calibri" w:cs="Calibri"/>
          <w:sz w:val="22"/>
        </w:rPr>
        <w:t xml:space="preserve"> C</w:t>
      </w:r>
      <w:r w:rsidR="00BF43DE">
        <w:rPr>
          <w:rFonts w:ascii="Calibri" w:hAnsi="Calibri" w:cs="Calibri"/>
          <w:sz w:val="22"/>
        </w:rPr>
        <w:t>onfirmar</w:t>
      </w:r>
      <w:r w:rsidRPr="00C92805">
        <w:rPr>
          <w:rFonts w:ascii="Calibri" w:hAnsi="Calibri" w:cs="Calibri"/>
          <w:sz w:val="22"/>
        </w:rPr>
        <w:t xml:space="preserve"> que las diversas áreas que integran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cumplan con sus funciones, de conformidad a lo dispuesto por el presente Reglamento;</w:t>
      </w:r>
    </w:p>
    <w:p w14:paraId="763A111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C92805">
        <w:rPr>
          <w:rFonts w:ascii="Calibri" w:hAnsi="Calibri" w:cs="Calibri"/>
          <w:sz w:val="22"/>
        </w:rPr>
        <w:t xml:space="preserve"> Evaluar el cumplimiento de los objetivos institucionales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CAF2562"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Revisar el ejercicio del presupuesto autorizado, con relación a sus programas, metas y objetivos establecidos;</w:t>
      </w:r>
    </w:p>
    <w:p w14:paraId="739E0E61" w14:textId="77777777" w:rsidR="009D0588" w:rsidRPr="009D0588" w:rsidRDefault="009D0588" w:rsidP="009D0588">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bCs/>
          <w:sz w:val="22"/>
          <w:szCs w:val="22"/>
        </w:rPr>
        <w:t>XI.</w:t>
      </w:r>
      <w:r w:rsidRPr="009D0588">
        <w:rPr>
          <w:rFonts w:asciiTheme="minorHAnsi" w:eastAsia="Arial" w:hAnsiTheme="minorHAnsi" w:cstheme="minorHAnsi"/>
          <w:sz w:val="22"/>
          <w:szCs w:val="22"/>
        </w:rPr>
        <w:t xml:space="preserve"> Atender los requerimientos de información que le sean turnados por la Unidad de Transparencia, así como el Área Coordinadora de Archivos;</w:t>
      </w:r>
    </w:p>
    <w:p w14:paraId="04AF07C0" w14:textId="723EE4C9"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w:t>
      </w:r>
      <w:r w:rsidRPr="00C92805">
        <w:rPr>
          <w:rFonts w:ascii="Calibri" w:hAnsi="Calibri" w:cs="Calibri"/>
          <w:sz w:val="22"/>
        </w:rPr>
        <w:t xml:space="preserve"> Formar parte </w:t>
      </w:r>
      <w:r w:rsidR="00BF43DE">
        <w:rPr>
          <w:rFonts w:ascii="Calibri" w:hAnsi="Calibri" w:cs="Calibri"/>
          <w:sz w:val="22"/>
        </w:rPr>
        <w:t xml:space="preserve">cuando se requiera </w:t>
      </w:r>
      <w:r w:rsidRPr="00C92805">
        <w:rPr>
          <w:rFonts w:ascii="Calibri" w:hAnsi="Calibri" w:cs="Calibri"/>
          <w:sz w:val="22"/>
        </w:rPr>
        <w:t xml:space="preserve">de </w:t>
      </w:r>
      <w:r w:rsidR="00BF43DE">
        <w:rPr>
          <w:rFonts w:ascii="Calibri" w:hAnsi="Calibri" w:cs="Calibri"/>
          <w:sz w:val="22"/>
        </w:rPr>
        <w:t xml:space="preserve">los consejos, comités, comisiones, sistemas </w:t>
      </w:r>
      <w:r w:rsidRPr="00C92805">
        <w:rPr>
          <w:rFonts w:ascii="Calibri" w:hAnsi="Calibri" w:cs="Calibri"/>
          <w:sz w:val="22"/>
        </w:rPr>
        <w:t>y demás grupos de estudio</w:t>
      </w:r>
      <w:r w:rsidR="00BF43DE">
        <w:rPr>
          <w:rFonts w:ascii="Calibri" w:hAnsi="Calibri" w:cs="Calibri"/>
          <w:sz w:val="22"/>
        </w:rPr>
        <w:t xml:space="preserve"> del SEAPAL-VALLARTA, </w:t>
      </w:r>
      <w:r w:rsidRPr="00C92805">
        <w:rPr>
          <w:rFonts w:ascii="Calibri" w:hAnsi="Calibri" w:cs="Calibri"/>
          <w:sz w:val="22"/>
        </w:rPr>
        <w:t>conforme a lo dispuesto por l</w:t>
      </w:r>
      <w:r w:rsidR="00BF43DE">
        <w:rPr>
          <w:rFonts w:ascii="Calibri" w:hAnsi="Calibri" w:cs="Calibri"/>
          <w:sz w:val="22"/>
        </w:rPr>
        <w:t>as</w:t>
      </w:r>
      <w:r w:rsidRPr="00C92805">
        <w:rPr>
          <w:rFonts w:ascii="Calibri" w:hAnsi="Calibri" w:cs="Calibri"/>
          <w:sz w:val="22"/>
        </w:rPr>
        <w:t xml:space="preserve"> </w:t>
      </w:r>
      <w:r w:rsidR="00BF43DE">
        <w:rPr>
          <w:rFonts w:ascii="Calibri" w:hAnsi="Calibri" w:cs="Calibri"/>
          <w:sz w:val="22"/>
        </w:rPr>
        <w:t>disposiciones legales correspondientes</w:t>
      </w:r>
      <w:r w:rsidRPr="00C92805">
        <w:rPr>
          <w:rFonts w:ascii="Calibri" w:hAnsi="Calibri" w:cs="Calibri"/>
          <w:sz w:val="22"/>
        </w:rPr>
        <w:t>;</w:t>
      </w:r>
    </w:p>
    <w:p w14:paraId="49C9056D"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XIII.</w:t>
      </w:r>
      <w:r w:rsidRPr="00C92805">
        <w:rPr>
          <w:rFonts w:ascii="Calibri" w:hAnsi="Calibri" w:cs="Calibri"/>
          <w:sz w:val="22"/>
        </w:rPr>
        <w:t xml:space="preserve"> Verificar mensualmente que la información de la cuenta pública, cumpla con las características requeridas para su integración y presentación;</w:t>
      </w:r>
    </w:p>
    <w:p w14:paraId="3FE1F4AC"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XIV.</w:t>
      </w:r>
      <w:r w:rsidRPr="00C92805">
        <w:rPr>
          <w:rFonts w:ascii="Calibri" w:hAnsi="Calibri" w:cs="Calibri"/>
          <w:sz w:val="22"/>
        </w:rPr>
        <w:t xml:space="preserve"> Atender y dar seguimiento a las auditorías practicadas por órganos de control externo facultados para ello;</w:t>
      </w:r>
    </w:p>
    <w:p w14:paraId="5A744EAA" w14:textId="15DA7686"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w:t>
      </w:r>
      <w:r w:rsidRPr="00C92805">
        <w:rPr>
          <w:rFonts w:ascii="Calibri" w:hAnsi="Calibri" w:cs="Calibri"/>
          <w:sz w:val="22"/>
        </w:rPr>
        <w:t xml:space="preserve"> </w:t>
      </w:r>
      <w:r w:rsidR="00BF43DE">
        <w:rPr>
          <w:rFonts w:ascii="Calibri" w:hAnsi="Calibri" w:cs="Calibri"/>
          <w:sz w:val="22"/>
        </w:rPr>
        <w:t>Solicitar al Consejo en caso que se requiera, fundado y motivado</w:t>
      </w:r>
      <w:r w:rsidRPr="00C92805">
        <w:rPr>
          <w:rFonts w:ascii="Calibri" w:hAnsi="Calibri" w:cs="Calibri"/>
          <w:sz w:val="22"/>
        </w:rPr>
        <w:t xml:space="preserve"> la contratación de auditor</w:t>
      </w:r>
      <w:r w:rsidR="00BF43DE">
        <w:rPr>
          <w:rFonts w:ascii="Calibri" w:hAnsi="Calibri" w:cs="Calibri"/>
          <w:sz w:val="22"/>
        </w:rPr>
        <w:t>es</w:t>
      </w:r>
      <w:r w:rsidRPr="00C92805">
        <w:rPr>
          <w:rFonts w:ascii="Calibri" w:hAnsi="Calibri" w:cs="Calibri"/>
          <w:sz w:val="22"/>
        </w:rPr>
        <w:t xml:space="preserve"> externo</w:t>
      </w:r>
      <w:r w:rsidR="00BF43DE">
        <w:rPr>
          <w:rFonts w:ascii="Calibri" w:hAnsi="Calibri" w:cs="Calibri"/>
          <w:sz w:val="22"/>
        </w:rPr>
        <w:t>s</w:t>
      </w:r>
      <w:r w:rsidRPr="00C92805">
        <w:rPr>
          <w:rFonts w:ascii="Calibri" w:hAnsi="Calibri" w:cs="Calibri"/>
          <w:sz w:val="22"/>
        </w:rPr>
        <w:t>;</w:t>
      </w:r>
    </w:p>
    <w:p w14:paraId="3AFAA3FA"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XVI.</w:t>
      </w:r>
      <w:r w:rsidRPr="00C92805">
        <w:rPr>
          <w:rFonts w:ascii="Calibri" w:hAnsi="Calibri" w:cs="Calibri"/>
          <w:sz w:val="22"/>
        </w:rPr>
        <w:t xml:space="preserve"> Solicitar o requerir en su caso, de terceros que hubieran contratado bienes o servicios mediante cualquier título con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los documentos e información relacionada con dicha operación a efecto de realizar las compulsas correspondientes en las revisiones que se estén efectuando;</w:t>
      </w:r>
    </w:p>
    <w:p w14:paraId="3C718DF4" w14:textId="5469F741"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XVII.</w:t>
      </w:r>
      <w:r w:rsidRPr="00C92805">
        <w:rPr>
          <w:rFonts w:ascii="Calibri" w:hAnsi="Calibri" w:cs="Calibri"/>
          <w:sz w:val="22"/>
        </w:rPr>
        <w:t xml:space="preserve"> Informar trimestralmente al Consejo sobre los resultados de las revisiones practicadas;</w:t>
      </w:r>
    </w:p>
    <w:p w14:paraId="003F4EEF" w14:textId="6CD08F9F" w:rsidR="0022148F" w:rsidRPr="00C92805" w:rsidRDefault="0022148F"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XVIII.</w:t>
      </w:r>
      <w:r>
        <w:rPr>
          <w:rFonts w:ascii="Calibri" w:hAnsi="Calibri" w:cs="Calibri"/>
          <w:sz w:val="22"/>
        </w:rPr>
        <w:t xml:space="preserve"> Programar y supervisar las actividades de</w:t>
      </w:r>
      <w:r w:rsidR="009C3226">
        <w:rPr>
          <w:rFonts w:ascii="Calibri" w:hAnsi="Calibri" w:cs="Calibri"/>
          <w:sz w:val="22"/>
        </w:rPr>
        <w:t xml:space="preserve"> </w:t>
      </w:r>
      <w:r>
        <w:rPr>
          <w:rFonts w:ascii="Calibri" w:hAnsi="Calibri" w:cs="Calibri"/>
          <w:sz w:val="22"/>
        </w:rPr>
        <w:t>l</w:t>
      </w:r>
      <w:r w:rsidR="009C3226">
        <w:rPr>
          <w:rFonts w:ascii="Calibri" w:hAnsi="Calibri" w:cs="Calibri"/>
          <w:sz w:val="22"/>
        </w:rPr>
        <w:t>a</w:t>
      </w:r>
      <w:r>
        <w:rPr>
          <w:rFonts w:ascii="Calibri" w:hAnsi="Calibri" w:cs="Calibri"/>
          <w:sz w:val="22"/>
        </w:rPr>
        <w:t xml:space="preserve"> </w:t>
      </w:r>
      <w:r w:rsidR="009C3226">
        <w:rPr>
          <w:rFonts w:ascii="Calibri" w:hAnsi="Calibri" w:cs="Calibri"/>
          <w:sz w:val="22"/>
        </w:rPr>
        <w:t>contraloría</w:t>
      </w:r>
      <w:r w:rsidR="002961B2">
        <w:rPr>
          <w:rFonts w:ascii="Calibri" w:hAnsi="Calibri" w:cs="Calibri"/>
          <w:sz w:val="22"/>
        </w:rPr>
        <w:t xml:space="preserve">; </w:t>
      </w:r>
    </w:p>
    <w:p w14:paraId="05AB6C59" w14:textId="5AF3CC9B" w:rsidR="002961B2" w:rsidRPr="002961B2" w:rsidRDefault="002961B2" w:rsidP="002961B2">
      <w:pPr>
        <w:autoSpaceDE w:val="0"/>
        <w:autoSpaceDN w:val="0"/>
        <w:adjustRightInd w:val="0"/>
        <w:ind w:left="284" w:right="334"/>
        <w:jc w:val="both"/>
        <w:rPr>
          <w:rFonts w:asciiTheme="minorHAnsi" w:hAnsiTheme="minorHAnsi" w:cstheme="minorHAnsi"/>
          <w:bCs/>
          <w:sz w:val="22"/>
          <w:szCs w:val="22"/>
        </w:rPr>
      </w:pPr>
      <w:r w:rsidRPr="002961B2">
        <w:rPr>
          <w:rFonts w:asciiTheme="minorHAnsi" w:hAnsiTheme="minorHAnsi" w:cstheme="minorHAnsi"/>
          <w:b/>
          <w:bCs/>
          <w:sz w:val="22"/>
          <w:szCs w:val="22"/>
        </w:rPr>
        <w:t xml:space="preserve">XIX. </w:t>
      </w:r>
      <w:r w:rsidRPr="002961B2">
        <w:rPr>
          <w:rFonts w:asciiTheme="minorHAnsi" w:hAnsiTheme="minorHAnsi" w:cstheme="minorHAnsi"/>
          <w:bCs/>
          <w:sz w:val="22"/>
          <w:szCs w:val="22"/>
        </w:rPr>
        <w:t xml:space="preserve">Fungir como órgano interno de control u órgano de control interno y ser reconocido como tal, para lo cual desempeñará las funciones y atribuciones conferidas por la Ley del Gobierno y la Administración Pública Municipal del Estado de Jalisco; la Ley de Responsabilidades Políticas y Administrativas del Estado de Jalisco; la Ley de Entrega Recepción del Estado de Jalisco y sus Municipios; y los demás ordenamientos legales correspondientes; </w:t>
      </w:r>
    </w:p>
    <w:p w14:paraId="67F4803D" w14:textId="55FD3877" w:rsidR="002961B2" w:rsidRPr="002961B2" w:rsidRDefault="002961B2" w:rsidP="002961B2">
      <w:pPr>
        <w:autoSpaceDE w:val="0"/>
        <w:autoSpaceDN w:val="0"/>
        <w:adjustRightInd w:val="0"/>
        <w:ind w:left="284" w:right="334"/>
        <w:jc w:val="both"/>
        <w:rPr>
          <w:rFonts w:asciiTheme="minorHAnsi" w:hAnsiTheme="minorHAnsi" w:cstheme="minorHAnsi"/>
          <w:sz w:val="22"/>
          <w:szCs w:val="22"/>
        </w:rPr>
      </w:pPr>
      <w:r w:rsidRPr="002961B2">
        <w:rPr>
          <w:rFonts w:asciiTheme="minorHAnsi" w:hAnsiTheme="minorHAnsi" w:cstheme="minorHAnsi"/>
          <w:b/>
          <w:sz w:val="22"/>
          <w:szCs w:val="22"/>
        </w:rPr>
        <w:t>XX.-</w:t>
      </w:r>
      <w:r w:rsidRPr="002961B2">
        <w:rPr>
          <w:rFonts w:asciiTheme="minorHAnsi" w:hAnsiTheme="minorHAnsi" w:cstheme="minorHAnsi"/>
          <w:sz w:val="22"/>
          <w:szCs w:val="22"/>
        </w:rPr>
        <w:t xml:space="preserve">Expedir la documentación consistente en copias, constancias y certificaciones que obren en SEAPAL VALLARTA y que sean requeridos por las distintas autoridades o las mismas dependencias del SEAPAL VALLARTA; </w:t>
      </w:r>
    </w:p>
    <w:p w14:paraId="29E896F4" w14:textId="410D5293" w:rsidR="002961B2" w:rsidRPr="002961B2" w:rsidRDefault="002961B2" w:rsidP="002961B2">
      <w:pPr>
        <w:autoSpaceDE w:val="0"/>
        <w:autoSpaceDN w:val="0"/>
        <w:adjustRightInd w:val="0"/>
        <w:ind w:left="284" w:right="334"/>
        <w:jc w:val="both"/>
        <w:rPr>
          <w:rFonts w:asciiTheme="minorHAnsi" w:hAnsiTheme="minorHAnsi" w:cstheme="minorHAnsi"/>
          <w:bCs/>
          <w:sz w:val="22"/>
          <w:szCs w:val="22"/>
        </w:rPr>
      </w:pPr>
      <w:r w:rsidRPr="002961B2">
        <w:rPr>
          <w:rFonts w:asciiTheme="minorHAnsi" w:hAnsiTheme="minorHAnsi" w:cstheme="minorHAnsi"/>
          <w:b/>
          <w:sz w:val="22"/>
          <w:szCs w:val="22"/>
        </w:rPr>
        <w:t>XXI.-</w:t>
      </w:r>
      <w:r>
        <w:rPr>
          <w:rFonts w:asciiTheme="minorHAnsi" w:hAnsiTheme="minorHAnsi" w:cstheme="minorHAnsi"/>
          <w:sz w:val="22"/>
          <w:szCs w:val="22"/>
        </w:rPr>
        <w:t xml:space="preserve"> </w:t>
      </w:r>
      <w:r w:rsidRPr="002961B2">
        <w:rPr>
          <w:rFonts w:asciiTheme="minorHAnsi" w:hAnsiTheme="minorHAnsi" w:cstheme="minorHAnsi"/>
          <w:sz w:val="22"/>
          <w:szCs w:val="22"/>
        </w:rPr>
        <w:t>Las demás que le confiera el presente reglamento y otras disposiciones legales aplicables.</w:t>
      </w:r>
    </w:p>
    <w:p w14:paraId="4F519461" w14:textId="77777777" w:rsidR="002E5E58" w:rsidRPr="00C92805" w:rsidRDefault="002E5E58" w:rsidP="002961B2">
      <w:pPr>
        <w:autoSpaceDE w:val="0"/>
        <w:autoSpaceDN w:val="0"/>
        <w:adjustRightInd w:val="0"/>
        <w:ind w:right="334"/>
        <w:jc w:val="both"/>
        <w:rPr>
          <w:rFonts w:ascii="Calibri" w:hAnsi="Calibri" w:cs="Calibri"/>
          <w:b/>
          <w:bCs/>
          <w:i/>
          <w:iCs/>
          <w:sz w:val="22"/>
        </w:rPr>
      </w:pPr>
    </w:p>
    <w:p w14:paraId="07B63B03"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Pr>
          <w:rFonts w:ascii="Calibri" w:hAnsi="Calibri" w:cs="Calibri"/>
          <w:b/>
          <w:bCs/>
          <w:sz w:val="22"/>
        </w:rPr>
        <w:t>Tercera</w:t>
      </w:r>
    </w:p>
    <w:p w14:paraId="75029989" w14:textId="77777777" w:rsidR="002E5E58" w:rsidRDefault="002E5E58"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Dirección General</w:t>
      </w:r>
    </w:p>
    <w:p w14:paraId="7FC9067D" w14:textId="77777777" w:rsidR="002E5E58" w:rsidRDefault="002E5E58" w:rsidP="002E5E58">
      <w:pPr>
        <w:autoSpaceDE w:val="0"/>
        <w:autoSpaceDN w:val="0"/>
        <w:adjustRightInd w:val="0"/>
        <w:ind w:left="284" w:right="334"/>
        <w:jc w:val="both"/>
        <w:rPr>
          <w:rFonts w:ascii="Calibri" w:hAnsi="Calibri" w:cs="Calibri"/>
          <w:b/>
          <w:bCs/>
          <w:sz w:val="22"/>
        </w:rPr>
      </w:pPr>
    </w:p>
    <w:p w14:paraId="5E0AF500" w14:textId="77777777" w:rsidR="002E5E58" w:rsidRDefault="002E5E58" w:rsidP="002E5E58">
      <w:pPr>
        <w:autoSpaceDE w:val="0"/>
        <w:autoSpaceDN w:val="0"/>
        <w:adjustRightInd w:val="0"/>
        <w:ind w:left="284" w:right="334"/>
        <w:jc w:val="both"/>
        <w:rPr>
          <w:rFonts w:ascii="Calibri" w:hAnsi="Calibri" w:cs="Calibri"/>
          <w:bCs/>
          <w:sz w:val="22"/>
        </w:rPr>
      </w:pPr>
      <w:r w:rsidRPr="00EE60E3">
        <w:rPr>
          <w:rFonts w:ascii="Calibri" w:hAnsi="Calibri" w:cs="Calibri"/>
          <w:b/>
          <w:bCs/>
          <w:sz w:val="22"/>
        </w:rPr>
        <w:t xml:space="preserve">Artículo </w:t>
      </w:r>
      <w:r w:rsidR="00B0534A">
        <w:rPr>
          <w:rFonts w:ascii="Calibri" w:hAnsi="Calibri" w:cs="Calibri"/>
          <w:b/>
          <w:bCs/>
          <w:sz w:val="22"/>
        </w:rPr>
        <w:t>44</w:t>
      </w:r>
      <w:r>
        <w:rPr>
          <w:rFonts w:ascii="Calibri" w:hAnsi="Calibri" w:cs="Calibri"/>
          <w:b/>
          <w:bCs/>
          <w:sz w:val="22"/>
        </w:rPr>
        <w:t xml:space="preserve">.- </w:t>
      </w:r>
      <w:r>
        <w:rPr>
          <w:rFonts w:ascii="Calibri" w:hAnsi="Calibri" w:cs="Calibri"/>
          <w:bCs/>
          <w:sz w:val="22"/>
        </w:rPr>
        <w:t xml:space="preserve">La Dirección General del </w:t>
      </w:r>
      <w:r w:rsidR="000552BF">
        <w:rPr>
          <w:rFonts w:ascii="Calibri" w:hAnsi="Calibri" w:cs="Calibri"/>
          <w:sz w:val="22"/>
        </w:rPr>
        <w:t>SEAPAL</w:t>
      </w:r>
      <w:r>
        <w:rPr>
          <w:rFonts w:ascii="Calibri" w:hAnsi="Calibri" w:cs="Calibri"/>
          <w:sz w:val="22"/>
        </w:rPr>
        <w:t>-VALLARTA</w:t>
      </w:r>
      <w:r>
        <w:rPr>
          <w:rFonts w:ascii="Calibri" w:hAnsi="Calibri" w:cs="Calibri"/>
          <w:bCs/>
          <w:sz w:val="22"/>
        </w:rPr>
        <w:t xml:space="preserve"> contará con las atribuciones establecidas en el artículo 3</w:t>
      </w:r>
      <w:r w:rsidR="00B0534A">
        <w:rPr>
          <w:rFonts w:ascii="Calibri" w:hAnsi="Calibri" w:cs="Calibri"/>
          <w:bCs/>
          <w:sz w:val="22"/>
        </w:rPr>
        <w:t>0</w:t>
      </w:r>
      <w:r>
        <w:rPr>
          <w:rFonts w:ascii="Calibri" w:hAnsi="Calibri" w:cs="Calibri"/>
          <w:bCs/>
          <w:sz w:val="22"/>
        </w:rPr>
        <w:t xml:space="preserve"> del presente ordenamiento.</w:t>
      </w:r>
    </w:p>
    <w:p w14:paraId="6565EA1F" w14:textId="77777777" w:rsidR="002E5E58" w:rsidRDefault="002E5E58" w:rsidP="002E5E58">
      <w:pPr>
        <w:autoSpaceDE w:val="0"/>
        <w:autoSpaceDN w:val="0"/>
        <w:adjustRightInd w:val="0"/>
        <w:ind w:left="284" w:right="334"/>
        <w:jc w:val="both"/>
        <w:rPr>
          <w:rFonts w:ascii="Calibri" w:hAnsi="Calibri" w:cs="Calibri"/>
          <w:bCs/>
          <w:sz w:val="22"/>
        </w:rPr>
      </w:pPr>
    </w:p>
    <w:p w14:paraId="11D3A166" w14:textId="78C579B7" w:rsidR="00B0534A" w:rsidRDefault="00B0534A" w:rsidP="00B0534A">
      <w:pPr>
        <w:autoSpaceDE w:val="0"/>
        <w:autoSpaceDN w:val="0"/>
        <w:adjustRightInd w:val="0"/>
        <w:ind w:left="284" w:right="334"/>
        <w:jc w:val="both"/>
        <w:rPr>
          <w:rFonts w:ascii="Calibri" w:hAnsi="Calibri" w:cs="Calibri"/>
          <w:sz w:val="22"/>
        </w:rPr>
      </w:pPr>
      <w:r w:rsidRPr="00370417">
        <w:rPr>
          <w:rFonts w:ascii="Calibri" w:hAnsi="Calibri" w:cs="Calibri"/>
          <w:b/>
          <w:sz w:val="22"/>
        </w:rPr>
        <w:t xml:space="preserve">Artículo </w:t>
      </w:r>
      <w:r>
        <w:rPr>
          <w:rFonts w:ascii="Calibri" w:hAnsi="Calibri" w:cs="Calibri"/>
          <w:b/>
          <w:sz w:val="22"/>
        </w:rPr>
        <w:t>45</w:t>
      </w:r>
      <w:r w:rsidRPr="00370417">
        <w:rPr>
          <w:rFonts w:ascii="Calibri" w:hAnsi="Calibri" w:cs="Calibri"/>
          <w:b/>
          <w:sz w:val="22"/>
        </w:rPr>
        <w:t>.-</w:t>
      </w:r>
      <w:r>
        <w:rPr>
          <w:rFonts w:ascii="Calibri" w:hAnsi="Calibri" w:cs="Calibri"/>
          <w:sz w:val="22"/>
        </w:rPr>
        <w:t xml:space="preserve"> </w:t>
      </w:r>
      <w:r w:rsidR="00EE29DE">
        <w:rPr>
          <w:rFonts w:ascii="Calibri" w:hAnsi="Calibri" w:cs="Calibri"/>
          <w:sz w:val="22"/>
        </w:rPr>
        <w:t>La Subdirección</w:t>
      </w:r>
      <w:r>
        <w:rPr>
          <w:rFonts w:ascii="Calibri" w:hAnsi="Calibri" w:cs="Calibri"/>
          <w:sz w:val="22"/>
        </w:rPr>
        <w:t xml:space="preserve"> Jurídic</w:t>
      </w:r>
      <w:r w:rsidR="00EE29DE">
        <w:rPr>
          <w:rFonts w:ascii="Calibri" w:hAnsi="Calibri" w:cs="Calibri"/>
          <w:sz w:val="22"/>
        </w:rPr>
        <w:t>a</w:t>
      </w:r>
      <w:r>
        <w:rPr>
          <w:rFonts w:ascii="Calibri" w:hAnsi="Calibri" w:cs="Calibri"/>
          <w:sz w:val="22"/>
        </w:rPr>
        <w:t xml:space="preserve"> contará con las siguientes atribuciones:</w:t>
      </w:r>
    </w:p>
    <w:p w14:paraId="7EE37C60"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Apoyar y brindar la asesoría jurídica necesaria a las unidades administrativas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en el ejercicio de sus atribuciones;</w:t>
      </w:r>
    </w:p>
    <w:p w14:paraId="78276329"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Elaborar y analizar los contratos, convenios o cualquier acto jurídico en que intervenga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así como aquellos que le sean solicitados por las distintas unidades administrativas relacionadas con su función, debiéndose proporcionar para ello todos los elementos necesarios para su realización;</w:t>
      </w:r>
    </w:p>
    <w:p w14:paraId="1A141881"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Llevar un registro de control respecto de los actos jurídicos referidos en la fracción anterior, con los datos necesarios que permitan una plena identificación;</w:t>
      </w:r>
    </w:p>
    <w:p w14:paraId="0FFCC30A" w14:textId="77777777" w:rsidR="00B0534A"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Brindar asesoría jurídica en la realización de los concursos de obra pública y Adquisiciones, así como en los casos de adjudicación directa conforme a las normatividad aplicable;</w:t>
      </w:r>
    </w:p>
    <w:p w14:paraId="6ED3169E" w14:textId="292C59F0"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Pr>
          <w:rFonts w:ascii="Calibri" w:hAnsi="Calibri" w:cs="Calibri"/>
          <w:sz w:val="22"/>
        </w:rPr>
        <w:t xml:space="preserve"> </w:t>
      </w:r>
      <w:r w:rsidRPr="00C0121E">
        <w:rPr>
          <w:rFonts w:ascii="Calibri" w:hAnsi="Calibri"/>
          <w:sz w:val="22"/>
        </w:rPr>
        <w:t xml:space="preserve">Participar </w:t>
      </w:r>
      <w:r w:rsidR="009C57A9" w:rsidRPr="00C0121E">
        <w:rPr>
          <w:rFonts w:ascii="Calibri" w:hAnsi="Calibri"/>
          <w:sz w:val="22"/>
        </w:rPr>
        <w:t>como invitado</w:t>
      </w:r>
      <w:r w:rsidR="009C57A9">
        <w:rPr>
          <w:rFonts w:ascii="Calibri" w:hAnsi="Calibri"/>
          <w:sz w:val="22"/>
        </w:rPr>
        <w:t xml:space="preserve"> en </w:t>
      </w:r>
      <w:r w:rsidR="009C57A9">
        <w:rPr>
          <w:rFonts w:ascii="Calibri" w:hAnsi="Calibri" w:cs="Calibri"/>
          <w:sz w:val="22"/>
        </w:rPr>
        <w:t xml:space="preserve">los consejos, comités, comisiones, sistemas </w:t>
      </w:r>
      <w:r w:rsidR="009C57A9" w:rsidRPr="00C92805">
        <w:rPr>
          <w:rFonts w:ascii="Calibri" w:hAnsi="Calibri" w:cs="Calibri"/>
          <w:sz w:val="22"/>
        </w:rPr>
        <w:t>y demás grupos de estudio</w:t>
      </w:r>
      <w:r w:rsidR="009C57A9">
        <w:rPr>
          <w:rFonts w:ascii="Calibri" w:hAnsi="Calibri" w:cs="Calibri"/>
          <w:sz w:val="22"/>
        </w:rPr>
        <w:t xml:space="preserve"> del SEAPAL-VALLARTA</w:t>
      </w:r>
      <w:r>
        <w:rPr>
          <w:rFonts w:ascii="Calibri" w:hAnsi="Calibri"/>
          <w:sz w:val="22"/>
        </w:rPr>
        <w:t>;</w:t>
      </w:r>
    </w:p>
    <w:p w14:paraId="3317B03F" w14:textId="1F939FBD"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Presentar</w:t>
      </w:r>
      <w:r w:rsidR="009C57A9">
        <w:rPr>
          <w:rFonts w:ascii="Calibri" w:hAnsi="Calibri" w:cs="Calibri"/>
          <w:sz w:val="22"/>
        </w:rPr>
        <w:t xml:space="preserve"> por conducto del Director General</w:t>
      </w:r>
      <w:r w:rsidRPr="00C92805">
        <w:rPr>
          <w:rFonts w:ascii="Calibri" w:hAnsi="Calibri" w:cs="Calibri"/>
          <w:sz w:val="22"/>
        </w:rPr>
        <w:t xml:space="preserve"> denuncias y/ o querellas ante la autoridad competente cuando se afecten los intereses o bienes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ED13CAD" w14:textId="77777777" w:rsidR="00B0534A"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Realizar la defensa legal de los intereses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en todas las instancias y tribunales judiciales y administrativos de la Federación, Estado y Municipio, tramitando desde su inicio hasta su conclusión los diversos procedimientos que resulten necesarios;</w:t>
      </w:r>
    </w:p>
    <w:p w14:paraId="2C117FE2"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C92805">
        <w:rPr>
          <w:rFonts w:ascii="Calibri" w:hAnsi="Calibri" w:cs="Calibri"/>
          <w:sz w:val="22"/>
        </w:rPr>
        <w:t xml:space="preserve"> Tramitar y proponer para aprobación del Presidente del Consejo o del Director General, respectivamente, en los términos del presente Reglamento, los proyecto de resolución de los recursos interpuestos por los clientes en contra de los actos emitidos por 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en sus áreas administrativas conforme a los ordenamientos legales aplicables;</w:t>
      </w:r>
    </w:p>
    <w:p w14:paraId="3663BC12" w14:textId="77777777" w:rsidR="00B0534A" w:rsidRPr="00C92805"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C92805">
        <w:rPr>
          <w:rFonts w:ascii="Calibri" w:hAnsi="Calibri" w:cs="Calibri"/>
          <w:sz w:val="22"/>
        </w:rPr>
        <w:t xml:space="preserve"> Elaborar y someter para aprobación del Presidente del Consejo los informes </w:t>
      </w:r>
      <w:r>
        <w:rPr>
          <w:rFonts w:ascii="Calibri" w:hAnsi="Calibri" w:cs="Calibri"/>
          <w:sz w:val="22"/>
        </w:rPr>
        <w:t>d</w:t>
      </w:r>
      <w:r w:rsidRPr="00C92805">
        <w:rPr>
          <w:rFonts w:ascii="Calibri" w:hAnsi="Calibri" w:cs="Calibri"/>
          <w:sz w:val="22"/>
        </w:rPr>
        <w:t>e las inconformidades interpuestas en los concursos de obra pública y adquisiciones;</w:t>
      </w:r>
    </w:p>
    <w:p w14:paraId="2B32D682" w14:textId="734D1A92" w:rsidR="00B0534A" w:rsidRDefault="00B0534A" w:rsidP="00B0534A">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Ejercer las acciones legales pertinentes para regularizar la situación jurídica de los bienes inmuebles adquiridos mediante cualquier título por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700147DA" w14:textId="7EC9C522" w:rsidR="0022148F" w:rsidRPr="009D0588" w:rsidRDefault="0022148F" w:rsidP="009D0588">
      <w:pPr>
        <w:autoSpaceDE w:val="0"/>
        <w:autoSpaceDN w:val="0"/>
        <w:adjustRightInd w:val="0"/>
        <w:ind w:left="284" w:right="334"/>
        <w:jc w:val="both"/>
        <w:rPr>
          <w:rFonts w:ascii="Calibri" w:hAnsi="Calibri" w:cs="Calibri"/>
          <w:sz w:val="22"/>
          <w:szCs w:val="22"/>
        </w:rPr>
      </w:pPr>
      <w:r w:rsidRPr="0048402B">
        <w:rPr>
          <w:rFonts w:ascii="Calibri" w:hAnsi="Calibri" w:cs="Calibri"/>
          <w:b/>
          <w:bCs/>
          <w:sz w:val="22"/>
        </w:rPr>
        <w:t>XI.</w:t>
      </w:r>
      <w:r>
        <w:rPr>
          <w:rFonts w:ascii="Calibri" w:hAnsi="Calibri" w:cs="Calibri"/>
          <w:sz w:val="22"/>
        </w:rPr>
        <w:t xml:space="preserve"> Programar y supervisar las actividades de</w:t>
      </w:r>
      <w:r w:rsidR="009C3226">
        <w:rPr>
          <w:rFonts w:ascii="Calibri" w:hAnsi="Calibri" w:cs="Calibri"/>
          <w:sz w:val="22"/>
        </w:rPr>
        <w:t xml:space="preserve"> </w:t>
      </w:r>
      <w:r>
        <w:rPr>
          <w:rFonts w:ascii="Calibri" w:hAnsi="Calibri" w:cs="Calibri"/>
          <w:sz w:val="22"/>
        </w:rPr>
        <w:t>l</w:t>
      </w:r>
      <w:r w:rsidR="009C3226">
        <w:rPr>
          <w:rFonts w:ascii="Calibri" w:hAnsi="Calibri" w:cs="Calibri"/>
          <w:sz w:val="22"/>
        </w:rPr>
        <w:t>a</w:t>
      </w:r>
      <w:r>
        <w:rPr>
          <w:rFonts w:ascii="Calibri" w:hAnsi="Calibri" w:cs="Calibri"/>
          <w:sz w:val="22"/>
        </w:rPr>
        <w:t xml:space="preserve"> </w:t>
      </w:r>
      <w:r w:rsidR="009C3226">
        <w:rPr>
          <w:rFonts w:ascii="Calibri" w:hAnsi="Calibri" w:cs="Calibri"/>
          <w:sz w:val="22"/>
        </w:rPr>
        <w:t>subdirección</w:t>
      </w:r>
      <w:r>
        <w:rPr>
          <w:rFonts w:ascii="Calibri" w:hAnsi="Calibri" w:cs="Calibri"/>
          <w:sz w:val="22"/>
        </w:rPr>
        <w:t xml:space="preserve">; </w:t>
      </w:r>
      <w:r w:rsidR="006F2FD0">
        <w:rPr>
          <w:rFonts w:ascii="Calibri" w:hAnsi="Calibri" w:cs="Calibri"/>
          <w:sz w:val="22"/>
        </w:rPr>
        <w:t>y</w:t>
      </w:r>
    </w:p>
    <w:p w14:paraId="30006C86" w14:textId="77777777" w:rsidR="009D0588" w:rsidRPr="009D0588" w:rsidRDefault="009D0588" w:rsidP="009D0588">
      <w:pPr>
        <w:tabs>
          <w:tab w:val="left" w:pos="284"/>
        </w:tabs>
        <w:ind w:left="284"/>
        <w:jc w:val="both"/>
        <w:rPr>
          <w:rFonts w:asciiTheme="minorHAnsi" w:eastAsia="Arial" w:hAnsiTheme="minorHAnsi" w:cstheme="minorHAnsi"/>
          <w:sz w:val="22"/>
          <w:szCs w:val="22"/>
        </w:rPr>
      </w:pPr>
      <w:r w:rsidRPr="009D0588">
        <w:rPr>
          <w:rFonts w:asciiTheme="minorHAnsi" w:eastAsia="Arial" w:hAnsiTheme="minorHAnsi" w:cstheme="minorHAnsi"/>
          <w:b/>
          <w:sz w:val="22"/>
          <w:szCs w:val="22"/>
        </w:rPr>
        <w:t xml:space="preserve">XII.- </w:t>
      </w:r>
      <w:r w:rsidRPr="009D0588">
        <w:rPr>
          <w:rFonts w:asciiTheme="minorHAnsi" w:eastAsia="Arial" w:hAnsiTheme="minorHAnsi" w:cstheme="minorHAnsi"/>
          <w:sz w:val="22"/>
          <w:szCs w:val="22"/>
        </w:rPr>
        <w:t>Fungir como Unidad de Transparencia, así como Área Coordinadora de Archivos  con las atribuciones y obligaciones que las normativas en la materia de Transparencia, Acceso a la Información, Protección de Datos y Archivos le establezcan;</w:t>
      </w:r>
    </w:p>
    <w:p w14:paraId="1B5014CB" w14:textId="77777777" w:rsidR="009D0588" w:rsidRPr="009D0588" w:rsidRDefault="009D0588" w:rsidP="009D0588">
      <w:pPr>
        <w:tabs>
          <w:tab w:val="left" w:pos="284"/>
        </w:tabs>
        <w:ind w:left="284"/>
        <w:jc w:val="both"/>
        <w:rPr>
          <w:rFonts w:asciiTheme="minorHAnsi" w:eastAsia="Arial" w:hAnsiTheme="minorHAnsi" w:cstheme="minorHAnsi"/>
          <w:b/>
          <w:sz w:val="22"/>
          <w:szCs w:val="22"/>
        </w:rPr>
      </w:pPr>
      <w:r w:rsidRPr="009D0588">
        <w:rPr>
          <w:rFonts w:asciiTheme="minorHAnsi" w:eastAsia="Arial" w:hAnsiTheme="minorHAnsi" w:cstheme="minorHAnsi"/>
          <w:b/>
          <w:sz w:val="22"/>
          <w:szCs w:val="22"/>
        </w:rPr>
        <w:t xml:space="preserve">XIII.- </w:t>
      </w:r>
      <w:r w:rsidRPr="009D0588">
        <w:rPr>
          <w:rFonts w:asciiTheme="minorHAnsi" w:eastAsia="Arial" w:hAnsiTheme="minorHAnsi" w:cstheme="minorHAnsi"/>
          <w:sz w:val="22"/>
          <w:szCs w:val="22"/>
        </w:rPr>
        <w:t>Las demás que le confiera el presente reglamento.</w:t>
      </w:r>
    </w:p>
    <w:p w14:paraId="5AFEB6C4" w14:textId="77777777" w:rsidR="00B0534A" w:rsidRDefault="00B0534A" w:rsidP="002E5E58">
      <w:pPr>
        <w:autoSpaceDE w:val="0"/>
        <w:autoSpaceDN w:val="0"/>
        <w:adjustRightInd w:val="0"/>
        <w:ind w:left="284" w:right="334"/>
        <w:jc w:val="both"/>
        <w:rPr>
          <w:rFonts w:ascii="Calibri" w:hAnsi="Calibri" w:cs="Calibri"/>
          <w:b/>
          <w:bCs/>
          <w:iCs/>
          <w:sz w:val="22"/>
        </w:rPr>
      </w:pPr>
    </w:p>
    <w:p w14:paraId="2617C3AE" w14:textId="77777777" w:rsidR="009D0588" w:rsidRPr="009D0588" w:rsidRDefault="00EE29DE" w:rsidP="009D0588">
      <w:pPr>
        <w:tabs>
          <w:tab w:val="left" w:pos="284"/>
        </w:tabs>
        <w:ind w:left="284"/>
        <w:jc w:val="both"/>
        <w:rPr>
          <w:rFonts w:asciiTheme="minorHAnsi" w:eastAsia="Arial" w:hAnsiTheme="minorHAnsi" w:cstheme="minorHAnsi"/>
          <w:sz w:val="20"/>
          <w:szCs w:val="20"/>
        </w:rPr>
      </w:pPr>
      <w:r w:rsidRPr="00EE29DE">
        <w:rPr>
          <w:rFonts w:asciiTheme="minorHAnsi" w:hAnsiTheme="minorHAnsi"/>
          <w:b/>
          <w:sz w:val="22"/>
          <w:szCs w:val="22"/>
        </w:rPr>
        <w:t>Artículo 46.-</w:t>
      </w:r>
      <w:r w:rsidR="009D0588">
        <w:rPr>
          <w:rFonts w:asciiTheme="minorHAnsi" w:hAnsiTheme="minorHAnsi"/>
          <w:b/>
          <w:sz w:val="22"/>
          <w:szCs w:val="22"/>
        </w:rPr>
        <w:t xml:space="preserve"> </w:t>
      </w:r>
      <w:r w:rsidR="009D0588" w:rsidRPr="009D0588">
        <w:rPr>
          <w:rFonts w:asciiTheme="minorHAnsi" w:eastAsia="Arial" w:hAnsiTheme="minorHAnsi" w:cstheme="minorHAnsi"/>
          <w:sz w:val="20"/>
          <w:szCs w:val="20"/>
        </w:rPr>
        <w:t>La Jefatura de Transparencia será la instancia técnica dependiente de la Subdirección Jurídica encargada del trámite de los asuntos relacionados  con  Transparencia, Acceso a la Información, Protección de Datos Personales y Archivos; además de los asuntos que le encargue la subdirección.</w:t>
      </w:r>
    </w:p>
    <w:p w14:paraId="4199284F" w14:textId="77777777" w:rsidR="00EE29DE" w:rsidRDefault="00EE29DE" w:rsidP="002E5E58">
      <w:pPr>
        <w:autoSpaceDE w:val="0"/>
        <w:autoSpaceDN w:val="0"/>
        <w:adjustRightInd w:val="0"/>
        <w:ind w:left="284" w:right="334"/>
        <w:jc w:val="both"/>
        <w:rPr>
          <w:rFonts w:ascii="Calibri" w:hAnsi="Calibri" w:cs="Calibri"/>
          <w:sz w:val="22"/>
        </w:rPr>
      </w:pPr>
    </w:p>
    <w:p w14:paraId="322150C3"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 xml:space="preserve">Artículo 47.- </w:t>
      </w:r>
      <w:r w:rsidRPr="00E86F5E">
        <w:rPr>
          <w:rFonts w:asciiTheme="minorHAnsi" w:hAnsiTheme="minorHAnsi"/>
          <w:sz w:val="22"/>
          <w:szCs w:val="22"/>
        </w:rPr>
        <w:t xml:space="preserve">La Jefatura de Comunicación Social contará con las atribuciones siguientes: </w:t>
      </w:r>
    </w:p>
    <w:p w14:paraId="43241258"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w:t>
      </w:r>
      <w:r w:rsidRPr="00E86F5E">
        <w:rPr>
          <w:rFonts w:asciiTheme="minorHAnsi" w:hAnsiTheme="minorHAnsi"/>
          <w:sz w:val="22"/>
          <w:szCs w:val="22"/>
        </w:rPr>
        <w:t xml:space="preserve"> Promover la imagen institucional y las relaciones públicas entre la ciudadanía y SEAPAL-VALLARTA fomentando la respuesta oportuna a sus comentarios, peticiones, quejas u observaciones; </w:t>
      </w:r>
    </w:p>
    <w:p w14:paraId="59E09B13"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II.</w:t>
      </w:r>
      <w:r w:rsidRPr="00E86F5E">
        <w:rPr>
          <w:rFonts w:asciiTheme="minorHAnsi" w:hAnsiTheme="minorHAnsi"/>
          <w:sz w:val="22"/>
          <w:szCs w:val="22"/>
        </w:rPr>
        <w:t xml:space="preserve"> Establecer los canales de comunicación necesarios para comunicar y mantener informada a la población respecto de los planes, obras, programas y resultados del SEAPAL-VALLARTA; </w:t>
      </w:r>
    </w:p>
    <w:p w14:paraId="18AA1154"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lastRenderedPageBreak/>
        <w:t>III.</w:t>
      </w:r>
      <w:r w:rsidRPr="00E86F5E">
        <w:rPr>
          <w:rFonts w:asciiTheme="minorHAnsi" w:hAnsiTheme="minorHAnsi"/>
          <w:sz w:val="22"/>
          <w:szCs w:val="22"/>
        </w:rPr>
        <w:t xml:space="preserve"> Fomentar e impulsar la información interna del organismo; </w:t>
      </w:r>
    </w:p>
    <w:p w14:paraId="4F678CCB"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IV.</w:t>
      </w:r>
      <w:r w:rsidRPr="00E86F5E">
        <w:rPr>
          <w:rFonts w:asciiTheme="minorHAnsi" w:hAnsiTheme="minorHAnsi"/>
          <w:sz w:val="22"/>
          <w:szCs w:val="22"/>
        </w:rPr>
        <w:t xml:space="preserve"> Participar en la organización de eventos sociales en torno a la prestación del servicio del organismo; </w:t>
      </w:r>
    </w:p>
    <w:p w14:paraId="52913A50"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w:t>
      </w:r>
      <w:r w:rsidRPr="00E86F5E">
        <w:rPr>
          <w:rFonts w:asciiTheme="minorHAnsi" w:hAnsiTheme="minorHAnsi"/>
          <w:sz w:val="22"/>
          <w:szCs w:val="22"/>
        </w:rPr>
        <w:t xml:space="preserve"> Efectuar periódicamente sondeos de opinión y análisis de la información, a efecto de contar con los elementos para una mejora </w:t>
      </w:r>
      <w:proofErr w:type="gramStart"/>
      <w:r w:rsidRPr="00E86F5E">
        <w:rPr>
          <w:rFonts w:asciiTheme="minorHAnsi" w:hAnsiTheme="minorHAnsi"/>
          <w:sz w:val="22"/>
          <w:szCs w:val="22"/>
        </w:rPr>
        <w:t>continua</w:t>
      </w:r>
      <w:proofErr w:type="gramEnd"/>
      <w:r w:rsidRPr="00E86F5E">
        <w:rPr>
          <w:rFonts w:asciiTheme="minorHAnsi" w:hAnsiTheme="minorHAnsi"/>
          <w:sz w:val="22"/>
          <w:szCs w:val="22"/>
        </w:rPr>
        <w:t xml:space="preserve"> de los servicios del SEAPAL-VALLARTA; </w:t>
      </w:r>
    </w:p>
    <w:p w14:paraId="2876DE7D" w14:textId="2CB88E49"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VI.</w:t>
      </w:r>
      <w:r w:rsidRPr="00E86F5E">
        <w:rPr>
          <w:rFonts w:asciiTheme="minorHAnsi" w:hAnsiTheme="minorHAnsi"/>
          <w:sz w:val="22"/>
          <w:szCs w:val="22"/>
        </w:rPr>
        <w:t xml:space="preserve"> Promover y establecer canales de comunicación entre l</w:t>
      </w:r>
      <w:r w:rsidR="009C3226">
        <w:rPr>
          <w:rFonts w:asciiTheme="minorHAnsi" w:hAnsiTheme="minorHAnsi"/>
          <w:sz w:val="22"/>
          <w:szCs w:val="22"/>
        </w:rPr>
        <w:t>a</w:t>
      </w:r>
      <w:r w:rsidRPr="00E86F5E">
        <w:rPr>
          <w:rFonts w:asciiTheme="minorHAnsi" w:hAnsiTheme="minorHAnsi"/>
          <w:sz w:val="22"/>
          <w:szCs w:val="22"/>
        </w:rPr>
        <w:t xml:space="preserve">s </w:t>
      </w:r>
      <w:r w:rsidR="009C3226">
        <w:rPr>
          <w:rFonts w:asciiTheme="minorHAnsi" w:hAnsiTheme="minorHAnsi"/>
          <w:sz w:val="22"/>
          <w:szCs w:val="22"/>
        </w:rPr>
        <w:t>jefaturas</w:t>
      </w:r>
      <w:r w:rsidRPr="00E86F5E">
        <w:rPr>
          <w:rFonts w:asciiTheme="minorHAnsi" w:hAnsiTheme="minorHAnsi"/>
          <w:sz w:val="22"/>
          <w:szCs w:val="22"/>
        </w:rPr>
        <w:t xml:space="preserve"> del SEAPAL-VALLARTA y auxiliarlos a través de programas y material de comunicación; </w:t>
      </w:r>
    </w:p>
    <w:p w14:paraId="73422990"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VII.</w:t>
      </w:r>
      <w:r w:rsidRPr="00E86F5E">
        <w:rPr>
          <w:rFonts w:asciiTheme="minorHAnsi" w:hAnsiTheme="minorHAnsi"/>
          <w:sz w:val="22"/>
          <w:szCs w:val="22"/>
        </w:rPr>
        <w:t xml:space="preserve"> Comunicar oportunamente a la sociedad, la realización de las obras a cargo del SEAPAL-VALLARTA, y particularmente a los colonos que se vean afectados en sus actividades ordinarias; </w:t>
      </w:r>
    </w:p>
    <w:p w14:paraId="4C417671" w14:textId="77777777"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VIII.</w:t>
      </w:r>
      <w:r w:rsidRPr="00E86F5E">
        <w:rPr>
          <w:rFonts w:asciiTheme="minorHAnsi" w:hAnsiTheme="minorHAnsi"/>
          <w:sz w:val="22"/>
          <w:szCs w:val="22"/>
        </w:rPr>
        <w:t xml:space="preserve"> Monitorear medios de difusión masivos locales, estatales y nacionales; </w:t>
      </w:r>
    </w:p>
    <w:p w14:paraId="0669B415" w14:textId="611DE2A1" w:rsidR="00E86F5E" w:rsidRPr="00E86F5E" w:rsidRDefault="00E86F5E" w:rsidP="00E86F5E">
      <w:pPr>
        <w:tabs>
          <w:tab w:val="left" w:pos="3686"/>
        </w:tabs>
        <w:ind w:left="284" w:right="202"/>
        <w:jc w:val="both"/>
        <w:rPr>
          <w:rFonts w:asciiTheme="minorHAnsi" w:hAnsiTheme="minorHAnsi"/>
          <w:sz w:val="22"/>
          <w:szCs w:val="22"/>
        </w:rPr>
      </w:pPr>
      <w:r w:rsidRPr="00E86F5E">
        <w:rPr>
          <w:rFonts w:asciiTheme="minorHAnsi" w:hAnsiTheme="minorHAnsi"/>
          <w:b/>
          <w:sz w:val="22"/>
          <w:szCs w:val="22"/>
        </w:rPr>
        <w:t xml:space="preserve">IX. </w:t>
      </w:r>
      <w:r w:rsidRPr="00E86F5E">
        <w:rPr>
          <w:rFonts w:asciiTheme="minorHAnsi" w:hAnsiTheme="minorHAnsi"/>
          <w:sz w:val="22"/>
          <w:szCs w:val="22"/>
        </w:rPr>
        <w:t xml:space="preserve">Programar y supervisar las actividades </w:t>
      </w:r>
      <w:r w:rsidR="009C3226">
        <w:rPr>
          <w:rFonts w:ascii="Calibri" w:hAnsi="Calibri" w:cs="Calibri"/>
          <w:sz w:val="22"/>
        </w:rPr>
        <w:t>de la jefatura</w:t>
      </w:r>
      <w:r w:rsidRPr="00E86F5E">
        <w:rPr>
          <w:rFonts w:asciiTheme="minorHAnsi" w:hAnsiTheme="minorHAnsi"/>
          <w:sz w:val="22"/>
          <w:szCs w:val="22"/>
        </w:rPr>
        <w:t xml:space="preserve">; y </w:t>
      </w:r>
    </w:p>
    <w:p w14:paraId="202E33BE" w14:textId="77777777" w:rsidR="00E86F5E" w:rsidRPr="00E86F5E" w:rsidRDefault="00E86F5E" w:rsidP="00E86F5E">
      <w:pPr>
        <w:ind w:left="284"/>
        <w:jc w:val="both"/>
        <w:rPr>
          <w:rFonts w:asciiTheme="minorHAnsi" w:hAnsiTheme="minorHAnsi"/>
          <w:sz w:val="22"/>
          <w:szCs w:val="22"/>
        </w:rPr>
      </w:pPr>
      <w:r w:rsidRPr="00E86F5E">
        <w:rPr>
          <w:rFonts w:asciiTheme="minorHAnsi" w:hAnsiTheme="minorHAnsi"/>
          <w:b/>
          <w:sz w:val="22"/>
          <w:szCs w:val="22"/>
        </w:rPr>
        <w:t>X.</w:t>
      </w:r>
      <w:r w:rsidRPr="00E86F5E">
        <w:rPr>
          <w:rFonts w:asciiTheme="minorHAnsi" w:hAnsiTheme="minorHAnsi"/>
          <w:sz w:val="22"/>
          <w:szCs w:val="22"/>
        </w:rPr>
        <w:t xml:space="preserve"> Las demás que le confiera el presente Reglamento.</w:t>
      </w:r>
    </w:p>
    <w:p w14:paraId="17305E5E" w14:textId="77777777" w:rsidR="009335C0" w:rsidRDefault="009335C0" w:rsidP="00B0534A">
      <w:pPr>
        <w:autoSpaceDE w:val="0"/>
        <w:autoSpaceDN w:val="0"/>
        <w:adjustRightInd w:val="0"/>
        <w:ind w:left="284" w:right="334"/>
        <w:jc w:val="both"/>
        <w:rPr>
          <w:rFonts w:ascii="Calibri" w:hAnsi="Calibri" w:cs="Calibri"/>
          <w:b/>
          <w:bCs/>
          <w:iCs/>
          <w:sz w:val="22"/>
        </w:rPr>
      </w:pPr>
    </w:p>
    <w:p w14:paraId="6633FB67"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 xml:space="preserve">Artículo 48.- </w:t>
      </w:r>
      <w:r w:rsidRPr="00B21B28">
        <w:rPr>
          <w:rFonts w:asciiTheme="minorHAnsi" w:hAnsiTheme="minorHAnsi"/>
          <w:sz w:val="22"/>
          <w:szCs w:val="22"/>
        </w:rPr>
        <w:t xml:space="preserve">La Jefatura de Cultura del Agua contará con las atribuciones siguientes: </w:t>
      </w:r>
    </w:p>
    <w:p w14:paraId="73408BBC"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w:t>
      </w:r>
      <w:r w:rsidRPr="00B21B28">
        <w:rPr>
          <w:rFonts w:asciiTheme="minorHAnsi" w:hAnsiTheme="minorHAnsi"/>
          <w:sz w:val="22"/>
          <w:szCs w:val="22"/>
        </w:rPr>
        <w:t xml:space="preserve"> Realizar la presentación de programas educativos en las escuelas en todos los niveles para sensibilizar sobre el valor y cuidado del agua, así como la importancia de la misma para el futuro; </w:t>
      </w:r>
    </w:p>
    <w:p w14:paraId="0E3DAC07"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II.</w:t>
      </w:r>
      <w:r w:rsidRPr="00B21B28">
        <w:rPr>
          <w:rFonts w:asciiTheme="minorHAnsi" w:hAnsiTheme="minorHAnsi"/>
          <w:sz w:val="22"/>
          <w:szCs w:val="22"/>
        </w:rPr>
        <w:t xml:space="preserve"> Programar actividades de difusión dentro de todos los sectores para buen uso del agua y su reutilización; </w:t>
      </w:r>
    </w:p>
    <w:p w14:paraId="6EFD3E6A"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III.</w:t>
      </w:r>
      <w:r w:rsidRPr="00B21B28">
        <w:rPr>
          <w:rFonts w:asciiTheme="minorHAnsi" w:hAnsiTheme="minorHAnsi"/>
          <w:sz w:val="22"/>
          <w:szCs w:val="22"/>
        </w:rPr>
        <w:t xml:space="preserve"> Desarrollar y realizar campañas publicitarias encaminadas a fomentar y fortalecer una cultura del agua; </w:t>
      </w:r>
    </w:p>
    <w:p w14:paraId="0450595B"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IV.</w:t>
      </w:r>
      <w:r w:rsidRPr="00B21B28">
        <w:rPr>
          <w:rFonts w:asciiTheme="minorHAnsi" w:hAnsiTheme="minorHAnsi"/>
          <w:sz w:val="22"/>
          <w:szCs w:val="22"/>
        </w:rPr>
        <w:t xml:space="preserve"> Organizar eventos culturales y deportivos para despertar el interés de la población en el cuidado del agua; </w:t>
      </w:r>
    </w:p>
    <w:p w14:paraId="19809A74"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V.</w:t>
      </w:r>
      <w:r w:rsidRPr="00B21B28">
        <w:rPr>
          <w:rFonts w:asciiTheme="minorHAnsi" w:hAnsiTheme="minorHAnsi"/>
          <w:sz w:val="22"/>
          <w:szCs w:val="22"/>
        </w:rPr>
        <w:t xml:space="preserve"> Participar en exposiciones y eventos como parte del cuidado al medio ambiente; </w:t>
      </w:r>
    </w:p>
    <w:p w14:paraId="75B215ED" w14:textId="77777777"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VI.</w:t>
      </w:r>
      <w:r w:rsidRPr="00B21B28">
        <w:rPr>
          <w:rFonts w:asciiTheme="minorHAnsi" w:hAnsiTheme="minorHAnsi"/>
          <w:sz w:val="22"/>
          <w:szCs w:val="22"/>
        </w:rPr>
        <w:t xml:space="preserve"> Visitas guiadas a instituciones educativas por las instalaciones del Organismo; </w:t>
      </w:r>
    </w:p>
    <w:p w14:paraId="4C00115E" w14:textId="10DEEA76" w:rsidR="00B21B28" w:rsidRPr="00B21B28" w:rsidRDefault="00B21B28" w:rsidP="00B21B28">
      <w:pPr>
        <w:tabs>
          <w:tab w:val="left" w:pos="3686"/>
        </w:tabs>
        <w:ind w:left="284" w:right="202"/>
        <w:jc w:val="both"/>
        <w:rPr>
          <w:rFonts w:asciiTheme="minorHAnsi" w:hAnsiTheme="minorHAnsi"/>
          <w:sz w:val="22"/>
          <w:szCs w:val="22"/>
        </w:rPr>
      </w:pPr>
      <w:r w:rsidRPr="00B21B28">
        <w:rPr>
          <w:rFonts w:asciiTheme="minorHAnsi" w:hAnsiTheme="minorHAnsi"/>
          <w:b/>
          <w:sz w:val="22"/>
          <w:szCs w:val="22"/>
        </w:rPr>
        <w:t>VII.</w:t>
      </w:r>
      <w:r w:rsidRPr="00B21B28">
        <w:rPr>
          <w:rFonts w:asciiTheme="minorHAnsi" w:hAnsiTheme="minorHAnsi"/>
          <w:sz w:val="22"/>
          <w:szCs w:val="22"/>
        </w:rPr>
        <w:t xml:space="preserve"> Programar y supervisar las actividades </w:t>
      </w:r>
      <w:r w:rsidR="009C3226">
        <w:rPr>
          <w:rFonts w:ascii="Calibri" w:hAnsi="Calibri" w:cs="Calibri"/>
          <w:sz w:val="22"/>
        </w:rPr>
        <w:t>de la jefatura</w:t>
      </w:r>
      <w:r w:rsidRPr="00B21B28">
        <w:rPr>
          <w:rFonts w:asciiTheme="minorHAnsi" w:hAnsiTheme="minorHAnsi"/>
          <w:sz w:val="22"/>
          <w:szCs w:val="22"/>
        </w:rPr>
        <w:t xml:space="preserve">; y </w:t>
      </w:r>
    </w:p>
    <w:p w14:paraId="34151920" w14:textId="39A72F1F" w:rsidR="00B0534A" w:rsidRPr="00B21B28" w:rsidRDefault="00B21B28" w:rsidP="00B21B28">
      <w:pPr>
        <w:autoSpaceDE w:val="0"/>
        <w:autoSpaceDN w:val="0"/>
        <w:adjustRightInd w:val="0"/>
        <w:ind w:left="284" w:right="334"/>
        <w:jc w:val="both"/>
        <w:rPr>
          <w:rFonts w:ascii="Calibri" w:hAnsi="Calibri" w:cs="Calibri"/>
          <w:sz w:val="22"/>
          <w:szCs w:val="22"/>
        </w:rPr>
      </w:pPr>
      <w:r w:rsidRPr="00B21B28">
        <w:rPr>
          <w:rFonts w:asciiTheme="minorHAnsi" w:hAnsiTheme="minorHAnsi"/>
          <w:b/>
          <w:sz w:val="22"/>
          <w:szCs w:val="22"/>
        </w:rPr>
        <w:t>VIII.</w:t>
      </w:r>
      <w:r w:rsidRPr="00B21B28">
        <w:rPr>
          <w:rFonts w:asciiTheme="minorHAnsi" w:hAnsiTheme="minorHAnsi"/>
          <w:sz w:val="22"/>
          <w:szCs w:val="22"/>
        </w:rPr>
        <w:t xml:space="preserve"> Las demás que le confiera el presente Reglamento.</w:t>
      </w:r>
    </w:p>
    <w:p w14:paraId="2871B4B2" w14:textId="77777777" w:rsidR="00B0534A" w:rsidRPr="00C92805" w:rsidRDefault="00B0534A" w:rsidP="002E5E58">
      <w:pPr>
        <w:autoSpaceDE w:val="0"/>
        <w:autoSpaceDN w:val="0"/>
        <w:adjustRightInd w:val="0"/>
        <w:ind w:left="284" w:right="334"/>
        <w:jc w:val="both"/>
        <w:rPr>
          <w:rFonts w:ascii="Calibri" w:hAnsi="Calibri" w:cs="Calibri"/>
          <w:sz w:val="22"/>
        </w:rPr>
      </w:pPr>
    </w:p>
    <w:p w14:paraId="2D2DE2DD" w14:textId="77777777" w:rsidR="002E5E58" w:rsidRPr="00C92805" w:rsidRDefault="002E5E58" w:rsidP="002E5E58">
      <w:pPr>
        <w:autoSpaceDE w:val="0"/>
        <w:autoSpaceDN w:val="0"/>
        <w:adjustRightInd w:val="0"/>
        <w:ind w:left="284" w:right="334"/>
        <w:jc w:val="both"/>
        <w:rPr>
          <w:rFonts w:ascii="Calibri" w:hAnsi="Calibri" w:cs="Calibri"/>
          <w:b/>
          <w:bCs/>
          <w:sz w:val="22"/>
        </w:rPr>
      </w:pPr>
    </w:p>
    <w:p w14:paraId="5464F5BA"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Pr>
          <w:rFonts w:ascii="Calibri" w:hAnsi="Calibri" w:cs="Calibri"/>
          <w:b/>
          <w:bCs/>
          <w:sz w:val="22"/>
        </w:rPr>
        <w:t>Cuarta</w:t>
      </w:r>
    </w:p>
    <w:p w14:paraId="4033B850" w14:textId="77777777" w:rsidR="002E5E58" w:rsidRPr="00C92805" w:rsidRDefault="001F1EE3"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D</w:t>
      </w:r>
      <w:r w:rsidR="002E5E58">
        <w:rPr>
          <w:rFonts w:ascii="Calibri" w:hAnsi="Calibri" w:cs="Calibri"/>
          <w:b/>
          <w:bCs/>
          <w:sz w:val="22"/>
        </w:rPr>
        <w:t>irección Opera</w:t>
      </w:r>
      <w:r>
        <w:rPr>
          <w:rFonts w:ascii="Calibri" w:hAnsi="Calibri" w:cs="Calibri"/>
          <w:b/>
          <w:bCs/>
          <w:sz w:val="22"/>
        </w:rPr>
        <w:t>tiva</w:t>
      </w:r>
    </w:p>
    <w:p w14:paraId="1B32A371" w14:textId="77777777" w:rsidR="002E5E58" w:rsidRDefault="002E5E58" w:rsidP="002E5E58">
      <w:pPr>
        <w:autoSpaceDE w:val="0"/>
        <w:autoSpaceDN w:val="0"/>
        <w:adjustRightInd w:val="0"/>
        <w:ind w:left="284" w:right="334"/>
        <w:jc w:val="both"/>
        <w:rPr>
          <w:rFonts w:ascii="Calibri" w:hAnsi="Calibri" w:cs="Calibri"/>
          <w:b/>
          <w:bCs/>
          <w:i/>
          <w:iCs/>
          <w:sz w:val="22"/>
        </w:rPr>
      </w:pPr>
    </w:p>
    <w:p w14:paraId="00B4D961" w14:textId="77777777" w:rsidR="002E5E58" w:rsidRPr="00C92805" w:rsidRDefault="002E5E58" w:rsidP="002E5E58">
      <w:pPr>
        <w:autoSpaceDE w:val="0"/>
        <w:autoSpaceDN w:val="0"/>
        <w:adjustRightInd w:val="0"/>
        <w:ind w:left="284" w:right="334"/>
        <w:jc w:val="both"/>
        <w:rPr>
          <w:rFonts w:ascii="Calibri" w:hAnsi="Calibri" w:cs="Calibri"/>
          <w:sz w:val="22"/>
        </w:rPr>
      </w:pPr>
      <w:r w:rsidRPr="00FE0E82">
        <w:rPr>
          <w:rFonts w:ascii="Calibri" w:hAnsi="Calibri" w:cs="Calibri"/>
          <w:b/>
          <w:bCs/>
          <w:iCs/>
          <w:sz w:val="22"/>
        </w:rPr>
        <w:t xml:space="preserve">Artículo </w:t>
      </w:r>
      <w:r w:rsidR="001F1EE3">
        <w:rPr>
          <w:rFonts w:ascii="Calibri" w:hAnsi="Calibri" w:cs="Calibri"/>
          <w:b/>
          <w:bCs/>
          <w:iCs/>
          <w:sz w:val="22"/>
        </w:rPr>
        <w:t>49</w:t>
      </w:r>
      <w:r w:rsidRPr="00FE0E82">
        <w:rPr>
          <w:rFonts w:ascii="Calibri" w:hAnsi="Calibri" w:cs="Calibri"/>
          <w:b/>
          <w:bCs/>
          <w:iCs/>
          <w:sz w:val="22"/>
        </w:rPr>
        <w:t>.-</w:t>
      </w:r>
      <w:r>
        <w:rPr>
          <w:rFonts w:ascii="Calibri" w:hAnsi="Calibri" w:cs="Calibri"/>
          <w:bCs/>
          <w:iCs/>
          <w:sz w:val="22"/>
        </w:rPr>
        <w:t xml:space="preserve">La </w:t>
      </w:r>
      <w:r w:rsidR="001F1EE3">
        <w:rPr>
          <w:rFonts w:ascii="Calibri" w:hAnsi="Calibri" w:cs="Calibri"/>
          <w:bCs/>
          <w:iCs/>
          <w:sz w:val="22"/>
        </w:rPr>
        <w:t>D</w:t>
      </w:r>
      <w:r>
        <w:rPr>
          <w:rFonts w:ascii="Calibri" w:hAnsi="Calibri" w:cs="Calibri"/>
          <w:bCs/>
          <w:iCs/>
          <w:sz w:val="22"/>
        </w:rPr>
        <w:t>irección Opera</w:t>
      </w:r>
      <w:r w:rsidR="001F1EE3">
        <w:rPr>
          <w:rFonts w:ascii="Calibri" w:hAnsi="Calibri" w:cs="Calibri"/>
          <w:bCs/>
          <w:iCs/>
          <w:sz w:val="22"/>
        </w:rPr>
        <w:t>tiva</w:t>
      </w:r>
      <w:r>
        <w:rPr>
          <w:rFonts w:ascii="Calibri" w:hAnsi="Calibri" w:cs="Calibri"/>
          <w:bCs/>
          <w:iCs/>
          <w:sz w:val="22"/>
        </w:rPr>
        <w:t xml:space="preserve"> contará </w:t>
      </w:r>
      <w:r w:rsidRPr="00C92805">
        <w:rPr>
          <w:rFonts w:ascii="Calibri" w:hAnsi="Calibri" w:cs="Calibri"/>
          <w:sz w:val="22"/>
        </w:rPr>
        <w:t>con las siguientes</w:t>
      </w:r>
      <w:r>
        <w:rPr>
          <w:rFonts w:ascii="Calibri" w:hAnsi="Calibri" w:cs="Calibri"/>
          <w:sz w:val="22"/>
        </w:rPr>
        <w:t xml:space="preserve"> </w:t>
      </w:r>
      <w:r w:rsidRPr="00C92805">
        <w:rPr>
          <w:rFonts w:ascii="Calibri" w:hAnsi="Calibri" w:cs="Calibri"/>
          <w:sz w:val="22"/>
        </w:rPr>
        <w:t>atribuciones:</w:t>
      </w:r>
    </w:p>
    <w:p w14:paraId="350421F9"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Garantizar el abastecimiento oportuno de agua a la población de acuerdo a la disponibilidad del recurso;</w:t>
      </w:r>
    </w:p>
    <w:p w14:paraId="7A982F16" w14:textId="5292E985"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II.</w:t>
      </w:r>
      <w:r>
        <w:rPr>
          <w:rFonts w:ascii="Calibri" w:hAnsi="Calibri" w:cs="Calibri"/>
          <w:sz w:val="22"/>
        </w:rPr>
        <w:t xml:space="preserve"> </w:t>
      </w:r>
      <w:r w:rsidRPr="000D6C19">
        <w:rPr>
          <w:rFonts w:ascii="Calibri" w:hAnsi="Calibri"/>
          <w:sz w:val="22"/>
        </w:rPr>
        <w:t>Revis</w:t>
      </w:r>
      <w:r>
        <w:rPr>
          <w:rFonts w:ascii="Calibri" w:hAnsi="Calibri"/>
          <w:sz w:val="22"/>
        </w:rPr>
        <w:t>ar</w:t>
      </w:r>
      <w:r w:rsidRPr="000D6C19">
        <w:rPr>
          <w:rFonts w:ascii="Calibri" w:hAnsi="Calibri"/>
          <w:sz w:val="22"/>
        </w:rPr>
        <w:t xml:space="preserve"> y de</w:t>
      </w:r>
      <w:r w:rsidR="009335C0">
        <w:rPr>
          <w:rFonts w:ascii="Calibri" w:hAnsi="Calibri"/>
          <w:sz w:val="22"/>
        </w:rPr>
        <w:t>terminar</w:t>
      </w:r>
      <w:r w:rsidRPr="000D6C19">
        <w:rPr>
          <w:rFonts w:ascii="Calibri" w:hAnsi="Calibri"/>
          <w:sz w:val="22"/>
        </w:rPr>
        <w:t xml:space="preserve"> acciones </w:t>
      </w:r>
      <w:r w:rsidR="009335C0">
        <w:rPr>
          <w:rFonts w:ascii="Calibri" w:hAnsi="Calibri"/>
          <w:sz w:val="22"/>
        </w:rPr>
        <w:t>co</w:t>
      </w:r>
      <w:r w:rsidRPr="000D6C19">
        <w:rPr>
          <w:rFonts w:ascii="Calibri" w:hAnsi="Calibri"/>
          <w:sz w:val="22"/>
        </w:rPr>
        <w:t>n base a la evaluación de los programas, proyectos, eficiencia de los procesos y gestión de calidad</w:t>
      </w:r>
      <w:r>
        <w:rPr>
          <w:rFonts w:ascii="Calibri" w:hAnsi="Calibri"/>
          <w:sz w:val="22"/>
        </w:rPr>
        <w:t>;</w:t>
      </w:r>
    </w:p>
    <w:p w14:paraId="3B535E55" w14:textId="3314C981"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III.</w:t>
      </w:r>
      <w:r w:rsidR="001F1EE3">
        <w:rPr>
          <w:rFonts w:ascii="Calibri" w:hAnsi="Calibri" w:cs="Calibri"/>
          <w:sz w:val="22"/>
        </w:rPr>
        <w:t xml:space="preserve"> </w:t>
      </w:r>
      <w:r w:rsidRPr="000D6C19">
        <w:rPr>
          <w:rFonts w:ascii="Calibri" w:hAnsi="Calibri"/>
          <w:sz w:val="22"/>
        </w:rPr>
        <w:t>Supervisa</w:t>
      </w:r>
      <w:r>
        <w:rPr>
          <w:rFonts w:ascii="Calibri" w:hAnsi="Calibri"/>
          <w:sz w:val="22"/>
        </w:rPr>
        <w:t>r</w:t>
      </w:r>
      <w:r w:rsidRPr="000D6C19">
        <w:rPr>
          <w:rFonts w:ascii="Calibri" w:hAnsi="Calibri"/>
          <w:sz w:val="22"/>
        </w:rPr>
        <w:t xml:space="preserve"> y verifica</w:t>
      </w:r>
      <w:r>
        <w:rPr>
          <w:rFonts w:ascii="Calibri" w:hAnsi="Calibri"/>
          <w:sz w:val="22"/>
        </w:rPr>
        <w:t>r</w:t>
      </w:r>
      <w:r w:rsidRPr="000D6C19">
        <w:rPr>
          <w:rFonts w:ascii="Calibri" w:hAnsi="Calibri"/>
          <w:sz w:val="22"/>
        </w:rPr>
        <w:t xml:space="preserve"> las medidas preventivas y correctivas requeridas por cada </w:t>
      </w:r>
      <w:r w:rsidR="009C3226">
        <w:rPr>
          <w:rFonts w:ascii="Calibri" w:hAnsi="Calibri"/>
          <w:sz w:val="22"/>
        </w:rPr>
        <w:t>Jefatura</w:t>
      </w:r>
      <w:r>
        <w:rPr>
          <w:rFonts w:ascii="Calibri" w:hAnsi="Calibri"/>
          <w:sz w:val="22"/>
        </w:rPr>
        <w:t>;</w:t>
      </w:r>
    </w:p>
    <w:p w14:paraId="0856C45D" w14:textId="77777777"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IV.</w:t>
      </w:r>
      <w:r w:rsidR="001F1EE3">
        <w:rPr>
          <w:rFonts w:ascii="Calibri" w:hAnsi="Calibri" w:cs="Calibri"/>
          <w:sz w:val="22"/>
        </w:rPr>
        <w:t xml:space="preserve"> </w:t>
      </w:r>
      <w:r w:rsidRPr="000D6C19">
        <w:rPr>
          <w:rFonts w:ascii="Calibri" w:hAnsi="Calibri"/>
          <w:sz w:val="22"/>
        </w:rPr>
        <w:t>Gestionar y autorizar proyectos de obra, así como insumos y materias primas para su operatividad, buscando la mejora continua</w:t>
      </w:r>
      <w:r>
        <w:rPr>
          <w:rFonts w:ascii="Calibri" w:hAnsi="Calibri"/>
          <w:sz w:val="22"/>
        </w:rPr>
        <w:t xml:space="preserve">; </w:t>
      </w:r>
    </w:p>
    <w:p w14:paraId="03B7E354" w14:textId="77777777" w:rsidR="002E5E58" w:rsidRPr="000D6C19" w:rsidRDefault="002E5E58" w:rsidP="002E5E58">
      <w:pPr>
        <w:autoSpaceDE w:val="0"/>
        <w:autoSpaceDN w:val="0"/>
        <w:adjustRightInd w:val="0"/>
        <w:ind w:left="284" w:right="334"/>
        <w:jc w:val="both"/>
        <w:rPr>
          <w:rFonts w:ascii="Calibri" w:hAnsi="Calibri"/>
          <w:sz w:val="22"/>
        </w:rPr>
      </w:pPr>
      <w:r w:rsidRPr="006C5F9B">
        <w:rPr>
          <w:rFonts w:ascii="Calibri" w:hAnsi="Calibri" w:cs="Calibri"/>
          <w:b/>
          <w:bCs/>
          <w:sz w:val="22"/>
        </w:rPr>
        <w:t>V.</w:t>
      </w:r>
      <w:r w:rsidR="001F1EE3">
        <w:rPr>
          <w:rFonts w:ascii="Calibri" w:hAnsi="Calibri" w:cs="Calibri"/>
          <w:sz w:val="22"/>
        </w:rPr>
        <w:t xml:space="preserve"> </w:t>
      </w:r>
      <w:r w:rsidRPr="000D6C19">
        <w:rPr>
          <w:rFonts w:ascii="Calibri" w:hAnsi="Calibri"/>
          <w:sz w:val="22"/>
        </w:rPr>
        <w:t xml:space="preserve">Informar a la Dirección General sobre los avances de los programas operativos anuales, proyectos y obras. </w:t>
      </w:r>
    </w:p>
    <w:p w14:paraId="4098C23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C92805">
        <w:rPr>
          <w:rFonts w:ascii="Calibri" w:hAnsi="Calibri" w:cs="Calibri"/>
          <w:sz w:val="22"/>
        </w:rPr>
        <w:t xml:space="preserve"> Procurar la potabilización del agua, mediante la aplicación del compuesto de cloro adecuado o cualquier otro método previsto, de acuerdo con la normatividad legal vigente, así como el mantenimiento de los aparatos dosificadores; </w:t>
      </w:r>
    </w:p>
    <w:p w14:paraId="3F5E9FE0"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C92805">
        <w:rPr>
          <w:rFonts w:ascii="Calibri" w:hAnsi="Calibri" w:cs="Calibri"/>
          <w:sz w:val="22"/>
        </w:rPr>
        <w:t xml:space="preserve"> Proponer nuevas alternativas de abastecimiento para preservar los mantos acuíferos explotados;</w:t>
      </w:r>
    </w:p>
    <w:p w14:paraId="2C28388E"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VIII.</w:t>
      </w:r>
      <w:r w:rsidRPr="00C92805">
        <w:rPr>
          <w:rFonts w:ascii="Calibri" w:hAnsi="Calibri" w:cs="Calibri"/>
          <w:sz w:val="22"/>
        </w:rPr>
        <w:t xml:space="preserve"> Supervisar los programas de mantenimiento preventivo, correctivo y rehabilitación de la infraestructura de las redes agua potable y alcantarillado sanitario;</w:t>
      </w:r>
    </w:p>
    <w:p w14:paraId="1E0E73CF"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Atender y dar seguimiento a los reportes de clientes referentes al funcionamiento de los servicios prestados de agua potable y alcantarillado sanitario;</w:t>
      </w:r>
    </w:p>
    <w:p w14:paraId="2B7D85F8"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C92805">
        <w:rPr>
          <w:rFonts w:ascii="Calibri" w:hAnsi="Calibri" w:cs="Calibri"/>
          <w:sz w:val="22"/>
        </w:rPr>
        <w:t xml:space="preserve"> Implementar las medidas de seguridad requeridas a efecto de detectar las zonas de alto riesgo de inundaciones;</w:t>
      </w:r>
    </w:p>
    <w:p w14:paraId="098956A9"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Realizar y ejecutar, por conducto de sus unidades administrativas, los programas necesarios a efecto de lograr la recuperación de los volúmenes de agua perdidos;</w:t>
      </w:r>
    </w:p>
    <w:p w14:paraId="74CE4385"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xml:space="preserve"> Elaborar los catálogos que contengan las </w:t>
      </w:r>
      <w:r>
        <w:rPr>
          <w:rFonts w:ascii="Calibri" w:hAnsi="Calibri" w:cs="Calibri"/>
          <w:sz w:val="22"/>
        </w:rPr>
        <w:t xml:space="preserve">especificaciones técnicas para </w:t>
      </w:r>
      <w:r w:rsidRPr="00C92805">
        <w:rPr>
          <w:rFonts w:ascii="Calibri" w:hAnsi="Calibri" w:cs="Calibri"/>
          <w:sz w:val="22"/>
        </w:rPr>
        <w:t>l</w:t>
      </w:r>
      <w:r>
        <w:rPr>
          <w:rFonts w:ascii="Calibri" w:hAnsi="Calibri" w:cs="Calibri"/>
          <w:sz w:val="22"/>
        </w:rPr>
        <w:t>a</w:t>
      </w:r>
      <w:r w:rsidRPr="00C92805">
        <w:rPr>
          <w:rFonts w:ascii="Calibri" w:hAnsi="Calibri" w:cs="Calibri"/>
          <w:sz w:val="22"/>
        </w:rPr>
        <w:t xml:space="preserve"> eficiente prestación de los servicios públicos de agua potable y alcantarillado sanitario</w:t>
      </w:r>
    </w:p>
    <w:p w14:paraId="28013303"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XIII.</w:t>
      </w:r>
      <w:r w:rsidRPr="00C92805">
        <w:rPr>
          <w:rFonts w:ascii="Calibri" w:hAnsi="Calibri" w:cs="Calibri"/>
          <w:sz w:val="22"/>
        </w:rPr>
        <w:t xml:space="preserve"> Coordinarse con las autoridades correspondientes a efecto de mantener en condiciones óptimas los cuerpos receptores de aguas pluviales, comprendidos dentro de la jurisdicción del </w:t>
      </w:r>
      <w:r w:rsidR="000552BF">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510ED0EE"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XIV.</w:t>
      </w:r>
      <w:r w:rsidRPr="00C92805">
        <w:rPr>
          <w:rFonts w:ascii="Calibri" w:hAnsi="Calibri" w:cs="Calibri"/>
          <w:sz w:val="22"/>
        </w:rPr>
        <w:t xml:space="preserve"> Gestionar ante las autoridades respectivas, los permisos y licencias necesarias para el ejercicio de sus atribuciones;</w:t>
      </w:r>
    </w:p>
    <w:p w14:paraId="4072284E"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w:t>
      </w:r>
      <w:r w:rsidRPr="00C92805">
        <w:rPr>
          <w:rFonts w:ascii="Calibri" w:hAnsi="Calibri" w:cs="Calibri"/>
          <w:sz w:val="22"/>
        </w:rPr>
        <w:t xml:space="preserve"> Vigilar que el personal a su cargo, cumpla con las disposiciones relativas a los Manuales de Seguridad e Higiene de sus áreas administrativas;</w:t>
      </w:r>
    </w:p>
    <w:p w14:paraId="5246C723" w14:textId="0BE8B8B0"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w:t>
      </w:r>
      <w:r w:rsidRPr="00C92805">
        <w:rPr>
          <w:rFonts w:ascii="Calibri" w:hAnsi="Calibri" w:cs="Calibri"/>
          <w:sz w:val="22"/>
        </w:rPr>
        <w:t xml:space="preserve"> Proponer el diseño de los proyectos de Rehabilitación y Ampliación de redes de agua potable, alcantarillado sanitario y pluvial;</w:t>
      </w:r>
    </w:p>
    <w:p w14:paraId="00526F3F" w14:textId="7A01E078"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XVII.</w:t>
      </w:r>
      <w:r w:rsidRPr="001F1EE3">
        <w:rPr>
          <w:rFonts w:ascii="Calibri" w:hAnsi="Calibri" w:cs="Calibri"/>
          <w:sz w:val="22"/>
        </w:rPr>
        <w:t xml:space="preserve"> Coadyuvar en la elaboración del Proyecto Plan Maestro de Desarrollo Hidráulico;</w:t>
      </w:r>
    </w:p>
    <w:p w14:paraId="75827C14" w14:textId="453A6A79"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686FA8" w:rsidRPr="006C5F9B">
        <w:rPr>
          <w:rFonts w:ascii="Calibri" w:hAnsi="Calibri" w:cs="Calibri"/>
          <w:b/>
          <w:bCs/>
          <w:sz w:val="22"/>
        </w:rPr>
        <w:t>VIII</w:t>
      </w:r>
      <w:r w:rsidRPr="006C5F9B">
        <w:rPr>
          <w:rFonts w:ascii="Calibri" w:hAnsi="Calibri" w:cs="Calibri"/>
          <w:b/>
          <w:bCs/>
          <w:sz w:val="22"/>
        </w:rPr>
        <w:t>.</w:t>
      </w:r>
      <w:r w:rsidRPr="00C92805">
        <w:rPr>
          <w:rFonts w:ascii="Calibri" w:hAnsi="Calibri" w:cs="Calibri"/>
          <w:sz w:val="22"/>
        </w:rPr>
        <w:t xml:space="preserve"> Elaborar y ejecutar los programas de recuperación de agua</w:t>
      </w:r>
      <w:r w:rsidR="00686FA8">
        <w:rPr>
          <w:rFonts w:ascii="Calibri" w:hAnsi="Calibri" w:cs="Calibri"/>
          <w:sz w:val="22"/>
        </w:rPr>
        <w:t>s perdidas</w:t>
      </w:r>
      <w:r w:rsidRPr="00C92805">
        <w:rPr>
          <w:rFonts w:ascii="Calibri" w:hAnsi="Calibri" w:cs="Calibri"/>
          <w:sz w:val="22"/>
        </w:rPr>
        <w:t>;</w:t>
      </w:r>
    </w:p>
    <w:p w14:paraId="29DF1450" w14:textId="6D138091"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686FA8" w:rsidRPr="006C5F9B">
        <w:rPr>
          <w:rFonts w:ascii="Calibri" w:hAnsi="Calibri" w:cs="Calibri"/>
          <w:b/>
          <w:bCs/>
          <w:sz w:val="22"/>
        </w:rPr>
        <w:t>I</w:t>
      </w:r>
      <w:r w:rsidRPr="006C5F9B">
        <w:rPr>
          <w:rFonts w:ascii="Calibri" w:hAnsi="Calibri" w:cs="Calibri"/>
          <w:b/>
          <w:bCs/>
          <w:sz w:val="22"/>
        </w:rPr>
        <w:t>X.</w:t>
      </w:r>
      <w:r w:rsidRPr="00C92805">
        <w:rPr>
          <w:rFonts w:ascii="Calibri" w:hAnsi="Calibri" w:cs="Calibri"/>
          <w:sz w:val="22"/>
        </w:rPr>
        <w:t xml:space="preserve"> Promover el Desarrollo Tecnológico de Equipos y Herramientas para simplificar y hacer económica la operación de la prestación de los servicios; </w:t>
      </w:r>
    </w:p>
    <w:p w14:paraId="62586D0B" w14:textId="6C9487F9" w:rsidR="00686FA8" w:rsidRPr="00C92805" w:rsidRDefault="00686FA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XX.</w:t>
      </w:r>
      <w:r>
        <w:rPr>
          <w:rFonts w:ascii="Calibri" w:hAnsi="Calibri" w:cs="Calibri"/>
          <w:sz w:val="22"/>
        </w:rPr>
        <w:t xml:space="preserve"> Programar y supervisar las actividades de</w:t>
      </w:r>
      <w:r w:rsidR="009C3226">
        <w:rPr>
          <w:rFonts w:ascii="Calibri" w:hAnsi="Calibri" w:cs="Calibri"/>
          <w:sz w:val="22"/>
        </w:rPr>
        <w:t xml:space="preserve"> </w:t>
      </w:r>
      <w:r>
        <w:rPr>
          <w:rFonts w:ascii="Calibri" w:hAnsi="Calibri" w:cs="Calibri"/>
          <w:sz w:val="22"/>
        </w:rPr>
        <w:t>l</w:t>
      </w:r>
      <w:r w:rsidR="009C3226">
        <w:rPr>
          <w:rFonts w:ascii="Calibri" w:hAnsi="Calibri" w:cs="Calibri"/>
          <w:sz w:val="22"/>
        </w:rPr>
        <w:t>a</w:t>
      </w:r>
      <w:r>
        <w:rPr>
          <w:rFonts w:ascii="Calibri" w:hAnsi="Calibri" w:cs="Calibri"/>
          <w:sz w:val="22"/>
        </w:rPr>
        <w:t xml:space="preserve"> d</w:t>
      </w:r>
      <w:r w:rsidR="009C3226">
        <w:rPr>
          <w:rFonts w:ascii="Calibri" w:hAnsi="Calibri" w:cs="Calibri"/>
          <w:sz w:val="22"/>
        </w:rPr>
        <w:t>irección</w:t>
      </w:r>
      <w:r>
        <w:rPr>
          <w:rFonts w:ascii="Calibri" w:hAnsi="Calibri" w:cs="Calibri"/>
          <w:sz w:val="22"/>
        </w:rPr>
        <w:t>; y</w:t>
      </w:r>
    </w:p>
    <w:p w14:paraId="6E1B0B77" w14:textId="244A82BE"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XXI.</w:t>
      </w:r>
      <w:r w:rsidRPr="00C92805">
        <w:rPr>
          <w:rFonts w:ascii="Calibri" w:hAnsi="Calibri" w:cs="Calibri"/>
          <w:sz w:val="22"/>
        </w:rPr>
        <w:t xml:space="preserve"> Las demás que le confiera el presente Reglamento.</w:t>
      </w:r>
    </w:p>
    <w:p w14:paraId="1E93BC3C" w14:textId="77777777" w:rsidR="002E5E58" w:rsidRDefault="002E5E58" w:rsidP="002E5E58">
      <w:pPr>
        <w:autoSpaceDE w:val="0"/>
        <w:autoSpaceDN w:val="0"/>
        <w:adjustRightInd w:val="0"/>
        <w:ind w:left="284" w:right="334"/>
        <w:jc w:val="both"/>
        <w:rPr>
          <w:rFonts w:ascii="Calibri" w:hAnsi="Calibri" w:cs="Calibri"/>
          <w:b/>
          <w:bCs/>
          <w:iCs/>
          <w:sz w:val="22"/>
        </w:rPr>
      </w:pPr>
    </w:p>
    <w:p w14:paraId="2E08D697"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Artículo 50.- </w:t>
      </w:r>
      <w:r w:rsidRPr="009D0588">
        <w:rPr>
          <w:rFonts w:asciiTheme="minorHAnsi" w:eastAsia="Arial" w:hAnsiTheme="minorHAnsi" w:cstheme="minorHAnsi"/>
          <w:bCs/>
          <w:iCs/>
          <w:sz w:val="22"/>
          <w:szCs w:val="22"/>
        </w:rPr>
        <w:t>Para un mayor funcionamiento la Dirección Operativa contará con  la Subdirección Operativa y las siguientes dependencias:</w:t>
      </w:r>
      <w:r w:rsidRPr="009D0588">
        <w:rPr>
          <w:rFonts w:asciiTheme="minorHAnsi" w:eastAsia="Arial" w:hAnsiTheme="minorHAnsi" w:cstheme="minorHAnsi"/>
          <w:b/>
          <w:bCs/>
          <w:iCs/>
          <w:sz w:val="22"/>
          <w:szCs w:val="22"/>
        </w:rPr>
        <w:t xml:space="preserve"> </w:t>
      </w:r>
    </w:p>
    <w:p w14:paraId="241D3912"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 </w:t>
      </w:r>
      <w:r w:rsidRPr="009D0588">
        <w:rPr>
          <w:rFonts w:asciiTheme="minorHAnsi" w:eastAsia="Arial" w:hAnsiTheme="minorHAnsi" w:cstheme="minorHAnsi"/>
          <w:bCs/>
          <w:iCs/>
          <w:sz w:val="22"/>
          <w:szCs w:val="22"/>
        </w:rPr>
        <w:t>Jefatura de Producción de Agua Potable;</w:t>
      </w:r>
    </w:p>
    <w:p w14:paraId="102335B1"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II. </w:t>
      </w:r>
      <w:r w:rsidRPr="009D0588">
        <w:rPr>
          <w:rFonts w:asciiTheme="minorHAnsi" w:eastAsia="Arial" w:hAnsiTheme="minorHAnsi" w:cstheme="minorHAnsi"/>
          <w:bCs/>
          <w:iCs/>
          <w:sz w:val="22"/>
          <w:szCs w:val="22"/>
        </w:rPr>
        <w:t>Jefatura de Distribución de Agua Potable;</w:t>
      </w:r>
      <w:r w:rsidRPr="009D0588">
        <w:rPr>
          <w:rFonts w:asciiTheme="minorHAnsi" w:eastAsia="Arial" w:hAnsiTheme="minorHAnsi" w:cstheme="minorHAnsi"/>
          <w:b/>
          <w:bCs/>
          <w:iCs/>
          <w:sz w:val="22"/>
          <w:szCs w:val="22"/>
        </w:rPr>
        <w:t xml:space="preserve"> </w:t>
      </w:r>
    </w:p>
    <w:p w14:paraId="31CF8C16"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III. </w:t>
      </w:r>
      <w:r w:rsidRPr="009D0588">
        <w:rPr>
          <w:rFonts w:asciiTheme="minorHAnsi" w:eastAsia="Arial" w:hAnsiTheme="minorHAnsi" w:cstheme="minorHAnsi"/>
          <w:bCs/>
          <w:iCs/>
          <w:sz w:val="22"/>
          <w:szCs w:val="22"/>
        </w:rPr>
        <w:t>Jefatura de Recolección;</w:t>
      </w:r>
      <w:r w:rsidRPr="009D0588">
        <w:rPr>
          <w:rFonts w:asciiTheme="minorHAnsi" w:eastAsia="Arial" w:hAnsiTheme="minorHAnsi" w:cstheme="minorHAnsi"/>
          <w:b/>
          <w:bCs/>
          <w:iCs/>
          <w:sz w:val="22"/>
          <w:szCs w:val="22"/>
        </w:rPr>
        <w:t xml:space="preserve"> </w:t>
      </w:r>
    </w:p>
    <w:p w14:paraId="023DF818"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IV. </w:t>
      </w:r>
      <w:r w:rsidRPr="009D0588">
        <w:rPr>
          <w:rFonts w:asciiTheme="minorHAnsi" w:eastAsia="Arial" w:hAnsiTheme="minorHAnsi" w:cstheme="minorHAnsi"/>
          <w:bCs/>
          <w:iCs/>
          <w:sz w:val="22"/>
          <w:szCs w:val="22"/>
        </w:rPr>
        <w:t>Jefatura de Calidad del Agua; y</w:t>
      </w:r>
    </w:p>
    <w:p w14:paraId="1E636ADE" w14:textId="77777777" w:rsidR="009D0588" w:rsidRPr="009D0588" w:rsidRDefault="009D0588" w:rsidP="009D0588">
      <w:pPr>
        <w:tabs>
          <w:tab w:val="left" w:pos="284"/>
        </w:tabs>
        <w:ind w:left="284"/>
        <w:jc w:val="both"/>
        <w:rPr>
          <w:rFonts w:asciiTheme="minorHAnsi" w:eastAsia="Arial" w:hAnsiTheme="minorHAnsi" w:cstheme="minorHAnsi"/>
          <w:b/>
          <w:bCs/>
          <w:iCs/>
          <w:sz w:val="22"/>
          <w:szCs w:val="22"/>
        </w:rPr>
      </w:pPr>
      <w:r w:rsidRPr="009D0588">
        <w:rPr>
          <w:rFonts w:asciiTheme="minorHAnsi" w:eastAsia="Arial" w:hAnsiTheme="minorHAnsi" w:cstheme="minorHAnsi"/>
          <w:b/>
          <w:bCs/>
          <w:iCs/>
          <w:sz w:val="22"/>
          <w:szCs w:val="22"/>
        </w:rPr>
        <w:t xml:space="preserve">V. </w:t>
      </w:r>
      <w:r w:rsidRPr="009D0588">
        <w:rPr>
          <w:rFonts w:asciiTheme="minorHAnsi" w:eastAsia="Arial" w:hAnsiTheme="minorHAnsi" w:cstheme="minorHAnsi"/>
          <w:bCs/>
          <w:iCs/>
          <w:sz w:val="22"/>
          <w:szCs w:val="22"/>
        </w:rPr>
        <w:t>Jefatura de Saneamiento.</w:t>
      </w:r>
    </w:p>
    <w:p w14:paraId="67077854" w14:textId="77777777" w:rsidR="009D0588" w:rsidRPr="009D0588" w:rsidRDefault="009D0588" w:rsidP="009D0588">
      <w:pPr>
        <w:tabs>
          <w:tab w:val="left" w:pos="284"/>
        </w:tabs>
        <w:ind w:left="284"/>
        <w:jc w:val="both"/>
        <w:rPr>
          <w:rFonts w:asciiTheme="minorHAnsi" w:eastAsia="Arial" w:hAnsiTheme="minorHAnsi" w:cstheme="minorHAnsi"/>
          <w:bCs/>
          <w:iCs/>
          <w:sz w:val="22"/>
          <w:szCs w:val="22"/>
        </w:rPr>
      </w:pPr>
      <w:r w:rsidRPr="009D0588">
        <w:rPr>
          <w:rFonts w:asciiTheme="minorHAnsi" w:eastAsia="Arial" w:hAnsiTheme="minorHAnsi" w:cstheme="minorHAnsi"/>
          <w:bCs/>
          <w:iCs/>
          <w:sz w:val="22"/>
          <w:szCs w:val="22"/>
        </w:rPr>
        <w:t>La Dirección Operativa también contará con la Subdirección de Laboratorio.</w:t>
      </w:r>
    </w:p>
    <w:p w14:paraId="02B5B059" w14:textId="77777777" w:rsidR="002E5E58" w:rsidRDefault="002E5E58" w:rsidP="009D0588">
      <w:pPr>
        <w:autoSpaceDE w:val="0"/>
        <w:autoSpaceDN w:val="0"/>
        <w:adjustRightInd w:val="0"/>
        <w:ind w:right="334"/>
        <w:jc w:val="both"/>
        <w:rPr>
          <w:rFonts w:ascii="Calibri" w:hAnsi="Calibri" w:cs="Calibri"/>
          <w:b/>
          <w:bCs/>
          <w:iCs/>
          <w:sz w:val="22"/>
        </w:rPr>
      </w:pPr>
    </w:p>
    <w:p w14:paraId="0C5A1E36"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 xml:space="preserve">Artículo 51.- </w:t>
      </w:r>
      <w:r w:rsidRPr="0060240C">
        <w:rPr>
          <w:rFonts w:asciiTheme="minorHAnsi" w:eastAsia="Arial" w:hAnsiTheme="minorHAnsi" w:cstheme="minorHAnsi"/>
          <w:bCs/>
          <w:iCs/>
          <w:sz w:val="22"/>
          <w:szCs w:val="22"/>
        </w:rPr>
        <w:t xml:space="preserve">La Subdirección Operativa contará con las siguientes atribuciones: </w:t>
      </w:r>
    </w:p>
    <w:p w14:paraId="7845B775"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w:t>
      </w:r>
      <w:r w:rsidRPr="0060240C">
        <w:rPr>
          <w:rFonts w:asciiTheme="minorHAnsi" w:eastAsia="Arial" w:hAnsiTheme="minorHAnsi" w:cstheme="minorHAnsi"/>
          <w:bCs/>
          <w:iCs/>
          <w:sz w:val="22"/>
          <w:szCs w:val="22"/>
        </w:rPr>
        <w:t xml:space="preserve"> Remitir y realizar la toma de acciones con base en la evaluación y eficiencia de los Programas Operativos Anuales;</w:t>
      </w:r>
    </w:p>
    <w:p w14:paraId="259C0C66"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II.</w:t>
      </w:r>
      <w:r w:rsidRPr="0060240C">
        <w:rPr>
          <w:rFonts w:asciiTheme="minorHAnsi" w:eastAsia="Arial" w:hAnsiTheme="minorHAnsi" w:cstheme="minorHAnsi"/>
          <w:bCs/>
          <w:iCs/>
          <w:sz w:val="22"/>
          <w:szCs w:val="22"/>
        </w:rPr>
        <w:t xml:space="preserve"> Planeación de medidas preventivas y correctivas para evitar fallas y deterioro de los equipos;</w:t>
      </w:r>
    </w:p>
    <w:p w14:paraId="6E94797F"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III.</w:t>
      </w:r>
      <w:r w:rsidRPr="0060240C">
        <w:rPr>
          <w:rFonts w:asciiTheme="minorHAnsi" w:eastAsia="Arial" w:hAnsiTheme="minorHAnsi" w:cstheme="minorHAnsi"/>
          <w:bCs/>
          <w:iCs/>
          <w:sz w:val="22"/>
          <w:szCs w:val="22"/>
        </w:rPr>
        <w:t xml:space="preserve"> Brindar apoyo técnico y asistir a reuniones cuando se le requiera; </w:t>
      </w:r>
    </w:p>
    <w:p w14:paraId="5105F22D"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IV.</w:t>
      </w:r>
      <w:r w:rsidRPr="0060240C">
        <w:rPr>
          <w:rFonts w:asciiTheme="minorHAnsi" w:eastAsia="Arial" w:hAnsiTheme="minorHAnsi" w:cstheme="minorHAnsi"/>
          <w:bCs/>
          <w:iCs/>
          <w:sz w:val="22"/>
          <w:szCs w:val="22"/>
        </w:rPr>
        <w:t xml:space="preserve"> Asistir a la apertura de concursos de obra, dictamen y fallo, para transparentar las adjudicaciones de obra;</w:t>
      </w:r>
    </w:p>
    <w:p w14:paraId="6C2877B2"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V.</w:t>
      </w:r>
      <w:r w:rsidRPr="0060240C">
        <w:rPr>
          <w:rFonts w:asciiTheme="minorHAnsi" w:eastAsia="Arial" w:hAnsiTheme="minorHAnsi" w:cstheme="minorHAnsi"/>
          <w:bCs/>
          <w:iCs/>
          <w:sz w:val="22"/>
          <w:szCs w:val="22"/>
        </w:rPr>
        <w:t xml:space="preserve"> Coordinar los programas establecidos con los jefes departamentales; </w:t>
      </w:r>
    </w:p>
    <w:p w14:paraId="6784CF36"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VI.</w:t>
      </w:r>
      <w:r w:rsidRPr="0060240C">
        <w:rPr>
          <w:rFonts w:asciiTheme="minorHAnsi" w:eastAsia="Arial" w:hAnsiTheme="minorHAnsi" w:cstheme="minorHAnsi"/>
          <w:bCs/>
          <w:iCs/>
          <w:sz w:val="22"/>
          <w:szCs w:val="22"/>
        </w:rPr>
        <w:t xml:space="preserve"> Actualizar, revisar y mantener el Sistema de Gestión de Calidad;</w:t>
      </w:r>
    </w:p>
    <w:p w14:paraId="6D0E4C04" w14:textId="77777777" w:rsidR="0060240C" w:rsidRPr="0060240C" w:rsidRDefault="0060240C" w:rsidP="0060240C">
      <w:pPr>
        <w:tabs>
          <w:tab w:val="left" w:pos="284"/>
        </w:tabs>
        <w:ind w:left="284"/>
        <w:jc w:val="both"/>
        <w:rPr>
          <w:rFonts w:asciiTheme="minorHAnsi" w:eastAsia="Arial" w:hAnsiTheme="minorHAnsi" w:cstheme="minorHAnsi"/>
          <w:bCs/>
          <w:iCs/>
          <w:sz w:val="22"/>
          <w:szCs w:val="22"/>
        </w:rPr>
      </w:pPr>
      <w:r w:rsidRPr="0060240C">
        <w:rPr>
          <w:rFonts w:asciiTheme="minorHAnsi" w:eastAsia="Arial" w:hAnsiTheme="minorHAnsi" w:cstheme="minorHAnsi"/>
          <w:b/>
          <w:bCs/>
          <w:iCs/>
          <w:sz w:val="22"/>
          <w:szCs w:val="22"/>
        </w:rPr>
        <w:t>VII.</w:t>
      </w:r>
      <w:r w:rsidRPr="0060240C">
        <w:rPr>
          <w:rFonts w:asciiTheme="minorHAnsi" w:eastAsia="Arial" w:hAnsiTheme="minorHAnsi" w:cstheme="minorHAnsi"/>
          <w:bCs/>
          <w:iCs/>
          <w:sz w:val="22"/>
          <w:szCs w:val="22"/>
        </w:rPr>
        <w:t xml:space="preserve"> Programar y supervisar las actividades de la subdirección; y  </w:t>
      </w:r>
    </w:p>
    <w:p w14:paraId="588729E4" w14:textId="77777777" w:rsidR="0060240C" w:rsidRPr="0060240C" w:rsidRDefault="0060240C" w:rsidP="0060240C">
      <w:pPr>
        <w:tabs>
          <w:tab w:val="left" w:pos="284"/>
        </w:tabs>
        <w:ind w:left="284"/>
        <w:jc w:val="both"/>
        <w:rPr>
          <w:rFonts w:asciiTheme="minorHAnsi" w:eastAsia="Arial" w:hAnsiTheme="minorHAnsi" w:cstheme="minorHAnsi"/>
          <w:b/>
          <w:bCs/>
          <w:iCs/>
          <w:sz w:val="22"/>
          <w:szCs w:val="22"/>
        </w:rPr>
      </w:pPr>
      <w:r w:rsidRPr="0060240C">
        <w:rPr>
          <w:rFonts w:asciiTheme="minorHAnsi" w:eastAsia="Arial" w:hAnsiTheme="minorHAnsi" w:cstheme="minorHAnsi"/>
          <w:b/>
          <w:bCs/>
          <w:iCs/>
          <w:sz w:val="22"/>
          <w:szCs w:val="22"/>
        </w:rPr>
        <w:t>VIII.</w:t>
      </w:r>
      <w:r w:rsidRPr="0060240C">
        <w:rPr>
          <w:rFonts w:asciiTheme="minorHAnsi" w:eastAsia="Arial" w:hAnsiTheme="minorHAnsi" w:cstheme="minorHAnsi"/>
          <w:bCs/>
          <w:iCs/>
          <w:sz w:val="22"/>
          <w:szCs w:val="22"/>
        </w:rPr>
        <w:t xml:space="preserve"> Las demás que le confiera el presente Reglamento.</w:t>
      </w:r>
    </w:p>
    <w:p w14:paraId="436E8239" w14:textId="0186AAC3" w:rsidR="00686FA8" w:rsidRDefault="00686FA8" w:rsidP="002E5E58">
      <w:pPr>
        <w:autoSpaceDE w:val="0"/>
        <w:autoSpaceDN w:val="0"/>
        <w:adjustRightInd w:val="0"/>
        <w:ind w:left="284" w:right="334"/>
        <w:jc w:val="both"/>
        <w:rPr>
          <w:rFonts w:ascii="Calibri" w:hAnsi="Calibri"/>
          <w:sz w:val="22"/>
        </w:rPr>
      </w:pPr>
    </w:p>
    <w:p w14:paraId="62974EEA" w14:textId="77777777" w:rsidR="00E647D8" w:rsidRPr="00E647D8" w:rsidRDefault="00E647D8" w:rsidP="00E647D8">
      <w:pPr>
        <w:tabs>
          <w:tab w:val="left" w:pos="284"/>
        </w:tabs>
        <w:ind w:left="284"/>
        <w:jc w:val="both"/>
        <w:rPr>
          <w:rFonts w:asciiTheme="minorHAnsi" w:eastAsia="Arial" w:hAnsiTheme="minorHAnsi" w:cstheme="minorHAnsi"/>
          <w:bCs/>
          <w:iCs/>
          <w:sz w:val="22"/>
          <w:szCs w:val="22"/>
        </w:rPr>
      </w:pPr>
      <w:r w:rsidRPr="00E647D8">
        <w:rPr>
          <w:rFonts w:asciiTheme="minorHAnsi" w:eastAsia="Arial" w:hAnsiTheme="minorHAnsi" w:cstheme="minorHAnsi"/>
          <w:b/>
          <w:bCs/>
          <w:iCs/>
          <w:sz w:val="22"/>
          <w:szCs w:val="22"/>
        </w:rPr>
        <w:t xml:space="preserve">Artículo 52.- </w:t>
      </w:r>
      <w:r w:rsidRPr="00E647D8">
        <w:rPr>
          <w:rFonts w:asciiTheme="minorHAnsi" w:eastAsia="Arial" w:hAnsiTheme="minorHAnsi" w:cstheme="minorHAnsi"/>
          <w:bCs/>
          <w:iCs/>
          <w:sz w:val="22"/>
          <w:szCs w:val="22"/>
        </w:rPr>
        <w:t>La Subdirección de Laboratorio contará con las siguientes atribuciones:</w:t>
      </w:r>
    </w:p>
    <w:p w14:paraId="61BB40EC" w14:textId="77777777" w:rsidR="00E647D8" w:rsidRPr="00E647D8" w:rsidRDefault="00E647D8" w:rsidP="00E647D8">
      <w:pPr>
        <w:tabs>
          <w:tab w:val="left" w:pos="284"/>
        </w:tabs>
        <w:ind w:left="284"/>
        <w:jc w:val="both"/>
        <w:rPr>
          <w:rFonts w:asciiTheme="minorHAnsi" w:eastAsia="Arial" w:hAnsiTheme="minorHAnsi" w:cstheme="minorHAnsi"/>
          <w:bCs/>
          <w:iCs/>
          <w:sz w:val="22"/>
          <w:szCs w:val="22"/>
        </w:rPr>
      </w:pPr>
      <w:r w:rsidRPr="00E647D8">
        <w:rPr>
          <w:rFonts w:asciiTheme="minorHAnsi" w:eastAsia="Arial" w:hAnsiTheme="minorHAnsi" w:cstheme="minorHAnsi"/>
          <w:b/>
          <w:bCs/>
          <w:iCs/>
          <w:sz w:val="22"/>
          <w:szCs w:val="22"/>
        </w:rPr>
        <w:lastRenderedPageBreak/>
        <w:t>I.</w:t>
      </w:r>
      <w:r w:rsidRPr="00E647D8">
        <w:rPr>
          <w:rFonts w:asciiTheme="minorHAnsi" w:eastAsia="Arial" w:hAnsiTheme="minorHAnsi" w:cstheme="minorHAnsi"/>
          <w:bCs/>
          <w:iCs/>
          <w:sz w:val="22"/>
          <w:szCs w:val="22"/>
        </w:rPr>
        <w:t xml:space="preserve"> Cumplir con los trámites necesarios para obtener licencia sanitaria del laboratorio y posteriormente, realizar la conciliación de flujo y de resultados de laboratorio para cumplir con la normatividad de CONAGUA (agua residual) y SSJ y SEMARNAT (agua potable);</w:t>
      </w:r>
    </w:p>
    <w:p w14:paraId="0D94382C" w14:textId="021381BF" w:rsidR="002E5E58" w:rsidRDefault="00E00ED3"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Pr>
          <w:rFonts w:ascii="Calibri" w:hAnsi="Calibri" w:cs="Calibri"/>
          <w:sz w:val="22"/>
        </w:rPr>
        <w:t xml:space="preserve"> </w:t>
      </w:r>
      <w:r w:rsidR="002E5E58" w:rsidRPr="00C92805">
        <w:rPr>
          <w:rFonts w:ascii="Calibri" w:hAnsi="Calibri" w:cs="Calibri"/>
          <w:sz w:val="22"/>
        </w:rPr>
        <w:t>Aplicar los métodos de muestreo y análisis de laboratorio establecidos en las Normas Oficiales Mexicanas</w:t>
      </w:r>
      <w:r w:rsidR="00686FA8">
        <w:rPr>
          <w:rFonts w:ascii="Calibri" w:hAnsi="Calibri" w:cs="Calibri"/>
          <w:sz w:val="22"/>
        </w:rPr>
        <w:t xml:space="preserve">, </w:t>
      </w:r>
      <w:r w:rsidR="002E5E58" w:rsidRPr="00C92805">
        <w:rPr>
          <w:rFonts w:ascii="Calibri" w:hAnsi="Calibri" w:cs="Calibri"/>
          <w:sz w:val="22"/>
        </w:rPr>
        <w:t>para comprobar el cumplimiento de las disposiciones en materia de calidad del agua para uso y consumo humano, de</w:t>
      </w:r>
      <w:r w:rsidR="00686FA8">
        <w:rPr>
          <w:rFonts w:ascii="Calibri" w:hAnsi="Calibri" w:cs="Calibri"/>
          <w:sz w:val="22"/>
        </w:rPr>
        <w:t xml:space="preserve"> </w:t>
      </w:r>
      <w:r w:rsidR="002E5E58" w:rsidRPr="00C92805">
        <w:rPr>
          <w:rFonts w:ascii="Calibri" w:hAnsi="Calibri" w:cs="Calibri"/>
          <w:sz w:val="22"/>
        </w:rPr>
        <w:t>las aguas residuales, así como en materia de contaminación del agua;</w:t>
      </w:r>
    </w:p>
    <w:p w14:paraId="0A3BB3DF" w14:textId="41653302"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00E00ED3" w:rsidRPr="006C5F9B">
        <w:rPr>
          <w:rFonts w:ascii="Calibri" w:hAnsi="Calibri" w:cs="Calibri"/>
          <w:b/>
          <w:bCs/>
          <w:sz w:val="22"/>
        </w:rPr>
        <w:t>I</w:t>
      </w:r>
      <w:r w:rsidRPr="006C5F9B">
        <w:rPr>
          <w:rFonts w:ascii="Calibri" w:hAnsi="Calibri" w:cs="Calibri"/>
          <w:b/>
          <w:bCs/>
          <w:sz w:val="22"/>
        </w:rPr>
        <w:t>.</w:t>
      </w:r>
      <w:r w:rsidRPr="00C92805">
        <w:rPr>
          <w:rFonts w:ascii="Calibri" w:hAnsi="Calibri" w:cs="Calibri"/>
          <w:sz w:val="22"/>
        </w:rPr>
        <w:t xml:space="preserve"> </w:t>
      </w:r>
      <w:r w:rsidRPr="004470EB">
        <w:rPr>
          <w:rFonts w:ascii="Calibri" w:hAnsi="Calibri" w:cs="Calibri"/>
          <w:sz w:val="22"/>
        </w:rPr>
        <w:t>Coordinar emisión, captura y firmas de los informes de resultados y su aprobación</w:t>
      </w:r>
      <w:r>
        <w:rPr>
          <w:rFonts w:ascii="Calibri" w:hAnsi="Calibri" w:cs="Calibri"/>
          <w:sz w:val="22"/>
        </w:rPr>
        <w:t>;</w:t>
      </w:r>
    </w:p>
    <w:p w14:paraId="2F703B38" w14:textId="07AA73BC"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00E00ED3" w:rsidRPr="006C5F9B">
        <w:rPr>
          <w:rFonts w:ascii="Calibri" w:hAnsi="Calibri" w:cs="Calibri"/>
          <w:b/>
          <w:bCs/>
          <w:sz w:val="22"/>
        </w:rPr>
        <w:t>V</w:t>
      </w:r>
      <w:r w:rsidRPr="006C5F9B">
        <w:rPr>
          <w:rFonts w:ascii="Calibri" w:hAnsi="Calibri" w:cs="Calibri"/>
          <w:b/>
          <w:bCs/>
          <w:sz w:val="22"/>
        </w:rPr>
        <w:t>.</w:t>
      </w:r>
      <w:r>
        <w:rPr>
          <w:rFonts w:ascii="Calibri" w:hAnsi="Calibri" w:cs="Calibri"/>
          <w:sz w:val="22"/>
        </w:rPr>
        <w:t xml:space="preserve"> </w:t>
      </w:r>
      <w:r w:rsidRPr="00C92805">
        <w:rPr>
          <w:rFonts w:ascii="Calibri" w:hAnsi="Calibri" w:cs="Calibri"/>
          <w:sz w:val="22"/>
        </w:rPr>
        <w:t>Realizar todos los trámites necesarios para la acreditación ante la Entidad Mexicana de Acreditación (EMA) o quien tenga tal carácter;</w:t>
      </w:r>
    </w:p>
    <w:p w14:paraId="7F9C9893" w14:textId="31269F0F"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w:t>
      </w:r>
      <w:r w:rsidRPr="004470EB">
        <w:rPr>
          <w:rFonts w:ascii="Calibri" w:hAnsi="Calibri" w:cs="Calibri"/>
          <w:sz w:val="22"/>
        </w:rPr>
        <w:t>Autorizar el abastecimiento de reactivos, equipo, productos de limpieza y consumibles de laboratorio</w:t>
      </w:r>
      <w:r>
        <w:rPr>
          <w:rFonts w:ascii="Calibri" w:hAnsi="Calibri" w:cs="Calibri"/>
          <w:sz w:val="22"/>
        </w:rPr>
        <w:t>;</w:t>
      </w:r>
    </w:p>
    <w:p w14:paraId="4B69203C" w14:textId="77777777" w:rsidR="00E00ED3" w:rsidRDefault="002E5E58"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00ED3" w:rsidRPr="006C5F9B">
        <w:rPr>
          <w:rFonts w:ascii="Calibri" w:hAnsi="Calibri" w:cs="Calibri"/>
          <w:b/>
          <w:bCs/>
          <w:sz w:val="22"/>
        </w:rPr>
        <w:t>I</w:t>
      </w:r>
      <w:r w:rsidRPr="006C5F9B">
        <w:rPr>
          <w:rFonts w:ascii="Calibri" w:hAnsi="Calibri" w:cs="Calibri"/>
          <w:b/>
          <w:bCs/>
          <w:sz w:val="22"/>
        </w:rPr>
        <w:t>.</w:t>
      </w:r>
      <w:r>
        <w:rPr>
          <w:rFonts w:ascii="Calibri" w:hAnsi="Calibri" w:cs="Calibri"/>
          <w:sz w:val="22"/>
        </w:rPr>
        <w:t xml:space="preserve"> </w:t>
      </w:r>
      <w:r w:rsidRPr="00C92805">
        <w:rPr>
          <w:rFonts w:ascii="Calibri" w:hAnsi="Calibri" w:cs="Calibri"/>
          <w:sz w:val="22"/>
        </w:rPr>
        <w:t xml:space="preserve">Realizar el servicio de métodos de muestreo y análisis de laboratorio que sean solicitados por terceros, de conformidad a las Normas Oficiales Mexicanas; </w:t>
      </w:r>
    </w:p>
    <w:p w14:paraId="7E39598D" w14:textId="182A1800"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E00ED3">
        <w:rPr>
          <w:rFonts w:ascii="Calibri" w:hAnsi="Calibri" w:cs="Calibri"/>
          <w:sz w:val="22"/>
        </w:rPr>
        <w:t xml:space="preserve"> Programar y supervisar las actividades </w:t>
      </w:r>
      <w:r w:rsidR="009C3226">
        <w:rPr>
          <w:rFonts w:ascii="Calibri" w:hAnsi="Calibri" w:cs="Calibri"/>
          <w:sz w:val="22"/>
        </w:rPr>
        <w:t xml:space="preserve">de la </w:t>
      </w:r>
      <w:r w:rsidR="00E647D8">
        <w:rPr>
          <w:rFonts w:ascii="Calibri" w:hAnsi="Calibri" w:cs="Calibri"/>
          <w:sz w:val="22"/>
        </w:rPr>
        <w:t>subdirección</w:t>
      </w:r>
      <w:r w:rsidRPr="00E00ED3">
        <w:rPr>
          <w:rFonts w:ascii="Calibri" w:hAnsi="Calibri" w:cs="Calibri"/>
          <w:sz w:val="22"/>
        </w:rPr>
        <w:t>;</w:t>
      </w:r>
      <w:r>
        <w:rPr>
          <w:rFonts w:ascii="Calibri" w:hAnsi="Calibri" w:cs="Calibri"/>
          <w:sz w:val="22"/>
        </w:rPr>
        <w:t xml:space="preserve"> y </w:t>
      </w:r>
    </w:p>
    <w:p w14:paraId="0998BB60" w14:textId="163EF558" w:rsidR="00E00ED3" w:rsidRP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E00ED3">
        <w:rPr>
          <w:rFonts w:ascii="Calibri" w:hAnsi="Calibri" w:cs="Calibri"/>
          <w:sz w:val="22"/>
        </w:rPr>
        <w:t xml:space="preserve"> Las demás que le confiera el presente Reglamento.</w:t>
      </w:r>
    </w:p>
    <w:p w14:paraId="224F0DA1" w14:textId="77777777" w:rsidR="002E5E58" w:rsidRDefault="002E5E58" w:rsidP="002E5E58">
      <w:pPr>
        <w:autoSpaceDE w:val="0"/>
        <w:autoSpaceDN w:val="0"/>
        <w:adjustRightInd w:val="0"/>
        <w:ind w:left="284" w:right="334"/>
        <w:jc w:val="both"/>
        <w:rPr>
          <w:rFonts w:ascii="Calibri" w:hAnsi="Calibri" w:cs="Calibri"/>
          <w:b/>
          <w:bCs/>
          <w:iCs/>
          <w:sz w:val="22"/>
        </w:rPr>
      </w:pPr>
    </w:p>
    <w:p w14:paraId="4DCAAA7C" w14:textId="45D9BD76" w:rsidR="002E5E58" w:rsidRDefault="002E5E58" w:rsidP="002E5E58">
      <w:pPr>
        <w:autoSpaceDE w:val="0"/>
        <w:autoSpaceDN w:val="0"/>
        <w:adjustRightInd w:val="0"/>
        <w:ind w:left="284" w:right="334"/>
        <w:jc w:val="both"/>
        <w:rPr>
          <w:rFonts w:ascii="Calibri" w:hAnsi="Calibri" w:cs="Calibri"/>
          <w:bCs/>
          <w:iCs/>
          <w:sz w:val="22"/>
        </w:rPr>
      </w:pPr>
      <w:r w:rsidRPr="006F1770">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3</w:t>
      </w:r>
      <w:r w:rsidRPr="006F1770">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Producción de Agua Potable contará con las siguientes atribuciones:</w:t>
      </w:r>
    </w:p>
    <w:p w14:paraId="72FB3E72"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Coadyuvar en el abastecimiento oportuno de agua a la población;</w:t>
      </w:r>
    </w:p>
    <w:p w14:paraId="2B978EBB"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Elaborar y ejecutar los programas de mantenimiento preventivo, correctivo y rehabilitación de los equipos, a efecto de garantizar la continuidad, eficiencia y eficacia del servicio y elevar el rendimiento de los pozos y su vida útil;</w:t>
      </w:r>
    </w:p>
    <w:p w14:paraId="704B6463"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 xml:space="preserve">III. </w:t>
      </w:r>
      <w:r w:rsidRPr="00F56CC8">
        <w:rPr>
          <w:rFonts w:ascii="Calibri" w:hAnsi="Calibri" w:cs="Calibri"/>
          <w:sz w:val="22"/>
        </w:rPr>
        <w:t xml:space="preserve">Mantener en operación y buen estado los equipos de bombeo de agua potable y aguas residuales, además del mantenimiento óptimo de todos los equipos; </w:t>
      </w:r>
    </w:p>
    <w:p w14:paraId="17571C9C" w14:textId="7A956772"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F56CC8">
        <w:rPr>
          <w:rFonts w:ascii="Calibri" w:hAnsi="Calibri" w:cs="Calibri"/>
          <w:sz w:val="22"/>
        </w:rPr>
        <w:t xml:space="preserve"> Mantener en buen estado la infraestructura de agua potable, aguas residuales y tanques de almacenamiento; </w:t>
      </w:r>
    </w:p>
    <w:p w14:paraId="03F13CDB" w14:textId="532A29E1" w:rsidR="002E5E58" w:rsidRPr="00C92805" w:rsidRDefault="002E5E58" w:rsidP="002E5E58">
      <w:pPr>
        <w:tabs>
          <w:tab w:val="left" w:pos="426"/>
        </w:tabs>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Localiza</w:t>
      </w:r>
      <w:r w:rsidR="00E00ED3">
        <w:rPr>
          <w:rFonts w:ascii="Calibri" w:hAnsi="Calibri" w:cs="Calibri"/>
          <w:sz w:val="22"/>
        </w:rPr>
        <w:t>r</w:t>
      </w:r>
      <w:r w:rsidRPr="00F56CC8">
        <w:rPr>
          <w:rFonts w:ascii="Calibri" w:hAnsi="Calibri" w:cs="Calibri"/>
          <w:sz w:val="22"/>
        </w:rPr>
        <w:t xml:space="preserve"> y supervis</w:t>
      </w:r>
      <w:r w:rsidR="00E00ED3">
        <w:rPr>
          <w:rFonts w:ascii="Calibri" w:hAnsi="Calibri" w:cs="Calibri"/>
          <w:sz w:val="22"/>
        </w:rPr>
        <w:t>ar</w:t>
      </w:r>
      <w:r w:rsidRPr="00F56CC8">
        <w:rPr>
          <w:rFonts w:ascii="Calibri" w:hAnsi="Calibri" w:cs="Calibri"/>
          <w:sz w:val="22"/>
        </w:rPr>
        <w:t xml:space="preserve"> los acuíferos de agua potable para su aprovechamiento; </w:t>
      </w:r>
    </w:p>
    <w:p w14:paraId="58B8492A"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C92805">
        <w:rPr>
          <w:rFonts w:ascii="Calibri" w:hAnsi="Calibri" w:cs="Calibri"/>
          <w:sz w:val="22"/>
        </w:rPr>
        <w:t xml:space="preserve"> Coadyuvar en la ejecución de los programas de reparación y mantenimiento de la infraestructura hidráulica de agua potable y alcantarillado sanitario y pluvial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30DBC586"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C92805">
        <w:rPr>
          <w:rFonts w:ascii="Calibri" w:hAnsi="Calibri" w:cs="Calibri"/>
          <w:sz w:val="22"/>
        </w:rPr>
        <w:t xml:space="preserve"> Efectuar revisiones permanentes de funcionamiento a la red de alcantarillado sanitario y pluvial, a efecto de detectar las zonas de alto riesgo, y proponer las medidas de seguridad;</w:t>
      </w:r>
    </w:p>
    <w:p w14:paraId="7A35636B" w14:textId="13957F46"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Colaborar en la integración del Catálogo de Especificaciones Técnicas, que establezca las características de las instalaciones de agua potable y alcantarillado sanitario los criterios de diseño de las redes hidráulicas, así como las especificaciones y características de los materiales aprobados para sus uso de todo predio en el que se construyan edificios o condominios que tengan como uso la instalación de departamentos, despachos, negocios o</w:t>
      </w:r>
      <w:r w:rsidR="00E00ED3">
        <w:rPr>
          <w:rFonts w:ascii="Calibri" w:hAnsi="Calibri" w:cs="Calibri"/>
          <w:sz w:val="22"/>
        </w:rPr>
        <w:t xml:space="preserve"> </w:t>
      </w:r>
      <w:r w:rsidRPr="00C92805">
        <w:rPr>
          <w:rFonts w:ascii="Calibri" w:hAnsi="Calibri" w:cs="Calibri"/>
          <w:sz w:val="22"/>
        </w:rPr>
        <w:t>comercios independientes o para cualquier otro uso similar;</w:t>
      </w:r>
    </w:p>
    <w:p w14:paraId="6D33F37C"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Elaborar los catálogos que contengan las disposiciones técnicas y que establezcan los diámetros correspondientes a las tomas y descargas;</w:t>
      </w:r>
    </w:p>
    <w:p w14:paraId="7D10C05F"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18567D">
        <w:rPr>
          <w:rFonts w:ascii="Calibri" w:hAnsi="Calibri" w:cs="Calibri"/>
          <w:sz w:val="22"/>
        </w:rPr>
        <w:t xml:space="preserve"> Participar en la elaboración del Proyecto Plan Maestro de Desarrollo Hidráulico;</w:t>
      </w:r>
    </w:p>
    <w:p w14:paraId="06B1051C" w14:textId="64C5B29B"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Ejecutar los proyectos y programas para la recuperación de agua potable; </w:t>
      </w:r>
    </w:p>
    <w:p w14:paraId="360D2F5B" w14:textId="31443C77" w:rsidR="00E00ED3" w:rsidRPr="000D6C19" w:rsidRDefault="00E00ED3" w:rsidP="00E00ED3">
      <w:pPr>
        <w:autoSpaceDE w:val="0"/>
        <w:autoSpaceDN w:val="0"/>
        <w:adjustRightInd w:val="0"/>
        <w:ind w:left="284" w:right="334"/>
        <w:jc w:val="both"/>
        <w:rPr>
          <w:rFonts w:ascii="Calibri" w:hAnsi="Calibri"/>
          <w:sz w:val="22"/>
        </w:rPr>
      </w:pPr>
      <w:r w:rsidRPr="006C5F9B">
        <w:rPr>
          <w:rFonts w:ascii="Calibri" w:hAnsi="Calibri" w:cs="Calibri"/>
          <w:b/>
          <w:bCs/>
          <w:sz w:val="22"/>
        </w:rPr>
        <w:t>XII.</w:t>
      </w:r>
      <w:r>
        <w:rPr>
          <w:rFonts w:ascii="Calibri" w:hAnsi="Calibri" w:cs="Calibri"/>
          <w:sz w:val="22"/>
        </w:rPr>
        <w:t xml:space="preserve"> Programar y supervisar las actividades </w:t>
      </w:r>
      <w:r w:rsidR="009C3226">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32DE74A0" w14:textId="0856F263"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XIII.</w:t>
      </w:r>
      <w:r>
        <w:rPr>
          <w:rFonts w:ascii="Calibri" w:hAnsi="Calibri" w:cs="Calibri"/>
          <w:sz w:val="22"/>
        </w:rPr>
        <w:t xml:space="preserve"> </w:t>
      </w:r>
      <w:r w:rsidRPr="00C92805">
        <w:rPr>
          <w:rFonts w:ascii="Calibri" w:hAnsi="Calibri" w:cs="Calibri"/>
          <w:sz w:val="22"/>
        </w:rPr>
        <w:t>Las demás que le confiera el presente Reglamento.</w:t>
      </w:r>
    </w:p>
    <w:p w14:paraId="1FB8472F" w14:textId="77777777" w:rsidR="002E5E58" w:rsidRDefault="002E5E58" w:rsidP="002E5E58">
      <w:pPr>
        <w:autoSpaceDE w:val="0"/>
        <w:autoSpaceDN w:val="0"/>
        <w:adjustRightInd w:val="0"/>
        <w:ind w:left="284" w:right="334"/>
        <w:jc w:val="both"/>
        <w:rPr>
          <w:rFonts w:ascii="Calibri" w:hAnsi="Calibri" w:cs="Calibri"/>
          <w:bCs/>
          <w:iCs/>
          <w:sz w:val="22"/>
        </w:rPr>
      </w:pPr>
    </w:p>
    <w:p w14:paraId="7B8FA3C6" w14:textId="1BAB1EDF" w:rsidR="002E5E58" w:rsidRDefault="002E5E58" w:rsidP="002E5E58">
      <w:pPr>
        <w:autoSpaceDE w:val="0"/>
        <w:autoSpaceDN w:val="0"/>
        <w:adjustRightInd w:val="0"/>
        <w:ind w:left="284" w:right="334"/>
        <w:jc w:val="both"/>
        <w:rPr>
          <w:rFonts w:ascii="Calibri" w:hAnsi="Calibri" w:cs="Calibri"/>
          <w:bCs/>
          <w:iCs/>
          <w:sz w:val="22"/>
        </w:rPr>
      </w:pPr>
      <w:r w:rsidRPr="002040FE">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4</w:t>
      </w:r>
      <w:r w:rsidRPr="002040FE">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Distribución de Agua Potable contará con las siguientes atribuciones:</w:t>
      </w:r>
    </w:p>
    <w:p w14:paraId="508ACAA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I.</w:t>
      </w:r>
      <w:r w:rsidRPr="00C92805">
        <w:rPr>
          <w:rFonts w:ascii="Calibri" w:hAnsi="Calibri" w:cs="Calibri"/>
          <w:sz w:val="22"/>
        </w:rPr>
        <w:t xml:space="preserve"> Realizar </w:t>
      </w:r>
      <w:r>
        <w:rPr>
          <w:rFonts w:ascii="Calibri" w:hAnsi="Calibri" w:cs="Calibri"/>
          <w:sz w:val="22"/>
        </w:rPr>
        <w:t>la distribución</w:t>
      </w:r>
      <w:r w:rsidRPr="00C92805">
        <w:rPr>
          <w:rFonts w:ascii="Calibri" w:hAnsi="Calibri" w:cs="Calibri"/>
          <w:sz w:val="22"/>
        </w:rPr>
        <w:t xml:space="preserve"> oportun</w:t>
      </w:r>
      <w:r>
        <w:rPr>
          <w:rFonts w:ascii="Calibri" w:hAnsi="Calibri" w:cs="Calibri"/>
          <w:sz w:val="22"/>
        </w:rPr>
        <w:t>a</w:t>
      </w:r>
      <w:r w:rsidRPr="00C92805">
        <w:rPr>
          <w:rFonts w:ascii="Calibri" w:hAnsi="Calibri" w:cs="Calibri"/>
          <w:sz w:val="22"/>
        </w:rPr>
        <w:t xml:space="preserve"> de agua a la población e informar de cualquier situación que afecte al mismo;</w:t>
      </w:r>
    </w:p>
    <w:p w14:paraId="778C6B4F"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Efectuar la potabilización del agua, mediante la aplicación del compuesto de cloro adecuado, de acuerdo con la normatividad legal vigente, así como el mantenimiento de los aparatos dosificadores;</w:t>
      </w:r>
    </w:p>
    <w:p w14:paraId="60FDBA52" w14:textId="53B3B34A"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Pr>
          <w:rFonts w:ascii="Calibri" w:hAnsi="Calibri" w:cs="Calibri"/>
          <w:sz w:val="22"/>
        </w:rPr>
        <w:t xml:space="preserve"> </w:t>
      </w:r>
      <w:r w:rsidRPr="00F56CC8">
        <w:rPr>
          <w:rFonts w:ascii="Calibri" w:hAnsi="Calibri" w:cs="Calibri"/>
          <w:sz w:val="22"/>
        </w:rPr>
        <w:t>Revis</w:t>
      </w:r>
      <w:r w:rsidR="00E00ED3">
        <w:rPr>
          <w:rFonts w:ascii="Calibri" w:hAnsi="Calibri" w:cs="Calibri"/>
          <w:sz w:val="22"/>
        </w:rPr>
        <w:t>ar</w:t>
      </w:r>
      <w:r w:rsidRPr="00F56CC8">
        <w:rPr>
          <w:rFonts w:ascii="Calibri" w:hAnsi="Calibri" w:cs="Calibri"/>
          <w:sz w:val="22"/>
        </w:rPr>
        <w:t xml:space="preserve"> y aproba</w:t>
      </w:r>
      <w:r w:rsidR="00E00ED3">
        <w:rPr>
          <w:rFonts w:ascii="Calibri" w:hAnsi="Calibri" w:cs="Calibri"/>
          <w:sz w:val="22"/>
        </w:rPr>
        <w:t>r</w:t>
      </w:r>
      <w:r w:rsidRPr="00F56CC8">
        <w:rPr>
          <w:rFonts w:ascii="Calibri" w:hAnsi="Calibri" w:cs="Calibri"/>
          <w:sz w:val="22"/>
        </w:rPr>
        <w:t xml:space="preserve"> </w:t>
      </w:r>
      <w:r w:rsidR="00E00ED3">
        <w:rPr>
          <w:rFonts w:ascii="Calibri" w:hAnsi="Calibri" w:cs="Calibri"/>
          <w:sz w:val="22"/>
        </w:rPr>
        <w:t>los</w:t>
      </w:r>
      <w:r w:rsidRPr="00F56CC8">
        <w:rPr>
          <w:rFonts w:ascii="Calibri" w:hAnsi="Calibri" w:cs="Calibri"/>
          <w:sz w:val="22"/>
        </w:rPr>
        <w:t xml:space="preserve"> proyectos de infraestructura hidráulica, tubería y agua potable; </w:t>
      </w:r>
    </w:p>
    <w:p w14:paraId="00E1C91D"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F56CC8">
        <w:rPr>
          <w:rFonts w:ascii="Calibri" w:hAnsi="Calibri" w:cs="Calibri"/>
          <w:sz w:val="22"/>
        </w:rPr>
        <w:t xml:space="preserve"> Proyectar mejoras para la infraestructura instalada, para </w:t>
      </w:r>
      <w:proofErr w:type="spellStart"/>
      <w:r w:rsidRPr="00F56CC8">
        <w:rPr>
          <w:rFonts w:ascii="Calibri" w:hAnsi="Calibri" w:cs="Calibri"/>
          <w:sz w:val="22"/>
        </w:rPr>
        <w:t>eficientar</w:t>
      </w:r>
      <w:proofErr w:type="spellEnd"/>
      <w:r w:rsidRPr="00F56CC8">
        <w:rPr>
          <w:rFonts w:ascii="Calibri" w:hAnsi="Calibri" w:cs="Calibri"/>
          <w:sz w:val="22"/>
        </w:rPr>
        <w:t xml:space="preserve"> durabilidad, funcionalidad y condiciones de vida útil; </w:t>
      </w:r>
    </w:p>
    <w:p w14:paraId="70ED1188" w14:textId="09D59F53"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Revisar la infraestructura hidráulica de las obras terminadas;</w:t>
      </w:r>
    </w:p>
    <w:p w14:paraId="634DEE7E" w14:textId="269BCDF8" w:rsidR="00E00ED3" w:rsidRDefault="00E00ED3"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Realizar la coordinación con </w:t>
      </w:r>
      <w:r w:rsidR="009C3226">
        <w:rPr>
          <w:rFonts w:ascii="Calibri" w:hAnsi="Calibri" w:cs="Calibri"/>
          <w:sz w:val="22"/>
        </w:rPr>
        <w:t>la Jefatura</w:t>
      </w:r>
      <w:r>
        <w:rPr>
          <w:rFonts w:ascii="Calibri" w:hAnsi="Calibri" w:cs="Calibri"/>
          <w:sz w:val="22"/>
        </w:rPr>
        <w:t xml:space="preserve"> de Supervisión de Obra del área técnica para suscribir modificaciones oportunas en las obras que se están ejecutando;</w:t>
      </w:r>
    </w:p>
    <w:p w14:paraId="2EE88FAE" w14:textId="1CE6DD0E" w:rsidR="00E00ED3" w:rsidRPr="00C92805" w:rsidRDefault="00E00ED3"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Pr>
          <w:rFonts w:ascii="Calibri" w:hAnsi="Calibri" w:cs="Calibri"/>
          <w:sz w:val="22"/>
        </w:rPr>
        <w:t xml:space="preserve"> Elaborar el reporte de costos de operación y fugas en </w:t>
      </w:r>
      <w:r w:rsidR="009C3226">
        <w:rPr>
          <w:rFonts w:ascii="Calibri" w:hAnsi="Calibri" w:cs="Calibri"/>
          <w:sz w:val="22"/>
        </w:rPr>
        <w:t>la jefatura</w:t>
      </w:r>
      <w:r>
        <w:rPr>
          <w:rFonts w:ascii="Calibri" w:hAnsi="Calibri" w:cs="Calibri"/>
          <w:sz w:val="22"/>
        </w:rPr>
        <w:t>;</w:t>
      </w:r>
    </w:p>
    <w:p w14:paraId="49B01014" w14:textId="5DB65D9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00ED3" w:rsidRPr="006C5F9B">
        <w:rPr>
          <w:rFonts w:ascii="Calibri" w:hAnsi="Calibri" w:cs="Calibri"/>
          <w:b/>
          <w:bCs/>
          <w:sz w:val="22"/>
        </w:rPr>
        <w:t>II</w:t>
      </w:r>
      <w:r w:rsidRPr="006C5F9B">
        <w:rPr>
          <w:rFonts w:ascii="Calibri" w:hAnsi="Calibri" w:cs="Calibri"/>
          <w:b/>
          <w:bCs/>
          <w:sz w:val="22"/>
        </w:rPr>
        <w:t>I.</w:t>
      </w:r>
      <w:r w:rsidRPr="0018567D">
        <w:rPr>
          <w:rFonts w:ascii="Calibri" w:hAnsi="Calibri" w:cs="Calibri"/>
          <w:sz w:val="22"/>
        </w:rPr>
        <w:t xml:space="preserve"> </w:t>
      </w:r>
      <w:r w:rsidR="00E00ED3">
        <w:rPr>
          <w:rFonts w:ascii="Calibri" w:hAnsi="Calibri" w:cs="Calibri"/>
          <w:sz w:val="22"/>
        </w:rPr>
        <w:t xml:space="preserve">Coadyuvar en </w:t>
      </w:r>
      <w:r w:rsidRPr="0018567D">
        <w:rPr>
          <w:rFonts w:ascii="Calibri" w:hAnsi="Calibri" w:cs="Calibri"/>
          <w:sz w:val="22"/>
        </w:rPr>
        <w:t>la elaboración del Proyecto Plan Maestro de Desarrollo Hidráulico;</w:t>
      </w:r>
    </w:p>
    <w:p w14:paraId="063FA6EC" w14:textId="1ECB90F9" w:rsidR="00E00ED3" w:rsidRPr="000D6C19" w:rsidRDefault="00E00ED3" w:rsidP="00E00ED3">
      <w:pPr>
        <w:autoSpaceDE w:val="0"/>
        <w:autoSpaceDN w:val="0"/>
        <w:adjustRightInd w:val="0"/>
        <w:ind w:left="284" w:right="334"/>
        <w:jc w:val="both"/>
        <w:rPr>
          <w:rFonts w:ascii="Calibri" w:hAnsi="Calibri"/>
          <w:sz w:val="22"/>
        </w:rPr>
      </w:pPr>
      <w:r w:rsidRPr="006C5F9B">
        <w:rPr>
          <w:rFonts w:ascii="Calibri" w:hAnsi="Calibri" w:cs="Calibri"/>
          <w:b/>
          <w:bCs/>
          <w:sz w:val="22"/>
        </w:rPr>
        <w:t>IX.</w:t>
      </w:r>
      <w:r>
        <w:rPr>
          <w:rFonts w:ascii="Calibri" w:hAnsi="Calibri" w:cs="Calibri"/>
          <w:sz w:val="22"/>
        </w:rPr>
        <w:t xml:space="preserve"> Programar y supervisar las actividades </w:t>
      </w:r>
      <w:r w:rsidR="009C3226">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52F351F2" w14:textId="0A9D6309"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Pr>
          <w:rFonts w:ascii="Calibri" w:hAnsi="Calibri" w:cs="Calibri"/>
          <w:sz w:val="22"/>
        </w:rPr>
        <w:t xml:space="preserve"> </w:t>
      </w:r>
      <w:r w:rsidRPr="00C92805">
        <w:rPr>
          <w:rFonts w:ascii="Calibri" w:hAnsi="Calibri" w:cs="Calibri"/>
          <w:sz w:val="22"/>
        </w:rPr>
        <w:t>Las demás que le confiera el presente Reglamento.</w:t>
      </w:r>
    </w:p>
    <w:p w14:paraId="109F67C9" w14:textId="77777777" w:rsidR="002E5E58" w:rsidRDefault="002E5E58" w:rsidP="002E5E58">
      <w:pPr>
        <w:autoSpaceDE w:val="0"/>
        <w:autoSpaceDN w:val="0"/>
        <w:adjustRightInd w:val="0"/>
        <w:ind w:left="284" w:right="334"/>
        <w:jc w:val="both"/>
        <w:rPr>
          <w:rFonts w:ascii="Calibri" w:hAnsi="Calibri" w:cs="Calibri"/>
          <w:bCs/>
          <w:iCs/>
          <w:sz w:val="22"/>
        </w:rPr>
      </w:pPr>
    </w:p>
    <w:p w14:paraId="4E5D4C8F" w14:textId="484D0D9C" w:rsidR="002E5E58" w:rsidRDefault="002E5E58" w:rsidP="002E5E58">
      <w:pPr>
        <w:autoSpaceDE w:val="0"/>
        <w:autoSpaceDN w:val="0"/>
        <w:adjustRightInd w:val="0"/>
        <w:ind w:left="284" w:right="334"/>
        <w:jc w:val="both"/>
        <w:rPr>
          <w:rFonts w:ascii="Calibri" w:hAnsi="Calibri" w:cs="Calibri"/>
          <w:bCs/>
          <w:iCs/>
          <w:sz w:val="22"/>
        </w:rPr>
      </w:pPr>
      <w:r w:rsidRPr="00AB4129">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5</w:t>
      </w:r>
      <w:r w:rsidRPr="00AB4129">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Recolección contará con las siguientes atribuciones:</w:t>
      </w:r>
    </w:p>
    <w:p w14:paraId="6C4EDFD1"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w:t>
      </w:r>
      <w:r w:rsidRPr="00357AE4">
        <w:rPr>
          <w:rFonts w:ascii="Calibri" w:hAnsi="Calibri"/>
          <w:sz w:val="22"/>
        </w:rPr>
        <w:t xml:space="preserve"> Coordinar Trabajos de Mantenimiento Preventivo y Correctivo;</w:t>
      </w:r>
    </w:p>
    <w:p w14:paraId="28ED34E9"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w:t>
      </w:r>
      <w:r w:rsidRPr="00357AE4">
        <w:rPr>
          <w:rFonts w:ascii="Calibri" w:hAnsi="Calibri"/>
          <w:sz w:val="22"/>
        </w:rPr>
        <w:t xml:space="preserve"> Supervis</w:t>
      </w:r>
      <w:r>
        <w:rPr>
          <w:rFonts w:ascii="Calibri" w:hAnsi="Calibri"/>
          <w:sz w:val="22"/>
        </w:rPr>
        <w:t>ar el funcionamiento de las</w:t>
      </w:r>
      <w:r w:rsidRPr="00357AE4">
        <w:rPr>
          <w:rFonts w:ascii="Calibri" w:hAnsi="Calibri"/>
          <w:sz w:val="22"/>
        </w:rPr>
        <w:t xml:space="preserve"> líneas de drenaje sanitario de reciente incorporación; </w:t>
      </w:r>
    </w:p>
    <w:p w14:paraId="2F139C59" w14:textId="32BBC4CE"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III.</w:t>
      </w:r>
      <w:r w:rsidRPr="00357AE4">
        <w:rPr>
          <w:rFonts w:ascii="Calibri" w:hAnsi="Calibri"/>
          <w:sz w:val="22"/>
        </w:rPr>
        <w:t xml:space="preserve"> Revis</w:t>
      </w:r>
      <w:r>
        <w:rPr>
          <w:rFonts w:ascii="Calibri" w:hAnsi="Calibri"/>
          <w:sz w:val="22"/>
        </w:rPr>
        <w:t xml:space="preserve">ar </w:t>
      </w:r>
      <w:r w:rsidRPr="00357AE4">
        <w:rPr>
          <w:rFonts w:ascii="Calibri" w:hAnsi="Calibri"/>
          <w:sz w:val="22"/>
        </w:rPr>
        <w:t>y</w:t>
      </w:r>
      <w:r>
        <w:rPr>
          <w:rFonts w:ascii="Calibri" w:hAnsi="Calibri"/>
          <w:sz w:val="22"/>
        </w:rPr>
        <w:t xml:space="preserve"> llevar a cabo la </w:t>
      </w:r>
      <w:r w:rsidRPr="00357AE4">
        <w:rPr>
          <w:rFonts w:ascii="Calibri" w:hAnsi="Calibri"/>
          <w:sz w:val="22"/>
        </w:rPr>
        <w:t>coordinación de proyectos en nuevos fraccionamientos de particulares</w:t>
      </w:r>
      <w:r>
        <w:rPr>
          <w:rFonts w:ascii="Calibri" w:hAnsi="Calibri"/>
          <w:sz w:val="22"/>
        </w:rPr>
        <w:t>,</w:t>
      </w:r>
      <w:r w:rsidR="001F1EE3">
        <w:rPr>
          <w:rFonts w:ascii="Calibri" w:hAnsi="Calibri"/>
          <w:sz w:val="22"/>
        </w:rPr>
        <w:t xml:space="preserve"> </w:t>
      </w:r>
      <w:r>
        <w:rPr>
          <w:rFonts w:ascii="Calibri" w:hAnsi="Calibri"/>
          <w:sz w:val="22"/>
        </w:rPr>
        <w:t xml:space="preserve">verificando que </w:t>
      </w:r>
      <w:r w:rsidRPr="00357AE4">
        <w:rPr>
          <w:rFonts w:ascii="Calibri" w:hAnsi="Calibri"/>
          <w:sz w:val="22"/>
        </w:rPr>
        <w:t>la infraestructura sanitaria</w:t>
      </w:r>
      <w:r>
        <w:rPr>
          <w:rFonts w:ascii="Calibri" w:hAnsi="Calibri"/>
          <w:sz w:val="22"/>
        </w:rPr>
        <w:t xml:space="preserve"> se encuentre </w:t>
      </w:r>
      <w:r w:rsidRPr="00357AE4">
        <w:rPr>
          <w:rFonts w:ascii="Calibri" w:hAnsi="Calibri"/>
          <w:sz w:val="22"/>
        </w:rPr>
        <w:t>dentro de</w:t>
      </w:r>
      <w:r>
        <w:rPr>
          <w:rFonts w:ascii="Calibri" w:hAnsi="Calibri"/>
          <w:sz w:val="22"/>
        </w:rPr>
        <w:t xml:space="preserve"> los parámetros de la</w:t>
      </w:r>
      <w:r w:rsidRPr="00357AE4">
        <w:rPr>
          <w:rFonts w:ascii="Calibri" w:hAnsi="Calibri"/>
          <w:sz w:val="22"/>
        </w:rPr>
        <w:t xml:space="preserve"> norma</w:t>
      </w:r>
      <w:r>
        <w:rPr>
          <w:rFonts w:ascii="Calibri" w:hAnsi="Calibri"/>
          <w:sz w:val="22"/>
        </w:rPr>
        <w:t xml:space="preserve"> oficial mexicana</w:t>
      </w:r>
      <w:r w:rsidRPr="00357AE4">
        <w:rPr>
          <w:rFonts w:ascii="Calibri" w:hAnsi="Calibri"/>
          <w:sz w:val="22"/>
        </w:rPr>
        <w:t xml:space="preserve">; </w:t>
      </w:r>
    </w:p>
    <w:p w14:paraId="1E61C3AC" w14:textId="4A4C1779" w:rsidR="002E5E58"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IV.</w:t>
      </w:r>
      <w:r w:rsidRPr="00357AE4">
        <w:rPr>
          <w:rFonts w:ascii="Calibri" w:hAnsi="Calibri"/>
          <w:sz w:val="22"/>
        </w:rPr>
        <w:t xml:space="preserve"> Detectar</w:t>
      </w:r>
      <w:r>
        <w:rPr>
          <w:rFonts w:ascii="Calibri" w:hAnsi="Calibri"/>
          <w:sz w:val="22"/>
        </w:rPr>
        <w:t>,</w:t>
      </w:r>
      <w:r w:rsidRPr="00357AE4">
        <w:rPr>
          <w:rFonts w:ascii="Calibri" w:hAnsi="Calibri"/>
          <w:sz w:val="22"/>
        </w:rPr>
        <w:t xml:space="preserve"> controlar y salvaguardar la red de alcantarillado </w:t>
      </w:r>
      <w:r>
        <w:rPr>
          <w:rFonts w:ascii="Calibri" w:hAnsi="Calibri"/>
          <w:sz w:val="22"/>
        </w:rPr>
        <w:t>de</w:t>
      </w:r>
      <w:r w:rsidRPr="00357AE4">
        <w:rPr>
          <w:rFonts w:ascii="Calibri" w:hAnsi="Calibri"/>
          <w:sz w:val="22"/>
        </w:rPr>
        <w:t xml:space="preserve"> descargas peligrosas e infiltraciones de hidrocarburos</w:t>
      </w:r>
      <w:r w:rsidR="00E00ED3">
        <w:rPr>
          <w:rFonts w:ascii="Calibri" w:hAnsi="Calibri"/>
          <w:sz w:val="22"/>
        </w:rPr>
        <w:t>;</w:t>
      </w:r>
    </w:p>
    <w:p w14:paraId="3A36C3FB" w14:textId="5103CCD0" w:rsidR="00E00ED3" w:rsidRPr="000D6C19" w:rsidRDefault="00E00ED3" w:rsidP="00E00ED3">
      <w:pPr>
        <w:autoSpaceDE w:val="0"/>
        <w:autoSpaceDN w:val="0"/>
        <w:adjustRightInd w:val="0"/>
        <w:ind w:left="284" w:right="334"/>
        <w:jc w:val="both"/>
        <w:rPr>
          <w:rFonts w:ascii="Calibri" w:hAnsi="Calibri"/>
          <w:sz w:val="22"/>
        </w:rPr>
      </w:pPr>
      <w:r w:rsidRPr="006C5F9B">
        <w:rPr>
          <w:rFonts w:ascii="Calibri" w:hAnsi="Calibri" w:cs="Calibri"/>
          <w:b/>
          <w:bCs/>
          <w:sz w:val="22"/>
        </w:rPr>
        <w:t>V.</w:t>
      </w:r>
      <w:r>
        <w:rPr>
          <w:rFonts w:ascii="Calibri" w:hAnsi="Calibri" w:cs="Calibri"/>
          <w:sz w:val="22"/>
        </w:rPr>
        <w:t xml:space="preserve"> Programar y supervisar las actividades </w:t>
      </w:r>
      <w:r w:rsidR="009C3226">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620946E7" w14:textId="52ED040B" w:rsidR="00E00ED3" w:rsidRDefault="00E00ED3" w:rsidP="00E00ED3">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w:t>
      </w:r>
      <w:r w:rsidRPr="00C92805">
        <w:rPr>
          <w:rFonts w:ascii="Calibri" w:hAnsi="Calibri" w:cs="Calibri"/>
          <w:sz w:val="22"/>
        </w:rPr>
        <w:t>Las demás que le confiera el presente Reglamento.</w:t>
      </w:r>
    </w:p>
    <w:p w14:paraId="642D5585" w14:textId="77777777" w:rsidR="00E00ED3" w:rsidRPr="00357AE4" w:rsidRDefault="00E00ED3" w:rsidP="002E5E58">
      <w:pPr>
        <w:autoSpaceDE w:val="0"/>
        <w:autoSpaceDN w:val="0"/>
        <w:adjustRightInd w:val="0"/>
        <w:ind w:left="284" w:right="334"/>
        <w:jc w:val="both"/>
        <w:rPr>
          <w:rFonts w:ascii="Calibri" w:hAnsi="Calibri" w:cs="Calibri"/>
          <w:bCs/>
          <w:iCs/>
          <w:sz w:val="22"/>
        </w:rPr>
      </w:pPr>
    </w:p>
    <w:p w14:paraId="4D841EC0" w14:textId="77777777" w:rsidR="00495841" w:rsidRPr="00495841" w:rsidRDefault="00495841" w:rsidP="00495841">
      <w:pPr>
        <w:autoSpaceDE w:val="0"/>
        <w:autoSpaceDN w:val="0"/>
        <w:adjustRightInd w:val="0"/>
        <w:ind w:left="284" w:right="334"/>
        <w:jc w:val="both"/>
        <w:rPr>
          <w:rFonts w:ascii="Calibri" w:hAnsi="Calibri" w:cs="Calibri"/>
          <w:bCs/>
          <w:iCs/>
          <w:sz w:val="22"/>
          <w:szCs w:val="22"/>
        </w:rPr>
      </w:pPr>
      <w:r w:rsidRPr="00495841">
        <w:rPr>
          <w:rFonts w:ascii="Calibri" w:hAnsi="Calibri" w:cs="Calibri"/>
          <w:b/>
          <w:bCs/>
          <w:iCs/>
          <w:sz w:val="22"/>
          <w:szCs w:val="22"/>
        </w:rPr>
        <w:t>Artículo 56.-</w:t>
      </w:r>
      <w:r w:rsidRPr="00495841">
        <w:rPr>
          <w:rFonts w:ascii="Calibri" w:hAnsi="Calibri" w:cs="Calibri"/>
          <w:bCs/>
          <w:iCs/>
          <w:sz w:val="22"/>
          <w:szCs w:val="22"/>
        </w:rPr>
        <w:t xml:space="preserve"> La Jefatura de Calidad del Agua contará con las siguientes atribuciones:</w:t>
      </w:r>
    </w:p>
    <w:p w14:paraId="609C8F67"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w:t>
      </w:r>
      <w:r w:rsidRPr="00495841">
        <w:rPr>
          <w:rFonts w:ascii="Calibri" w:hAnsi="Calibri" w:cs="Calibri"/>
          <w:sz w:val="22"/>
          <w:szCs w:val="22"/>
        </w:rPr>
        <w:t xml:space="preserve"> Optimizar y diagnosticar la dosificación de los productos químicos;</w:t>
      </w:r>
    </w:p>
    <w:p w14:paraId="71365295"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II.</w:t>
      </w:r>
      <w:r w:rsidRPr="00495841">
        <w:rPr>
          <w:rFonts w:ascii="Calibri" w:hAnsi="Calibri" w:cs="Calibri"/>
          <w:sz w:val="22"/>
          <w:szCs w:val="22"/>
        </w:rPr>
        <w:t xml:space="preserve"> Vigilar física y permanentemente la calidad del agua que se está produciendo;</w:t>
      </w:r>
    </w:p>
    <w:p w14:paraId="4C0B1B1C"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III.</w:t>
      </w:r>
      <w:r w:rsidRPr="00495841">
        <w:rPr>
          <w:rFonts w:ascii="Calibri" w:hAnsi="Calibri" w:cs="Calibri"/>
          <w:sz w:val="22"/>
          <w:szCs w:val="22"/>
        </w:rPr>
        <w:t xml:space="preserve"> Brindar apoyo a los </w:t>
      </w:r>
      <w:proofErr w:type="spellStart"/>
      <w:r w:rsidRPr="00495841">
        <w:rPr>
          <w:rFonts w:ascii="Calibri" w:hAnsi="Calibri" w:cs="Calibri"/>
          <w:sz w:val="22"/>
          <w:szCs w:val="22"/>
        </w:rPr>
        <w:t>muestreadores</w:t>
      </w:r>
      <w:proofErr w:type="spellEnd"/>
      <w:r w:rsidRPr="00495841">
        <w:rPr>
          <w:rFonts w:ascii="Calibri" w:hAnsi="Calibri" w:cs="Calibri"/>
          <w:sz w:val="22"/>
          <w:szCs w:val="22"/>
        </w:rPr>
        <w:t xml:space="preserve"> y auxiliares de cloración; </w:t>
      </w:r>
    </w:p>
    <w:p w14:paraId="611BDA1C"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IV.</w:t>
      </w:r>
      <w:r w:rsidRPr="00495841">
        <w:rPr>
          <w:rFonts w:ascii="Calibri" w:hAnsi="Calibri" w:cs="Calibri"/>
          <w:sz w:val="22"/>
          <w:szCs w:val="22"/>
        </w:rPr>
        <w:t xml:space="preserve"> Realizar la programación de actividades de conservación y mantenimiento;</w:t>
      </w:r>
    </w:p>
    <w:p w14:paraId="048B5551"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V.</w:t>
      </w:r>
      <w:r w:rsidRPr="00495841">
        <w:rPr>
          <w:rFonts w:ascii="Calibri" w:hAnsi="Calibri" w:cs="Calibri"/>
          <w:sz w:val="22"/>
          <w:szCs w:val="22"/>
        </w:rPr>
        <w:t xml:space="preserve"> Elaborar y presentar para su aprobación, los programas y actividades encaminadas al cumplimiento de las Normas Oficiales Mexicanas en materia calidad de agua para uso y consumo humano;</w:t>
      </w:r>
    </w:p>
    <w:p w14:paraId="7054C28A" w14:textId="77777777" w:rsidR="00495841" w:rsidRPr="00495841" w:rsidRDefault="00495841" w:rsidP="00495841">
      <w:pPr>
        <w:autoSpaceDE w:val="0"/>
        <w:autoSpaceDN w:val="0"/>
        <w:adjustRightInd w:val="0"/>
        <w:ind w:left="284" w:right="334"/>
        <w:jc w:val="both"/>
        <w:rPr>
          <w:rFonts w:ascii="Calibri" w:hAnsi="Calibri" w:cs="Calibri"/>
          <w:sz w:val="22"/>
          <w:szCs w:val="22"/>
        </w:rPr>
      </w:pPr>
      <w:r w:rsidRPr="00495841">
        <w:rPr>
          <w:rFonts w:ascii="Calibri" w:hAnsi="Calibri" w:cs="Calibri"/>
          <w:b/>
          <w:bCs/>
          <w:sz w:val="22"/>
          <w:szCs w:val="22"/>
        </w:rPr>
        <w:t>VI.</w:t>
      </w:r>
      <w:r w:rsidRPr="00495841">
        <w:rPr>
          <w:rFonts w:ascii="Calibri" w:hAnsi="Calibri" w:cs="Calibri"/>
          <w:sz w:val="22"/>
          <w:szCs w:val="22"/>
        </w:rPr>
        <w:t xml:space="preserve"> Determinar la suspensión general del suministro y distribución de agua potable mediante los pozos o la planta potabilizadora pertenecientes al SEAPAL-VALLARTA, cuando implique algún riesgo a la salud;</w:t>
      </w:r>
    </w:p>
    <w:p w14:paraId="7EB81839" w14:textId="0A390B09" w:rsidR="00495841" w:rsidRPr="00495841" w:rsidRDefault="00495841" w:rsidP="00495841">
      <w:pPr>
        <w:autoSpaceDE w:val="0"/>
        <w:autoSpaceDN w:val="0"/>
        <w:adjustRightInd w:val="0"/>
        <w:ind w:left="284" w:right="334"/>
        <w:jc w:val="both"/>
        <w:rPr>
          <w:rFonts w:ascii="Calibri" w:hAnsi="Calibri"/>
          <w:sz w:val="22"/>
          <w:szCs w:val="22"/>
        </w:rPr>
      </w:pPr>
      <w:r w:rsidRPr="00495841">
        <w:rPr>
          <w:rFonts w:ascii="Calibri" w:hAnsi="Calibri" w:cs="Calibri"/>
          <w:b/>
          <w:bCs/>
          <w:sz w:val="22"/>
          <w:szCs w:val="22"/>
        </w:rPr>
        <w:t>VII.</w:t>
      </w:r>
      <w:r w:rsidRPr="00495841">
        <w:rPr>
          <w:rFonts w:ascii="Calibri" w:hAnsi="Calibri" w:cs="Calibri"/>
          <w:sz w:val="22"/>
          <w:szCs w:val="22"/>
        </w:rPr>
        <w:t xml:space="preserve"> Programar y supervisar las actividades </w:t>
      </w:r>
      <w:r w:rsidR="00A15AEB">
        <w:rPr>
          <w:rFonts w:ascii="Calibri" w:hAnsi="Calibri" w:cs="Calibri"/>
          <w:sz w:val="22"/>
        </w:rPr>
        <w:t>de la jefatura</w:t>
      </w:r>
      <w:r w:rsidRPr="00495841">
        <w:rPr>
          <w:rFonts w:ascii="Calibri" w:hAnsi="Calibri" w:cs="Calibri"/>
          <w:sz w:val="22"/>
          <w:szCs w:val="22"/>
        </w:rPr>
        <w:t>; y</w:t>
      </w:r>
      <w:r w:rsidRPr="00495841">
        <w:rPr>
          <w:rFonts w:ascii="Calibri" w:hAnsi="Calibri"/>
          <w:sz w:val="22"/>
          <w:szCs w:val="22"/>
        </w:rPr>
        <w:t xml:space="preserve">  </w:t>
      </w:r>
    </w:p>
    <w:p w14:paraId="778638B7" w14:textId="77777777" w:rsidR="00495841" w:rsidRPr="00495841" w:rsidRDefault="00495841" w:rsidP="00495841">
      <w:pPr>
        <w:autoSpaceDE w:val="0"/>
        <w:autoSpaceDN w:val="0"/>
        <w:adjustRightInd w:val="0"/>
        <w:ind w:left="284" w:right="334"/>
        <w:jc w:val="both"/>
        <w:rPr>
          <w:rFonts w:asciiTheme="minorHAnsi" w:hAnsiTheme="minorHAnsi" w:cstheme="minorHAnsi"/>
          <w:b/>
          <w:sz w:val="22"/>
          <w:szCs w:val="22"/>
        </w:rPr>
      </w:pPr>
      <w:r w:rsidRPr="00495841">
        <w:rPr>
          <w:rFonts w:ascii="Calibri" w:hAnsi="Calibri" w:cs="Calibri"/>
          <w:b/>
          <w:bCs/>
          <w:sz w:val="22"/>
          <w:szCs w:val="22"/>
        </w:rPr>
        <w:t>VIII.</w:t>
      </w:r>
      <w:r w:rsidRPr="00495841">
        <w:rPr>
          <w:rFonts w:ascii="Calibri" w:hAnsi="Calibri" w:cs="Calibri"/>
          <w:sz w:val="22"/>
          <w:szCs w:val="22"/>
        </w:rPr>
        <w:t xml:space="preserve"> Las demás que le confiera el presente Reglamento.</w:t>
      </w:r>
    </w:p>
    <w:p w14:paraId="7F79CF69" w14:textId="77777777" w:rsidR="00495841" w:rsidRDefault="00495841" w:rsidP="00495841">
      <w:pPr>
        <w:autoSpaceDE w:val="0"/>
        <w:autoSpaceDN w:val="0"/>
        <w:adjustRightInd w:val="0"/>
        <w:ind w:left="284" w:right="334"/>
        <w:jc w:val="both"/>
        <w:rPr>
          <w:rFonts w:asciiTheme="minorHAnsi" w:hAnsiTheme="minorHAnsi" w:cs="Calibri"/>
          <w:b/>
          <w:bCs/>
          <w:i/>
          <w:iCs/>
          <w:sz w:val="22"/>
          <w:szCs w:val="22"/>
        </w:rPr>
      </w:pPr>
    </w:p>
    <w:p w14:paraId="1527D233" w14:textId="77777777" w:rsidR="00495841" w:rsidRPr="00495841" w:rsidRDefault="00495841" w:rsidP="00495841">
      <w:pPr>
        <w:autoSpaceDE w:val="0"/>
        <w:autoSpaceDN w:val="0"/>
        <w:adjustRightInd w:val="0"/>
        <w:ind w:left="284" w:right="334"/>
        <w:jc w:val="both"/>
        <w:rPr>
          <w:rFonts w:asciiTheme="minorHAnsi" w:hAnsiTheme="minorHAnsi" w:cs="Calibri"/>
          <w:bCs/>
          <w:iCs/>
          <w:sz w:val="22"/>
          <w:szCs w:val="22"/>
        </w:rPr>
      </w:pPr>
      <w:r w:rsidRPr="00495841">
        <w:rPr>
          <w:rFonts w:asciiTheme="minorHAnsi" w:hAnsiTheme="minorHAnsi" w:cs="Calibri"/>
          <w:b/>
          <w:bCs/>
          <w:iCs/>
          <w:sz w:val="22"/>
          <w:szCs w:val="22"/>
        </w:rPr>
        <w:t>Artículo 56 bis.-</w:t>
      </w:r>
      <w:r w:rsidRPr="00495841">
        <w:rPr>
          <w:rFonts w:asciiTheme="minorHAnsi" w:hAnsiTheme="minorHAnsi" w:cs="Calibri"/>
          <w:bCs/>
          <w:iCs/>
          <w:sz w:val="22"/>
          <w:szCs w:val="22"/>
        </w:rPr>
        <w:t xml:space="preserve"> La Jefatura de Saneamiento contará con las siguientes atribuciones: </w:t>
      </w:r>
    </w:p>
    <w:p w14:paraId="6934CD45"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w:t>
      </w:r>
      <w:r w:rsidRPr="00495841">
        <w:rPr>
          <w:rFonts w:asciiTheme="minorHAnsi" w:hAnsiTheme="minorHAnsi" w:cs="Calibri"/>
          <w:sz w:val="22"/>
          <w:szCs w:val="22"/>
        </w:rPr>
        <w:t xml:space="preserve"> Determinar las aguas residuales que en función de sus características sean susceptibles de reutilización; </w:t>
      </w:r>
    </w:p>
    <w:p w14:paraId="30A90BEB"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II.</w:t>
      </w:r>
      <w:r w:rsidRPr="00495841">
        <w:rPr>
          <w:rFonts w:asciiTheme="minorHAnsi" w:hAnsiTheme="minorHAnsi" w:cs="Calibri"/>
          <w:sz w:val="22"/>
          <w:szCs w:val="22"/>
        </w:rPr>
        <w:t xml:space="preserve"> Supervisar el equipamiento, instalación, operación, mantenimiento y conservación de la planta de tratamiento de aguas residuales municipales, de acuerdo con la normatividad y leyes aplicables; </w:t>
      </w:r>
    </w:p>
    <w:p w14:paraId="69802791"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lastRenderedPageBreak/>
        <w:t>III.</w:t>
      </w:r>
      <w:r w:rsidRPr="00495841">
        <w:rPr>
          <w:rFonts w:asciiTheme="minorHAnsi" w:hAnsiTheme="minorHAnsi" w:cs="Calibri"/>
          <w:sz w:val="22"/>
          <w:szCs w:val="22"/>
        </w:rPr>
        <w:t xml:space="preserve"> Ejecutar las políticas y procedimientos encaminados al cumplimiento de las disposiciones ecológicas, materia de su competencia; </w:t>
      </w:r>
    </w:p>
    <w:p w14:paraId="3B70AB93"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IV.</w:t>
      </w:r>
      <w:r w:rsidRPr="00495841">
        <w:rPr>
          <w:rFonts w:asciiTheme="minorHAnsi" w:hAnsiTheme="minorHAnsi" w:cs="Calibri"/>
          <w:sz w:val="22"/>
          <w:szCs w:val="22"/>
        </w:rPr>
        <w:t xml:space="preserve"> Supervisar los procedimientos y políticas relativos a la descarga de aguas residuales; </w:t>
      </w:r>
    </w:p>
    <w:p w14:paraId="77FE2646"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w:t>
      </w:r>
      <w:r w:rsidRPr="00495841">
        <w:rPr>
          <w:rFonts w:asciiTheme="minorHAnsi" w:hAnsiTheme="minorHAnsi" w:cs="Calibri"/>
          <w:sz w:val="22"/>
          <w:szCs w:val="22"/>
        </w:rPr>
        <w:t xml:space="preserve"> Realizar la medición, supervisión y control de los procesos para asegurar los niveles óptimos del agua residual tratada, mediante la conservación y funcionalidad de las estructuras de saneamiento (cárcamos y plantas de tratamiento); </w:t>
      </w:r>
    </w:p>
    <w:p w14:paraId="5C3C693C"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VI.</w:t>
      </w:r>
      <w:r w:rsidRPr="00495841">
        <w:rPr>
          <w:rFonts w:asciiTheme="minorHAnsi" w:hAnsiTheme="minorHAnsi" w:cs="Calibri"/>
          <w:sz w:val="22"/>
          <w:szCs w:val="22"/>
        </w:rPr>
        <w:t xml:space="preserve"> Inspeccionar a las instalaciones de las PTAR de Boca, Las Palmas y PTAR Norte I y II para verificar que los procesos de tratamiento se realicen correctamente y dentro de norma; </w:t>
      </w:r>
    </w:p>
    <w:p w14:paraId="6BEF1E39"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VII.</w:t>
      </w:r>
      <w:r w:rsidRPr="00495841">
        <w:rPr>
          <w:rFonts w:asciiTheme="minorHAnsi" w:hAnsiTheme="minorHAnsi" w:cs="Calibri"/>
          <w:sz w:val="22"/>
          <w:szCs w:val="22"/>
        </w:rPr>
        <w:t xml:space="preserve"> Inspeccionar la incorporación de </w:t>
      </w:r>
      <w:proofErr w:type="spellStart"/>
      <w:r w:rsidRPr="00495841">
        <w:rPr>
          <w:rFonts w:asciiTheme="minorHAnsi" w:hAnsiTheme="minorHAnsi" w:cs="Calibri"/>
          <w:sz w:val="22"/>
          <w:szCs w:val="22"/>
        </w:rPr>
        <w:t>Biosólidos</w:t>
      </w:r>
      <w:proofErr w:type="spellEnd"/>
      <w:r w:rsidRPr="00495841">
        <w:rPr>
          <w:rFonts w:asciiTheme="minorHAnsi" w:hAnsiTheme="minorHAnsi" w:cs="Calibri"/>
          <w:sz w:val="22"/>
          <w:szCs w:val="22"/>
        </w:rPr>
        <w:t xml:space="preserve"> en las parcelas agrícolas de los ejidos se realice de forma correcta y dentro de los lineamientos que marca la normatividad; </w:t>
      </w:r>
    </w:p>
    <w:p w14:paraId="0888EA17" w14:textId="77777777" w:rsidR="00495841" w:rsidRPr="00495841" w:rsidRDefault="00495841" w:rsidP="00495841">
      <w:pPr>
        <w:autoSpaceDE w:val="0"/>
        <w:autoSpaceDN w:val="0"/>
        <w:adjustRightInd w:val="0"/>
        <w:ind w:left="284" w:right="334"/>
        <w:jc w:val="both"/>
        <w:rPr>
          <w:rFonts w:asciiTheme="minorHAnsi" w:hAnsiTheme="minorHAnsi" w:cs="Calibri"/>
          <w:sz w:val="22"/>
          <w:szCs w:val="22"/>
        </w:rPr>
      </w:pPr>
      <w:r w:rsidRPr="00495841">
        <w:rPr>
          <w:rFonts w:asciiTheme="minorHAnsi" w:hAnsiTheme="minorHAnsi" w:cs="Calibri"/>
          <w:b/>
          <w:bCs/>
          <w:sz w:val="22"/>
          <w:szCs w:val="22"/>
        </w:rPr>
        <w:t>VIII.</w:t>
      </w:r>
      <w:r w:rsidRPr="00495841">
        <w:rPr>
          <w:rFonts w:asciiTheme="minorHAnsi" w:hAnsiTheme="minorHAnsi" w:cs="Calibri"/>
          <w:sz w:val="22"/>
          <w:szCs w:val="22"/>
        </w:rPr>
        <w:t xml:space="preserve"> Revisar los proyectos ejecutivos para la construcción de plantas de tratamiento pertenecientes al SEAPAL-VALLARTA; </w:t>
      </w:r>
    </w:p>
    <w:p w14:paraId="797E8F74" w14:textId="2114A65F" w:rsidR="00495841" w:rsidRPr="00495841" w:rsidRDefault="00495841" w:rsidP="00495841">
      <w:pPr>
        <w:autoSpaceDE w:val="0"/>
        <w:autoSpaceDN w:val="0"/>
        <w:adjustRightInd w:val="0"/>
        <w:ind w:left="284" w:right="334"/>
        <w:jc w:val="both"/>
        <w:rPr>
          <w:rFonts w:asciiTheme="minorHAnsi" w:hAnsiTheme="minorHAnsi"/>
          <w:sz w:val="22"/>
          <w:szCs w:val="22"/>
        </w:rPr>
      </w:pPr>
      <w:r w:rsidRPr="00495841">
        <w:rPr>
          <w:rFonts w:asciiTheme="minorHAnsi" w:hAnsiTheme="minorHAnsi" w:cs="Calibri"/>
          <w:b/>
          <w:bCs/>
          <w:sz w:val="22"/>
          <w:szCs w:val="22"/>
        </w:rPr>
        <w:t>IX.</w:t>
      </w:r>
      <w:r w:rsidRPr="00495841">
        <w:rPr>
          <w:rFonts w:asciiTheme="minorHAnsi" w:hAnsiTheme="minorHAnsi" w:cs="Calibri"/>
          <w:sz w:val="22"/>
          <w:szCs w:val="22"/>
        </w:rPr>
        <w:t xml:space="preserve"> Programar y supervisar las actividades </w:t>
      </w:r>
      <w:r w:rsidR="00A15AEB">
        <w:rPr>
          <w:rFonts w:ascii="Calibri" w:hAnsi="Calibri" w:cs="Calibri"/>
          <w:sz w:val="22"/>
        </w:rPr>
        <w:t>de la jefatura</w:t>
      </w:r>
      <w:r w:rsidRPr="00495841">
        <w:rPr>
          <w:rFonts w:asciiTheme="minorHAnsi" w:hAnsiTheme="minorHAnsi" w:cs="Calibri"/>
          <w:sz w:val="22"/>
          <w:szCs w:val="22"/>
        </w:rPr>
        <w:t>; y</w:t>
      </w:r>
      <w:r w:rsidRPr="00495841">
        <w:rPr>
          <w:rFonts w:asciiTheme="minorHAnsi" w:hAnsiTheme="minorHAnsi"/>
          <w:sz w:val="22"/>
          <w:szCs w:val="22"/>
        </w:rPr>
        <w:t xml:space="preserve">  </w:t>
      </w:r>
    </w:p>
    <w:p w14:paraId="3605B4B4" w14:textId="07524BFB" w:rsidR="00495841" w:rsidRPr="00495841" w:rsidRDefault="00495841" w:rsidP="00495841">
      <w:pPr>
        <w:autoSpaceDE w:val="0"/>
        <w:autoSpaceDN w:val="0"/>
        <w:adjustRightInd w:val="0"/>
        <w:ind w:left="284" w:right="334"/>
        <w:jc w:val="both"/>
        <w:rPr>
          <w:rFonts w:asciiTheme="minorHAnsi" w:hAnsiTheme="minorHAnsi" w:cstheme="minorHAnsi"/>
          <w:b/>
          <w:sz w:val="22"/>
          <w:szCs w:val="22"/>
        </w:rPr>
      </w:pPr>
      <w:r w:rsidRPr="00495841">
        <w:rPr>
          <w:rFonts w:asciiTheme="minorHAnsi" w:hAnsiTheme="minorHAnsi" w:cs="Calibri"/>
          <w:b/>
          <w:bCs/>
          <w:sz w:val="22"/>
          <w:szCs w:val="22"/>
        </w:rPr>
        <w:t>X.</w:t>
      </w:r>
      <w:r w:rsidRPr="00495841">
        <w:rPr>
          <w:rFonts w:asciiTheme="minorHAnsi" w:hAnsiTheme="minorHAnsi" w:cs="Calibri"/>
          <w:sz w:val="22"/>
          <w:szCs w:val="22"/>
        </w:rPr>
        <w:t xml:space="preserve"> Las demás que le confiera el presente Reglamento.</w:t>
      </w:r>
    </w:p>
    <w:p w14:paraId="0E0854CD" w14:textId="77777777" w:rsidR="00495841" w:rsidRDefault="00495841" w:rsidP="00FB2F14">
      <w:pPr>
        <w:autoSpaceDE w:val="0"/>
        <w:autoSpaceDN w:val="0"/>
        <w:adjustRightInd w:val="0"/>
        <w:ind w:left="284" w:right="334"/>
        <w:jc w:val="both"/>
        <w:rPr>
          <w:rFonts w:ascii="Calibri" w:hAnsi="Calibri" w:cs="Calibri"/>
          <w:sz w:val="22"/>
        </w:rPr>
      </w:pPr>
    </w:p>
    <w:p w14:paraId="43F7EAFD" w14:textId="77777777" w:rsidR="002E5E58" w:rsidRDefault="002E5E58" w:rsidP="002E5E58">
      <w:pPr>
        <w:autoSpaceDE w:val="0"/>
        <w:autoSpaceDN w:val="0"/>
        <w:adjustRightInd w:val="0"/>
        <w:ind w:left="284" w:right="334"/>
        <w:jc w:val="both"/>
        <w:rPr>
          <w:rFonts w:ascii="Calibri" w:hAnsi="Calibri" w:cs="Calibri"/>
          <w:bCs/>
          <w:iCs/>
          <w:sz w:val="22"/>
        </w:rPr>
      </w:pPr>
    </w:p>
    <w:p w14:paraId="18FEB92A" w14:textId="77777777" w:rsidR="001F1EE3" w:rsidRPr="00C92805" w:rsidRDefault="001F1EE3" w:rsidP="001F1EE3">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Pr>
          <w:rFonts w:ascii="Calibri" w:hAnsi="Calibri" w:cs="Calibri"/>
          <w:b/>
          <w:bCs/>
          <w:sz w:val="22"/>
        </w:rPr>
        <w:t>Quinta</w:t>
      </w:r>
    </w:p>
    <w:p w14:paraId="7F123E25" w14:textId="601DDEBC" w:rsidR="001F1EE3" w:rsidRPr="00C92805" w:rsidRDefault="001F1EE3" w:rsidP="001F1EE3">
      <w:pPr>
        <w:autoSpaceDE w:val="0"/>
        <w:autoSpaceDN w:val="0"/>
        <w:adjustRightInd w:val="0"/>
        <w:ind w:left="284" w:right="334"/>
        <w:jc w:val="center"/>
        <w:rPr>
          <w:rFonts w:ascii="Calibri" w:hAnsi="Calibri" w:cs="Calibri"/>
          <w:b/>
          <w:bCs/>
          <w:sz w:val="22"/>
        </w:rPr>
      </w:pPr>
      <w:r>
        <w:rPr>
          <w:rFonts w:ascii="Calibri" w:hAnsi="Calibri" w:cs="Calibri"/>
          <w:b/>
          <w:bCs/>
          <w:sz w:val="22"/>
        </w:rPr>
        <w:t xml:space="preserve">Dirección de Estudios y Proyectos del Agua </w:t>
      </w:r>
    </w:p>
    <w:p w14:paraId="79E712FD" w14:textId="77777777" w:rsidR="001F1EE3" w:rsidRDefault="001F1EE3" w:rsidP="002E5E58">
      <w:pPr>
        <w:autoSpaceDE w:val="0"/>
        <w:autoSpaceDN w:val="0"/>
        <w:adjustRightInd w:val="0"/>
        <w:ind w:left="284" w:right="334"/>
        <w:jc w:val="both"/>
        <w:rPr>
          <w:rFonts w:ascii="Calibri" w:hAnsi="Calibri" w:cs="Calibri"/>
          <w:b/>
          <w:bCs/>
          <w:iCs/>
          <w:sz w:val="22"/>
        </w:rPr>
      </w:pPr>
    </w:p>
    <w:p w14:paraId="30D0765D" w14:textId="02EE2174" w:rsidR="002E5E58" w:rsidRDefault="002E5E58" w:rsidP="002E5E58">
      <w:pPr>
        <w:autoSpaceDE w:val="0"/>
        <w:autoSpaceDN w:val="0"/>
        <w:adjustRightInd w:val="0"/>
        <w:ind w:left="284" w:right="334"/>
        <w:jc w:val="both"/>
        <w:rPr>
          <w:rFonts w:ascii="Calibri" w:hAnsi="Calibri" w:cs="Calibri"/>
          <w:bCs/>
          <w:iCs/>
          <w:sz w:val="22"/>
        </w:rPr>
      </w:pPr>
      <w:r w:rsidRPr="001E7650">
        <w:rPr>
          <w:rFonts w:ascii="Calibri" w:hAnsi="Calibri" w:cs="Calibri"/>
          <w:b/>
          <w:bCs/>
          <w:iCs/>
          <w:sz w:val="22"/>
        </w:rPr>
        <w:t xml:space="preserve">Artículo </w:t>
      </w:r>
      <w:r>
        <w:rPr>
          <w:rFonts w:ascii="Calibri" w:hAnsi="Calibri" w:cs="Calibri"/>
          <w:b/>
          <w:bCs/>
          <w:iCs/>
          <w:sz w:val="22"/>
        </w:rPr>
        <w:t>5</w:t>
      </w:r>
      <w:r w:rsidR="00B95F6E">
        <w:rPr>
          <w:rFonts w:ascii="Calibri" w:hAnsi="Calibri" w:cs="Calibri"/>
          <w:b/>
          <w:bCs/>
          <w:iCs/>
          <w:sz w:val="22"/>
        </w:rPr>
        <w:t>7</w:t>
      </w:r>
      <w:r w:rsidRPr="001E7650">
        <w:rPr>
          <w:rFonts w:ascii="Calibri" w:hAnsi="Calibri" w:cs="Calibri"/>
          <w:b/>
          <w:bCs/>
          <w:iCs/>
          <w:sz w:val="22"/>
        </w:rPr>
        <w:t>.-</w:t>
      </w:r>
      <w:r>
        <w:rPr>
          <w:rFonts w:ascii="Calibri" w:hAnsi="Calibri" w:cs="Calibri"/>
          <w:bCs/>
          <w:iCs/>
          <w:sz w:val="22"/>
        </w:rPr>
        <w:t xml:space="preserve"> La </w:t>
      </w:r>
      <w:r w:rsidR="001F1EE3">
        <w:rPr>
          <w:rFonts w:ascii="Calibri" w:hAnsi="Calibri" w:cs="Calibri"/>
          <w:bCs/>
          <w:iCs/>
          <w:sz w:val="22"/>
        </w:rPr>
        <w:t xml:space="preserve">Dirección de Estudios y Proyectos del Agua </w:t>
      </w:r>
      <w:r>
        <w:rPr>
          <w:rFonts w:ascii="Calibri" w:hAnsi="Calibri" w:cs="Calibri"/>
          <w:bCs/>
          <w:iCs/>
          <w:sz w:val="22"/>
        </w:rPr>
        <w:t>contará con las siguientes atribuciones:</w:t>
      </w:r>
    </w:p>
    <w:p w14:paraId="48598A67" w14:textId="76207AE6"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w:t>
      </w:r>
      <w:r w:rsidRPr="00357AE4">
        <w:rPr>
          <w:rFonts w:ascii="Calibri" w:hAnsi="Calibri"/>
          <w:sz w:val="22"/>
        </w:rPr>
        <w:t xml:space="preserve"> Coordinar con tod</w:t>
      </w:r>
      <w:r w:rsidR="00DA730B">
        <w:rPr>
          <w:rFonts w:ascii="Calibri" w:hAnsi="Calibri"/>
          <w:sz w:val="22"/>
        </w:rPr>
        <w:t>a</w:t>
      </w:r>
      <w:r w:rsidRPr="00357AE4">
        <w:rPr>
          <w:rFonts w:ascii="Calibri" w:hAnsi="Calibri"/>
          <w:sz w:val="22"/>
        </w:rPr>
        <w:t>s l</w:t>
      </w:r>
      <w:r w:rsidR="00DA730B">
        <w:rPr>
          <w:rFonts w:ascii="Calibri" w:hAnsi="Calibri"/>
          <w:sz w:val="22"/>
        </w:rPr>
        <w:t>a</w:t>
      </w:r>
      <w:r w:rsidRPr="00357AE4">
        <w:rPr>
          <w:rFonts w:ascii="Calibri" w:hAnsi="Calibri"/>
          <w:sz w:val="22"/>
        </w:rPr>
        <w:t xml:space="preserve">s </w:t>
      </w:r>
      <w:r w:rsidR="00DA730B">
        <w:rPr>
          <w:rFonts w:ascii="Calibri" w:hAnsi="Calibri"/>
          <w:sz w:val="22"/>
        </w:rPr>
        <w:t xml:space="preserve">jefaturas </w:t>
      </w:r>
      <w:r w:rsidRPr="00357AE4">
        <w:rPr>
          <w:rFonts w:ascii="Calibri" w:hAnsi="Calibri"/>
          <w:sz w:val="22"/>
        </w:rPr>
        <w:t xml:space="preserve">de la </w:t>
      </w:r>
      <w:r>
        <w:rPr>
          <w:rFonts w:ascii="Calibri" w:hAnsi="Calibri"/>
          <w:sz w:val="22"/>
        </w:rPr>
        <w:t>Subdirección</w:t>
      </w:r>
      <w:r w:rsidRPr="00357AE4">
        <w:rPr>
          <w:rFonts w:ascii="Calibri" w:hAnsi="Calibri"/>
          <w:sz w:val="22"/>
        </w:rPr>
        <w:t xml:space="preserve"> de Operación, las necesidades de infraestructura hidrosanitaria a realizarse con recursos propios o por medio de programas federales;</w:t>
      </w:r>
    </w:p>
    <w:p w14:paraId="2E1F693C" w14:textId="77777777"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II.</w:t>
      </w:r>
      <w:r w:rsidRPr="00357AE4">
        <w:rPr>
          <w:rFonts w:ascii="Calibri" w:hAnsi="Calibri"/>
          <w:sz w:val="22"/>
        </w:rPr>
        <w:t xml:space="preserve"> Evaluar, proyectar, construir, entrega y funcionamiento de las obras concluidas para su posterior operación; </w:t>
      </w:r>
    </w:p>
    <w:p w14:paraId="0614F825" w14:textId="62C27E9B"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III.</w:t>
      </w:r>
      <w:r w:rsidRPr="00357AE4">
        <w:rPr>
          <w:rFonts w:ascii="Calibri" w:hAnsi="Calibri"/>
          <w:sz w:val="22"/>
        </w:rPr>
        <w:t xml:space="preserve"> </w:t>
      </w:r>
      <w:r w:rsidR="00FB2F14">
        <w:rPr>
          <w:rFonts w:ascii="Calibri" w:hAnsi="Calibri"/>
          <w:sz w:val="22"/>
        </w:rPr>
        <w:t xml:space="preserve">Participar cuando se le requiera en la licitación de </w:t>
      </w:r>
      <w:r w:rsidRPr="00357AE4">
        <w:rPr>
          <w:rFonts w:ascii="Calibri" w:hAnsi="Calibri"/>
          <w:sz w:val="22"/>
        </w:rPr>
        <w:t>proyectos de infraestructura de obra federal, estatal, municipal y propia del Organismo, coordinando visitas de obra, apertura de propuestas, dictamen y fallo;</w:t>
      </w:r>
    </w:p>
    <w:p w14:paraId="6D8052A5" w14:textId="77777777"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IV.</w:t>
      </w:r>
      <w:r w:rsidRPr="00357AE4">
        <w:rPr>
          <w:rFonts w:ascii="Calibri" w:hAnsi="Calibri"/>
          <w:sz w:val="22"/>
        </w:rPr>
        <w:t xml:space="preserve"> Solventar observaciones </w:t>
      </w:r>
      <w:r>
        <w:rPr>
          <w:rFonts w:ascii="Calibri" w:hAnsi="Calibri"/>
          <w:sz w:val="22"/>
        </w:rPr>
        <w:t>emitidas</w:t>
      </w:r>
      <w:r w:rsidRPr="00357AE4">
        <w:rPr>
          <w:rFonts w:ascii="Calibri" w:hAnsi="Calibri"/>
          <w:sz w:val="22"/>
        </w:rPr>
        <w:t xml:space="preserve"> por</w:t>
      </w:r>
      <w:r>
        <w:rPr>
          <w:rFonts w:ascii="Calibri" w:hAnsi="Calibri"/>
          <w:sz w:val="22"/>
        </w:rPr>
        <w:t xml:space="preserve"> parte de la </w:t>
      </w:r>
      <w:r w:rsidRPr="00357AE4">
        <w:rPr>
          <w:rFonts w:ascii="Calibri" w:hAnsi="Calibri"/>
          <w:sz w:val="22"/>
        </w:rPr>
        <w:t>Auditoría Superior de la Federación</w:t>
      </w:r>
      <w:r>
        <w:rPr>
          <w:rFonts w:ascii="Calibri" w:hAnsi="Calibri"/>
          <w:sz w:val="22"/>
        </w:rPr>
        <w:t xml:space="preserve"> o la Contraloría del Estado, debido a la aplicación de</w:t>
      </w:r>
      <w:r w:rsidRPr="00357AE4">
        <w:rPr>
          <w:rFonts w:ascii="Calibri" w:hAnsi="Calibri"/>
          <w:sz w:val="22"/>
        </w:rPr>
        <w:t xml:space="preserve"> fondos </w:t>
      </w:r>
      <w:r>
        <w:rPr>
          <w:rFonts w:ascii="Calibri" w:hAnsi="Calibri"/>
          <w:sz w:val="22"/>
        </w:rPr>
        <w:t>de índole federal o estatal</w:t>
      </w:r>
      <w:r w:rsidRPr="00357AE4">
        <w:rPr>
          <w:rFonts w:ascii="Calibri" w:hAnsi="Calibri"/>
          <w:sz w:val="22"/>
        </w:rPr>
        <w:t>;</w:t>
      </w:r>
    </w:p>
    <w:p w14:paraId="6EEF6E69" w14:textId="729D8ADD"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w:t>
      </w:r>
      <w:r w:rsidRPr="00357AE4">
        <w:rPr>
          <w:rFonts w:ascii="Calibri" w:hAnsi="Calibri"/>
          <w:sz w:val="22"/>
        </w:rPr>
        <w:t xml:space="preserve"> R</w:t>
      </w:r>
      <w:r w:rsidR="00FB2F14">
        <w:rPr>
          <w:rFonts w:ascii="Calibri" w:hAnsi="Calibri"/>
          <w:sz w:val="22"/>
        </w:rPr>
        <w:t>ealizar la r</w:t>
      </w:r>
      <w:r w:rsidRPr="00357AE4">
        <w:rPr>
          <w:rFonts w:ascii="Calibri" w:hAnsi="Calibri"/>
          <w:sz w:val="22"/>
        </w:rPr>
        <w:t>evisión del pago de estimaciones de obra según avance cuidando montos, periodo de ejecución y presupuesto por la empresa adjudicada;</w:t>
      </w:r>
    </w:p>
    <w:p w14:paraId="726BB6B1" w14:textId="77777777"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VI.</w:t>
      </w:r>
      <w:r w:rsidRPr="00357AE4">
        <w:rPr>
          <w:rFonts w:ascii="Calibri" w:hAnsi="Calibri"/>
          <w:sz w:val="22"/>
        </w:rPr>
        <w:t xml:space="preserve"> Proyectar y presupuestar obras de infraestructura hidrosanitaria solicitadas por el Ayuntamiento para colonias sin servicios;</w:t>
      </w:r>
    </w:p>
    <w:p w14:paraId="294C8A94" w14:textId="480C9A4D" w:rsidR="002E5E58" w:rsidRPr="00357AE4"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VII.</w:t>
      </w:r>
      <w:r w:rsidRPr="00357AE4">
        <w:rPr>
          <w:rFonts w:ascii="Calibri" w:hAnsi="Calibri"/>
          <w:sz w:val="22"/>
        </w:rPr>
        <w:t xml:space="preserve"> </w:t>
      </w:r>
      <w:r w:rsidR="00FB2F14">
        <w:rPr>
          <w:rFonts w:ascii="Calibri" w:hAnsi="Calibri"/>
          <w:sz w:val="22"/>
        </w:rPr>
        <w:t>Realizar la c</w:t>
      </w:r>
      <w:r w:rsidRPr="00357AE4">
        <w:rPr>
          <w:rFonts w:ascii="Calibri" w:hAnsi="Calibri"/>
          <w:sz w:val="22"/>
        </w:rPr>
        <w:t xml:space="preserve">onciliación y presentación ante la Contraloría del Estado de las retenciones de los programas federalizados y que están en proceso de ejecución; </w:t>
      </w:r>
    </w:p>
    <w:p w14:paraId="786D275B" w14:textId="682A1477" w:rsidR="002E5E58" w:rsidRDefault="002E5E58" w:rsidP="002E5E58">
      <w:pPr>
        <w:autoSpaceDE w:val="0"/>
        <w:autoSpaceDN w:val="0"/>
        <w:adjustRightInd w:val="0"/>
        <w:ind w:left="284" w:right="334"/>
        <w:jc w:val="both"/>
        <w:rPr>
          <w:rFonts w:ascii="Calibri" w:hAnsi="Calibri"/>
          <w:sz w:val="22"/>
        </w:rPr>
      </w:pPr>
      <w:r w:rsidRPr="00EC34C2">
        <w:rPr>
          <w:rFonts w:ascii="Calibri" w:hAnsi="Calibri"/>
          <w:b/>
          <w:bCs/>
          <w:sz w:val="22"/>
        </w:rPr>
        <w:t>VIII.</w:t>
      </w:r>
      <w:r w:rsidRPr="00357AE4">
        <w:rPr>
          <w:rFonts w:ascii="Calibri" w:hAnsi="Calibri"/>
          <w:sz w:val="22"/>
        </w:rPr>
        <w:t xml:space="preserve"> Revisión de los reportes de avance físico y financiero de los programas federales</w:t>
      </w:r>
      <w:r w:rsidR="00FB2F14">
        <w:rPr>
          <w:rFonts w:ascii="Calibri" w:hAnsi="Calibri"/>
          <w:sz w:val="22"/>
        </w:rPr>
        <w:t>;</w:t>
      </w:r>
    </w:p>
    <w:p w14:paraId="4B4FD071" w14:textId="4FF9F5B2" w:rsidR="00FB2F14" w:rsidRPr="000D6C19" w:rsidRDefault="00FB2F14" w:rsidP="00FB2F14">
      <w:pPr>
        <w:autoSpaceDE w:val="0"/>
        <w:autoSpaceDN w:val="0"/>
        <w:adjustRightInd w:val="0"/>
        <w:ind w:left="284" w:right="334"/>
        <w:jc w:val="both"/>
        <w:rPr>
          <w:rFonts w:ascii="Calibri" w:hAnsi="Calibri"/>
          <w:sz w:val="22"/>
        </w:rPr>
      </w:pPr>
      <w:r w:rsidRPr="00EC34C2">
        <w:rPr>
          <w:rFonts w:ascii="Calibri" w:hAnsi="Calibri" w:cs="Calibri"/>
          <w:b/>
          <w:bCs/>
          <w:sz w:val="22"/>
        </w:rPr>
        <w:t>IX.</w:t>
      </w:r>
      <w:r>
        <w:rPr>
          <w:rFonts w:ascii="Calibri" w:hAnsi="Calibri" w:cs="Calibri"/>
          <w:sz w:val="22"/>
        </w:rPr>
        <w:t xml:space="preserve"> Programar y supervisar las actividades de</w:t>
      </w:r>
      <w:r w:rsidR="00DA730B">
        <w:rPr>
          <w:rFonts w:ascii="Calibri" w:hAnsi="Calibri" w:cs="Calibri"/>
          <w:sz w:val="22"/>
        </w:rPr>
        <w:t xml:space="preserve"> </w:t>
      </w:r>
      <w:r>
        <w:rPr>
          <w:rFonts w:ascii="Calibri" w:hAnsi="Calibri" w:cs="Calibri"/>
          <w:sz w:val="22"/>
        </w:rPr>
        <w:t>l</w:t>
      </w:r>
      <w:r w:rsidR="00DA730B">
        <w:rPr>
          <w:rFonts w:ascii="Calibri" w:hAnsi="Calibri" w:cs="Calibri"/>
          <w:sz w:val="22"/>
        </w:rPr>
        <w:t>a</w:t>
      </w:r>
      <w:r>
        <w:rPr>
          <w:rFonts w:ascii="Calibri" w:hAnsi="Calibri" w:cs="Calibri"/>
          <w:sz w:val="22"/>
        </w:rPr>
        <w:t xml:space="preserve"> </w:t>
      </w:r>
      <w:r w:rsidR="00DA730B">
        <w:rPr>
          <w:rFonts w:ascii="Calibri" w:hAnsi="Calibri" w:cs="Calibri"/>
          <w:sz w:val="22"/>
        </w:rPr>
        <w:t>dirección</w:t>
      </w:r>
      <w:r>
        <w:rPr>
          <w:rFonts w:ascii="Calibri" w:hAnsi="Calibri" w:cs="Calibri"/>
          <w:sz w:val="22"/>
        </w:rPr>
        <w:t>; y</w:t>
      </w:r>
      <w:r w:rsidRPr="000D6C19">
        <w:rPr>
          <w:rFonts w:ascii="Calibri" w:hAnsi="Calibri"/>
          <w:sz w:val="22"/>
        </w:rPr>
        <w:t xml:space="preserve">  </w:t>
      </w:r>
    </w:p>
    <w:p w14:paraId="4FFC4F60" w14:textId="39A06513" w:rsidR="00FB2F14" w:rsidRDefault="00FB2F14" w:rsidP="00FB2F14">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Pr>
          <w:rFonts w:ascii="Calibri" w:hAnsi="Calibri" w:cs="Calibri"/>
          <w:sz w:val="22"/>
        </w:rPr>
        <w:t xml:space="preserve"> </w:t>
      </w:r>
      <w:r w:rsidRPr="00C92805">
        <w:rPr>
          <w:rFonts w:ascii="Calibri" w:hAnsi="Calibri" w:cs="Calibri"/>
          <w:sz w:val="22"/>
        </w:rPr>
        <w:t>Las demás que le confiera el presente Reglamento.</w:t>
      </w:r>
    </w:p>
    <w:p w14:paraId="31600295" w14:textId="77777777" w:rsidR="00FB2F14" w:rsidRPr="00357AE4" w:rsidRDefault="00FB2F14" w:rsidP="002E5E58">
      <w:pPr>
        <w:autoSpaceDE w:val="0"/>
        <w:autoSpaceDN w:val="0"/>
        <w:adjustRightInd w:val="0"/>
        <w:ind w:left="284" w:right="334"/>
        <w:jc w:val="both"/>
        <w:rPr>
          <w:rFonts w:ascii="Calibri" w:hAnsi="Calibri" w:cs="Calibri"/>
          <w:bCs/>
          <w:iCs/>
          <w:sz w:val="22"/>
        </w:rPr>
      </w:pPr>
    </w:p>
    <w:p w14:paraId="20A63DDB" w14:textId="24C1BD61" w:rsidR="002E5E58" w:rsidRDefault="002E5E58" w:rsidP="001F1EE3">
      <w:pPr>
        <w:autoSpaceDE w:val="0"/>
        <w:autoSpaceDN w:val="0"/>
        <w:adjustRightInd w:val="0"/>
        <w:ind w:left="284" w:right="334"/>
        <w:rPr>
          <w:rFonts w:ascii="Calibri" w:hAnsi="Calibri" w:cs="Calibri"/>
          <w:bCs/>
          <w:iCs/>
          <w:sz w:val="22"/>
        </w:rPr>
      </w:pPr>
      <w:r w:rsidRPr="00B51724">
        <w:rPr>
          <w:rFonts w:ascii="Calibri" w:hAnsi="Calibri" w:cs="Calibri"/>
          <w:b/>
          <w:bCs/>
          <w:iCs/>
          <w:sz w:val="22"/>
        </w:rPr>
        <w:t xml:space="preserve">Artículo </w:t>
      </w:r>
      <w:r w:rsidR="001F1EE3">
        <w:rPr>
          <w:rFonts w:ascii="Calibri" w:hAnsi="Calibri" w:cs="Calibri"/>
          <w:b/>
          <w:bCs/>
          <w:iCs/>
          <w:sz w:val="22"/>
        </w:rPr>
        <w:t>5</w:t>
      </w:r>
      <w:r w:rsidR="00B95F6E">
        <w:rPr>
          <w:rFonts w:ascii="Calibri" w:hAnsi="Calibri" w:cs="Calibri"/>
          <w:b/>
          <w:bCs/>
          <w:iCs/>
          <w:sz w:val="22"/>
        </w:rPr>
        <w:t>8</w:t>
      </w:r>
      <w:r w:rsidRPr="00B51724">
        <w:rPr>
          <w:rFonts w:ascii="Calibri" w:hAnsi="Calibri" w:cs="Calibri"/>
          <w:b/>
          <w:bCs/>
          <w:iCs/>
          <w:sz w:val="22"/>
        </w:rPr>
        <w:t>.-</w:t>
      </w:r>
      <w:r>
        <w:rPr>
          <w:rFonts w:ascii="Calibri" w:hAnsi="Calibri" w:cs="Calibri"/>
          <w:bCs/>
          <w:iCs/>
          <w:sz w:val="22"/>
        </w:rPr>
        <w:t xml:space="preserve"> La </w:t>
      </w:r>
      <w:r w:rsidR="001F1EE3" w:rsidRPr="001F1EE3">
        <w:rPr>
          <w:rFonts w:ascii="Calibri" w:hAnsi="Calibri" w:cs="Calibri"/>
          <w:bCs/>
          <w:sz w:val="22"/>
        </w:rPr>
        <w:t>Dirección de Estudios y Proyectos del Agua</w:t>
      </w:r>
      <w:r w:rsidR="001F1EE3">
        <w:rPr>
          <w:rFonts w:ascii="Calibri" w:hAnsi="Calibri" w:cs="Calibri"/>
          <w:b/>
          <w:bCs/>
          <w:sz w:val="22"/>
        </w:rPr>
        <w:t xml:space="preserve"> </w:t>
      </w:r>
      <w:r>
        <w:rPr>
          <w:rFonts w:ascii="Calibri" w:hAnsi="Calibri" w:cs="Calibri"/>
          <w:bCs/>
          <w:iCs/>
          <w:sz w:val="22"/>
        </w:rPr>
        <w:t>para poder alcanzar sus fines, deberá contar por lo menos con las siguientes dependencias:</w:t>
      </w:r>
    </w:p>
    <w:p w14:paraId="249FBD8C" w14:textId="3BAF7F31" w:rsidR="002E5E58" w:rsidRDefault="000F37D1" w:rsidP="000F37D1">
      <w:pPr>
        <w:autoSpaceDE w:val="0"/>
        <w:autoSpaceDN w:val="0"/>
        <w:adjustRightInd w:val="0"/>
        <w:ind w:left="284" w:right="334"/>
        <w:rPr>
          <w:rFonts w:ascii="Calibri" w:hAnsi="Calibri" w:cs="Calibri"/>
          <w:bCs/>
          <w:iCs/>
          <w:sz w:val="22"/>
        </w:rPr>
      </w:pPr>
      <w:r>
        <w:rPr>
          <w:rFonts w:ascii="Calibri" w:hAnsi="Calibri" w:cs="Calibri"/>
          <w:b/>
          <w:bCs/>
          <w:iCs/>
          <w:sz w:val="22"/>
        </w:rPr>
        <w:t>I.</w:t>
      </w:r>
      <w:r>
        <w:rPr>
          <w:rFonts w:ascii="Calibri" w:hAnsi="Calibri" w:cs="Calibri"/>
          <w:bCs/>
          <w:iCs/>
          <w:sz w:val="22"/>
        </w:rPr>
        <w:t xml:space="preserve"> </w:t>
      </w:r>
      <w:r w:rsidR="001F1EE3">
        <w:rPr>
          <w:rFonts w:ascii="Calibri" w:hAnsi="Calibri" w:cs="Calibri"/>
          <w:bCs/>
          <w:iCs/>
          <w:sz w:val="22"/>
        </w:rPr>
        <w:t xml:space="preserve">Jefatura de </w:t>
      </w:r>
      <w:r w:rsidR="002E5E58">
        <w:rPr>
          <w:rFonts w:ascii="Calibri" w:hAnsi="Calibri" w:cs="Calibri"/>
          <w:bCs/>
          <w:iCs/>
          <w:sz w:val="22"/>
        </w:rPr>
        <w:t>Supervisión y Obras; y</w:t>
      </w:r>
    </w:p>
    <w:p w14:paraId="1F37662C" w14:textId="080FAC1E" w:rsidR="002E5E58" w:rsidRPr="000F37D1" w:rsidRDefault="000F37D1" w:rsidP="000F37D1">
      <w:pPr>
        <w:autoSpaceDE w:val="0"/>
        <w:autoSpaceDN w:val="0"/>
        <w:adjustRightInd w:val="0"/>
        <w:ind w:left="284" w:right="334"/>
        <w:rPr>
          <w:rFonts w:ascii="Calibri" w:hAnsi="Calibri" w:cs="Calibri"/>
          <w:bCs/>
          <w:iCs/>
          <w:sz w:val="22"/>
        </w:rPr>
      </w:pPr>
      <w:r>
        <w:rPr>
          <w:rFonts w:ascii="Calibri" w:hAnsi="Calibri" w:cs="Calibri"/>
          <w:b/>
          <w:bCs/>
          <w:iCs/>
          <w:sz w:val="22"/>
        </w:rPr>
        <w:t>II.</w:t>
      </w:r>
      <w:r>
        <w:rPr>
          <w:rFonts w:ascii="Calibri" w:hAnsi="Calibri" w:cs="Calibri"/>
          <w:bCs/>
          <w:iCs/>
          <w:sz w:val="22"/>
        </w:rPr>
        <w:t xml:space="preserve"> </w:t>
      </w:r>
      <w:r w:rsidR="001F1EE3">
        <w:rPr>
          <w:rFonts w:ascii="Calibri" w:hAnsi="Calibri" w:cs="Calibri"/>
          <w:bCs/>
          <w:iCs/>
          <w:sz w:val="22"/>
        </w:rPr>
        <w:t xml:space="preserve">Jefatura de </w:t>
      </w:r>
      <w:r w:rsidR="002E5E58">
        <w:rPr>
          <w:rFonts w:ascii="Calibri" w:hAnsi="Calibri" w:cs="Calibri"/>
          <w:bCs/>
          <w:iCs/>
          <w:sz w:val="22"/>
        </w:rPr>
        <w:t>Estudios</w:t>
      </w:r>
      <w:r w:rsidR="00DB7134">
        <w:rPr>
          <w:rFonts w:ascii="Calibri" w:hAnsi="Calibri" w:cs="Calibri"/>
          <w:bCs/>
          <w:iCs/>
          <w:sz w:val="22"/>
        </w:rPr>
        <w:t xml:space="preserve"> y</w:t>
      </w:r>
      <w:r w:rsidR="002E5E58">
        <w:rPr>
          <w:rFonts w:ascii="Calibri" w:hAnsi="Calibri" w:cs="Calibri"/>
          <w:bCs/>
          <w:iCs/>
          <w:sz w:val="22"/>
        </w:rPr>
        <w:t xml:space="preserve"> Proyectos del Agua.   </w:t>
      </w:r>
    </w:p>
    <w:p w14:paraId="2B57764F" w14:textId="77777777" w:rsidR="002E5E58" w:rsidRDefault="002E5E58" w:rsidP="002E5E58">
      <w:pPr>
        <w:tabs>
          <w:tab w:val="left" w:pos="1575"/>
        </w:tabs>
        <w:autoSpaceDE w:val="0"/>
        <w:autoSpaceDN w:val="0"/>
        <w:adjustRightInd w:val="0"/>
        <w:ind w:left="284" w:right="334"/>
        <w:jc w:val="both"/>
        <w:rPr>
          <w:rFonts w:ascii="Calibri" w:hAnsi="Calibri" w:cs="Calibri"/>
          <w:b/>
          <w:bCs/>
          <w:iCs/>
          <w:sz w:val="22"/>
        </w:rPr>
      </w:pPr>
      <w:r>
        <w:rPr>
          <w:rFonts w:ascii="Calibri" w:hAnsi="Calibri" w:cs="Calibri"/>
          <w:b/>
          <w:bCs/>
          <w:iCs/>
          <w:sz w:val="22"/>
        </w:rPr>
        <w:tab/>
      </w:r>
    </w:p>
    <w:p w14:paraId="556283BF" w14:textId="7ABFF765" w:rsidR="002E5E58" w:rsidRDefault="002E5E58" w:rsidP="002E5E58">
      <w:pPr>
        <w:autoSpaceDE w:val="0"/>
        <w:autoSpaceDN w:val="0"/>
        <w:adjustRightInd w:val="0"/>
        <w:ind w:left="284" w:right="334"/>
        <w:jc w:val="both"/>
        <w:rPr>
          <w:rFonts w:ascii="Calibri" w:hAnsi="Calibri" w:cs="Calibri"/>
          <w:b/>
          <w:bCs/>
          <w:iCs/>
          <w:sz w:val="22"/>
        </w:rPr>
      </w:pPr>
      <w:r w:rsidRPr="00B51724">
        <w:rPr>
          <w:rFonts w:ascii="Calibri" w:hAnsi="Calibri" w:cs="Calibri"/>
          <w:b/>
          <w:bCs/>
          <w:iCs/>
          <w:sz w:val="22"/>
        </w:rPr>
        <w:t xml:space="preserve">Artículo </w:t>
      </w:r>
      <w:r w:rsidR="00B95F6E">
        <w:rPr>
          <w:rFonts w:ascii="Calibri" w:hAnsi="Calibri" w:cs="Calibri"/>
          <w:b/>
          <w:bCs/>
          <w:iCs/>
          <w:sz w:val="22"/>
        </w:rPr>
        <w:t>59</w:t>
      </w:r>
      <w:r w:rsidRPr="00B51724">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Supervisión y Obras contará con las siguientes atribuciones:</w:t>
      </w:r>
    </w:p>
    <w:p w14:paraId="3F65286E"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lastRenderedPageBreak/>
        <w:t>I.</w:t>
      </w:r>
      <w:r w:rsidRPr="00C92805">
        <w:rPr>
          <w:rFonts w:ascii="Calibri" w:hAnsi="Calibri" w:cs="Calibri"/>
          <w:sz w:val="22"/>
        </w:rPr>
        <w:t xml:space="preserve"> Solicitar la elaboración de órdenes de trabajo y de contratos de obra pública a celebrarse con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6CCC8F9"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II.</w:t>
      </w:r>
      <w:r w:rsidRPr="00C92805">
        <w:rPr>
          <w:rFonts w:ascii="Calibri" w:hAnsi="Calibri" w:cs="Calibri"/>
          <w:sz w:val="22"/>
        </w:rPr>
        <w:t xml:space="preserve"> Ejecutar a través de empresas contratistas la obra pública y servicios relacionados con la misma;</w:t>
      </w:r>
    </w:p>
    <w:p w14:paraId="1946B71A"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III.</w:t>
      </w:r>
      <w:r w:rsidRPr="00C92805">
        <w:rPr>
          <w:rFonts w:ascii="Calibri" w:hAnsi="Calibri" w:cs="Calibri"/>
          <w:sz w:val="22"/>
        </w:rPr>
        <w:t xml:space="preserve"> Verificar el cumplimiento por parte de las empresas contratistas de la normatividad aplicable en obra pública hasta la recepción de los trabajos;</w:t>
      </w:r>
    </w:p>
    <w:p w14:paraId="48EB0E3A" w14:textId="77777777" w:rsidR="002E5E58"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IV.</w:t>
      </w:r>
      <w:r w:rsidRPr="00C92805">
        <w:rPr>
          <w:rFonts w:ascii="Calibri" w:hAnsi="Calibri" w:cs="Calibri"/>
          <w:sz w:val="22"/>
        </w:rPr>
        <w:t xml:space="preserve"> Asignar al residente o supervisor de obra, a fin de que lleve a cabo la administración, supervisión y dirección de los trabajos;</w:t>
      </w:r>
    </w:p>
    <w:p w14:paraId="7C8DA03B" w14:textId="77777777"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w:t>
      </w:r>
      <w:r w:rsidRPr="00C92805">
        <w:rPr>
          <w:rFonts w:ascii="Calibri" w:hAnsi="Calibri" w:cs="Calibri"/>
          <w:sz w:val="22"/>
        </w:rPr>
        <w:t xml:space="preserve"> Vigilar, asegurar y documentar el estricto cumplimiento de las condiciones establecidas en los contratos de obra que celebre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6048FD7B" w14:textId="2A97FF79"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VI.</w:t>
      </w:r>
      <w:r w:rsidRPr="00C92805">
        <w:rPr>
          <w:rFonts w:ascii="Calibri" w:hAnsi="Calibri" w:cs="Calibri"/>
          <w:sz w:val="22"/>
        </w:rPr>
        <w:t xml:space="preserve"> </w:t>
      </w:r>
      <w:r w:rsidR="00FB2F14">
        <w:rPr>
          <w:rFonts w:ascii="Calibri" w:hAnsi="Calibri" w:cs="Calibri"/>
          <w:sz w:val="22"/>
        </w:rPr>
        <w:t xml:space="preserve">Informar al Titular de la Dirección </w:t>
      </w:r>
      <w:r w:rsidR="00FB2F14" w:rsidRPr="001F1EE3">
        <w:rPr>
          <w:rFonts w:ascii="Calibri" w:hAnsi="Calibri" w:cs="Calibri"/>
          <w:bCs/>
          <w:sz w:val="22"/>
        </w:rPr>
        <w:t>de Planeación, Estudios y Proyectos del Agua</w:t>
      </w:r>
      <w:r w:rsidR="00FB2F14">
        <w:rPr>
          <w:rFonts w:ascii="Calibri" w:hAnsi="Calibri" w:cs="Calibri"/>
          <w:bCs/>
          <w:sz w:val="22"/>
        </w:rPr>
        <w:t xml:space="preserve"> respecto de </w:t>
      </w:r>
      <w:r w:rsidRPr="00C92805">
        <w:rPr>
          <w:rFonts w:ascii="Calibri" w:hAnsi="Calibri" w:cs="Calibri"/>
          <w:sz w:val="22"/>
        </w:rPr>
        <w:t>los volúmenes excedentes y conceptos fuera de catálogo necesarios para la terminación y funcionamiento de cada contrato de obra;</w:t>
      </w:r>
    </w:p>
    <w:p w14:paraId="6B312FDF" w14:textId="12A2901C"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VII.</w:t>
      </w:r>
      <w:r w:rsidRPr="00C92805">
        <w:rPr>
          <w:rFonts w:ascii="Calibri" w:hAnsi="Calibri" w:cs="Calibri"/>
          <w:sz w:val="22"/>
        </w:rPr>
        <w:t xml:space="preserve"> </w:t>
      </w:r>
      <w:r w:rsidR="00FB2F14">
        <w:rPr>
          <w:rFonts w:ascii="Calibri" w:hAnsi="Calibri" w:cs="Calibri"/>
          <w:sz w:val="22"/>
        </w:rPr>
        <w:t xml:space="preserve">Solicitar </w:t>
      </w:r>
      <w:r w:rsidR="0003186D">
        <w:rPr>
          <w:rFonts w:ascii="Calibri" w:hAnsi="Calibri" w:cs="Calibri"/>
          <w:sz w:val="22"/>
        </w:rPr>
        <w:t xml:space="preserve">al Titular de la Dirección </w:t>
      </w:r>
      <w:r w:rsidR="0003186D" w:rsidRPr="001F1EE3">
        <w:rPr>
          <w:rFonts w:ascii="Calibri" w:hAnsi="Calibri" w:cs="Calibri"/>
          <w:bCs/>
          <w:sz w:val="22"/>
        </w:rPr>
        <w:t>de Planeación, Estudios y Proyectos del Agua</w:t>
      </w:r>
      <w:r w:rsidR="00FB2F14">
        <w:rPr>
          <w:rFonts w:ascii="Calibri" w:hAnsi="Calibri" w:cs="Calibri"/>
          <w:sz w:val="22"/>
        </w:rPr>
        <w:t xml:space="preserve"> la a</w:t>
      </w:r>
      <w:r w:rsidRPr="00C92805">
        <w:rPr>
          <w:rFonts w:ascii="Calibri" w:hAnsi="Calibri" w:cs="Calibri"/>
          <w:sz w:val="22"/>
        </w:rPr>
        <w:t>proba</w:t>
      </w:r>
      <w:r w:rsidR="00FB2F14">
        <w:rPr>
          <w:rFonts w:ascii="Calibri" w:hAnsi="Calibri" w:cs="Calibri"/>
          <w:sz w:val="22"/>
        </w:rPr>
        <w:t xml:space="preserve">ción de </w:t>
      </w:r>
      <w:r w:rsidRPr="00C92805">
        <w:rPr>
          <w:rFonts w:ascii="Calibri" w:hAnsi="Calibri" w:cs="Calibri"/>
          <w:sz w:val="22"/>
        </w:rPr>
        <w:t>estimaciones con base en los generadores autorizados;</w:t>
      </w:r>
    </w:p>
    <w:p w14:paraId="59067632" w14:textId="0AA355B6"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VIII.</w:t>
      </w:r>
      <w:r w:rsidRPr="00C92805">
        <w:rPr>
          <w:rFonts w:ascii="Calibri" w:hAnsi="Calibri" w:cs="Calibri"/>
          <w:sz w:val="22"/>
        </w:rPr>
        <w:t xml:space="preserve"> </w:t>
      </w:r>
      <w:r w:rsidR="0003186D">
        <w:rPr>
          <w:rFonts w:ascii="Calibri" w:hAnsi="Calibri" w:cs="Calibri"/>
          <w:sz w:val="22"/>
        </w:rPr>
        <w:t xml:space="preserve">Recomendar al Titular de la Dirección </w:t>
      </w:r>
      <w:r w:rsidR="0003186D" w:rsidRPr="001F1EE3">
        <w:rPr>
          <w:rFonts w:ascii="Calibri" w:hAnsi="Calibri" w:cs="Calibri"/>
          <w:bCs/>
          <w:sz w:val="22"/>
        </w:rPr>
        <w:t>de Planeación, Estudios y Proyectos del Agua</w:t>
      </w:r>
      <w:r w:rsidR="0003186D" w:rsidRPr="00C92805">
        <w:rPr>
          <w:rFonts w:ascii="Calibri" w:hAnsi="Calibri" w:cs="Calibri"/>
          <w:sz w:val="22"/>
        </w:rPr>
        <w:t xml:space="preserve"> </w:t>
      </w:r>
      <w:r w:rsidR="0003186D">
        <w:rPr>
          <w:rFonts w:ascii="Calibri" w:hAnsi="Calibri" w:cs="Calibri"/>
          <w:sz w:val="22"/>
        </w:rPr>
        <w:t xml:space="preserve">otorgar </w:t>
      </w:r>
      <w:r w:rsidRPr="00C92805">
        <w:rPr>
          <w:rFonts w:ascii="Calibri" w:hAnsi="Calibri" w:cs="Calibri"/>
          <w:sz w:val="22"/>
        </w:rPr>
        <w:t>el visto bueno del trámite de pagos a los contratistas que correspondan a compromisos efectivamente devengados o a los anticipos que hayan sido debidamente garantizados de conformidad a la legislación de obra pública vigente así como a las condiciones del contrato de obra;</w:t>
      </w:r>
    </w:p>
    <w:p w14:paraId="2DB6FEC2" w14:textId="2F99C456" w:rsidR="002E5E58" w:rsidRPr="00C92805" w:rsidRDefault="0003186D"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IX.</w:t>
      </w:r>
      <w:r>
        <w:rPr>
          <w:rFonts w:ascii="Calibri" w:hAnsi="Calibri" w:cs="Calibri"/>
          <w:sz w:val="22"/>
        </w:rPr>
        <w:t xml:space="preserve"> F</w:t>
      </w:r>
      <w:r w:rsidR="002E5E58" w:rsidRPr="00C92805">
        <w:rPr>
          <w:rFonts w:ascii="Calibri" w:hAnsi="Calibri" w:cs="Calibri"/>
          <w:sz w:val="22"/>
        </w:rPr>
        <w:t>undamentar el dictamen técnico para la modificación del monto o plazo de ejecución de un contrato de obra;</w:t>
      </w:r>
    </w:p>
    <w:p w14:paraId="605824FA" w14:textId="390DD44F"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Pr="00C92805">
        <w:rPr>
          <w:rFonts w:ascii="Calibri" w:hAnsi="Calibri" w:cs="Calibri"/>
          <w:sz w:val="22"/>
        </w:rPr>
        <w:t xml:space="preserve"> Emitir la opinión técnica para proceder con la rescisión de un contrato de obra cuando el contratista incumpla con las obligaciones estipuladas a su cargo;</w:t>
      </w:r>
    </w:p>
    <w:p w14:paraId="308F761E" w14:textId="13A4CBBC"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XI.</w:t>
      </w:r>
      <w:r w:rsidRPr="00C92805">
        <w:rPr>
          <w:rFonts w:ascii="Calibri" w:hAnsi="Calibri" w:cs="Calibri"/>
          <w:sz w:val="22"/>
        </w:rPr>
        <w:t xml:space="preserve"> Solicitar a las empresas contratistas, la documentación requerida por ley, normas y reglamentos que resulten necesarios para los cierres administrativos de los contratos de obra;</w:t>
      </w:r>
    </w:p>
    <w:p w14:paraId="0AB33AF0" w14:textId="3428ACB6"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XII.</w:t>
      </w:r>
      <w:r w:rsidRPr="00C92805">
        <w:rPr>
          <w:rFonts w:ascii="Calibri" w:hAnsi="Calibri" w:cs="Calibri"/>
          <w:sz w:val="22"/>
        </w:rPr>
        <w:t xml:space="preserve"> Elaborar las actas de entrega recepción de la obra terminada;</w:t>
      </w:r>
    </w:p>
    <w:p w14:paraId="18E8BB18" w14:textId="21A74B2F"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XI</w:t>
      </w:r>
      <w:r w:rsidR="0003186D" w:rsidRPr="00EC34C2">
        <w:rPr>
          <w:rFonts w:ascii="Calibri" w:hAnsi="Calibri" w:cs="Calibri"/>
          <w:b/>
          <w:bCs/>
          <w:sz w:val="22"/>
        </w:rPr>
        <w:t>II</w:t>
      </w:r>
      <w:r w:rsidRPr="00EC34C2">
        <w:rPr>
          <w:rFonts w:ascii="Calibri" w:hAnsi="Calibri" w:cs="Calibri"/>
          <w:b/>
          <w:bCs/>
          <w:sz w:val="22"/>
        </w:rPr>
        <w:t>.</w:t>
      </w:r>
      <w:r w:rsidRPr="00C92805">
        <w:rPr>
          <w:rFonts w:ascii="Calibri" w:hAnsi="Calibri" w:cs="Calibri"/>
          <w:sz w:val="22"/>
        </w:rPr>
        <w:t xml:space="preserve"> Notificar la programación de las entregas recepción a las instancias </w:t>
      </w:r>
      <w:r w:rsidR="0003186D">
        <w:rPr>
          <w:rFonts w:ascii="Calibri" w:hAnsi="Calibri" w:cs="Calibri"/>
          <w:sz w:val="22"/>
        </w:rPr>
        <w:t>correspondientes atendiendo e</w:t>
      </w:r>
      <w:r w:rsidRPr="00C92805">
        <w:rPr>
          <w:rFonts w:ascii="Calibri" w:hAnsi="Calibri" w:cs="Calibri"/>
          <w:sz w:val="22"/>
        </w:rPr>
        <w:t>l marco legal aplicable;</w:t>
      </w:r>
    </w:p>
    <w:p w14:paraId="335E3A26" w14:textId="29FC12FB"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0003186D" w:rsidRPr="00EC34C2">
        <w:rPr>
          <w:rFonts w:ascii="Calibri" w:hAnsi="Calibri" w:cs="Calibri"/>
          <w:b/>
          <w:bCs/>
          <w:sz w:val="22"/>
        </w:rPr>
        <w:t>I</w:t>
      </w:r>
      <w:r w:rsidRPr="00EC34C2">
        <w:rPr>
          <w:rFonts w:ascii="Calibri" w:hAnsi="Calibri" w:cs="Calibri"/>
          <w:b/>
          <w:bCs/>
          <w:sz w:val="22"/>
        </w:rPr>
        <w:t>V.</w:t>
      </w:r>
      <w:r w:rsidRPr="00C92805">
        <w:rPr>
          <w:rFonts w:ascii="Calibri" w:hAnsi="Calibri" w:cs="Calibri"/>
          <w:sz w:val="22"/>
        </w:rPr>
        <w:t xml:space="preserve"> Realizar la entrega física de obra terminada al responsable de la operación;</w:t>
      </w:r>
    </w:p>
    <w:p w14:paraId="40E980A6" w14:textId="7830268B"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XV.</w:t>
      </w:r>
      <w:r w:rsidRPr="00C92805">
        <w:rPr>
          <w:rFonts w:ascii="Calibri" w:hAnsi="Calibri" w:cs="Calibri"/>
          <w:sz w:val="22"/>
        </w:rPr>
        <w:t xml:space="preserve"> Proporcionar a</w:t>
      </w:r>
      <w:r w:rsidR="00DA730B">
        <w:rPr>
          <w:rFonts w:ascii="Calibri" w:hAnsi="Calibri" w:cs="Calibri"/>
          <w:sz w:val="22"/>
        </w:rPr>
        <w:t xml:space="preserve"> </w:t>
      </w:r>
      <w:r>
        <w:rPr>
          <w:rFonts w:ascii="Calibri" w:hAnsi="Calibri" w:cs="Calibri"/>
          <w:sz w:val="22"/>
        </w:rPr>
        <w:t>l</w:t>
      </w:r>
      <w:r w:rsidR="00DA730B">
        <w:rPr>
          <w:rFonts w:ascii="Calibri" w:hAnsi="Calibri" w:cs="Calibri"/>
          <w:sz w:val="22"/>
        </w:rPr>
        <w:t>a</w:t>
      </w:r>
      <w:r>
        <w:rPr>
          <w:rFonts w:ascii="Calibri" w:hAnsi="Calibri" w:cs="Calibri"/>
          <w:sz w:val="22"/>
        </w:rPr>
        <w:t xml:space="preserve"> </w:t>
      </w:r>
      <w:r w:rsidR="00DA730B">
        <w:rPr>
          <w:rFonts w:ascii="Calibri" w:hAnsi="Calibri" w:cs="Calibri"/>
          <w:sz w:val="22"/>
        </w:rPr>
        <w:t>jefatura</w:t>
      </w:r>
      <w:r>
        <w:rPr>
          <w:rFonts w:ascii="Calibri" w:hAnsi="Calibri" w:cs="Calibri"/>
          <w:sz w:val="22"/>
        </w:rPr>
        <w:t xml:space="preserve"> de Informática </w:t>
      </w:r>
      <w:r w:rsidRPr="00C92805">
        <w:rPr>
          <w:rFonts w:ascii="Calibri" w:hAnsi="Calibri" w:cs="Calibri"/>
          <w:sz w:val="22"/>
        </w:rPr>
        <w:t>los planos actualizados e información topográfica de todas las obras y trabajos terminados;</w:t>
      </w:r>
    </w:p>
    <w:p w14:paraId="58F926A9" w14:textId="76BD064F"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XVI.</w:t>
      </w:r>
      <w:r w:rsidRPr="00C92805">
        <w:rPr>
          <w:rFonts w:ascii="Calibri" w:hAnsi="Calibri" w:cs="Calibri"/>
          <w:sz w:val="22"/>
        </w:rPr>
        <w:t xml:space="preserve"> Integrar el expediente unitario de obra correspondiente;</w:t>
      </w:r>
    </w:p>
    <w:p w14:paraId="694D10BC" w14:textId="4CA7F158"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XVII.</w:t>
      </w:r>
      <w:r w:rsidRPr="00C92805">
        <w:rPr>
          <w:rFonts w:ascii="Calibri" w:hAnsi="Calibri" w:cs="Calibri"/>
          <w:sz w:val="22"/>
        </w:rPr>
        <w:t xml:space="preserve"> Incorporar al sistema de control de activos de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la infraestructura generada por la ejecución de las obras.</w:t>
      </w:r>
    </w:p>
    <w:p w14:paraId="4C87F95A" w14:textId="4C764D63" w:rsidR="002E5E58" w:rsidRPr="00C92805"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0003186D" w:rsidRPr="00EC34C2">
        <w:rPr>
          <w:rFonts w:ascii="Calibri" w:hAnsi="Calibri" w:cs="Calibri"/>
          <w:b/>
          <w:bCs/>
          <w:sz w:val="22"/>
        </w:rPr>
        <w:t>VII</w:t>
      </w:r>
      <w:r w:rsidRPr="00EC34C2">
        <w:rPr>
          <w:rFonts w:ascii="Calibri" w:hAnsi="Calibri" w:cs="Calibri"/>
          <w:b/>
          <w:bCs/>
          <w:sz w:val="22"/>
        </w:rPr>
        <w:t>I.</w:t>
      </w:r>
      <w:r w:rsidRPr="00C92805">
        <w:rPr>
          <w:rFonts w:ascii="Calibri" w:hAnsi="Calibri" w:cs="Calibri"/>
          <w:sz w:val="22"/>
        </w:rPr>
        <w:t xml:space="preserve"> Supervisar la ejecución de las obras contratadas o a realizarse por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de acuerdo con el proyecto ejecutivo, así como llevar a cabo el control y recepción de las mismas;</w:t>
      </w:r>
    </w:p>
    <w:p w14:paraId="7D48137C" w14:textId="0ADA0A50" w:rsidR="0003186D" w:rsidRDefault="002E5E58"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w:t>
      </w:r>
      <w:r w:rsidR="0003186D" w:rsidRPr="00EC34C2">
        <w:rPr>
          <w:rFonts w:ascii="Calibri" w:hAnsi="Calibri" w:cs="Calibri"/>
          <w:b/>
          <w:bCs/>
          <w:sz w:val="22"/>
        </w:rPr>
        <w:t>I</w:t>
      </w:r>
      <w:r w:rsidRPr="00EC34C2">
        <w:rPr>
          <w:rFonts w:ascii="Calibri" w:hAnsi="Calibri" w:cs="Calibri"/>
          <w:b/>
          <w:bCs/>
          <w:sz w:val="22"/>
        </w:rPr>
        <w:t>X.</w:t>
      </w:r>
      <w:r w:rsidRPr="00C92805">
        <w:rPr>
          <w:rFonts w:ascii="Calibri" w:hAnsi="Calibri" w:cs="Calibri"/>
          <w:sz w:val="22"/>
        </w:rPr>
        <w:t xml:space="preserve"> </w:t>
      </w:r>
      <w:r w:rsidR="0003186D">
        <w:rPr>
          <w:rFonts w:ascii="Calibri" w:hAnsi="Calibri" w:cs="Calibri"/>
          <w:sz w:val="22"/>
        </w:rPr>
        <w:t>Visitar las obras privadas para dar soluciones a problemas técnicos no resueltos;</w:t>
      </w:r>
    </w:p>
    <w:p w14:paraId="1775D19B" w14:textId="61940AC8" w:rsidR="007651CE" w:rsidRDefault="0003186D"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XX.</w:t>
      </w:r>
      <w:r>
        <w:rPr>
          <w:rFonts w:ascii="Calibri" w:hAnsi="Calibri" w:cs="Calibri"/>
          <w:sz w:val="22"/>
        </w:rPr>
        <w:t xml:space="preserve"> </w:t>
      </w:r>
      <w:r w:rsidR="002E5E58" w:rsidRPr="00C92805">
        <w:rPr>
          <w:rFonts w:ascii="Calibri" w:hAnsi="Calibri" w:cs="Calibri"/>
          <w:sz w:val="22"/>
        </w:rPr>
        <w:t xml:space="preserve">Vigilar que la calidad de materiales utilizados en las obras hidráulicas contratadas, cumplan con la normatividad vigente, así como con las especificaciones requeridas por el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076E7E9D" w14:textId="2F7FA116" w:rsidR="0003186D" w:rsidRDefault="0003186D"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XXI.</w:t>
      </w:r>
      <w:r>
        <w:rPr>
          <w:rFonts w:ascii="Calibri" w:hAnsi="Calibri" w:cs="Calibri"/>
          <w:sz w:val="22"/>
        </w:rPr>
        <w:t xml:space="preserve"> Elaborar los reportes, notas informativas y minutas de trabajo informando del status que guardan las obras; </w:t>
      </w:r>
    </w:p>
    <w:p w14:paraId="1DF6EDF8" w14:textId="294A54EF" w:rsidR="007651CE" w:rsidRPr="007651CE" w:rsidRDefault="007651CE" w:rsidP="007651CE">
      <w:pPr>
        <w:autoSpaceDE w:val="0"/>
        <w:autoSpaceDN w:val="0"/>
        <w:adjustRightInd w:val="0"/>
        <w:ind w:left="284" w:right="334"/>
        <w:jc w:val="both"/>
        <w:rPr>
          <w:rFonts w:ascii="Calibri" w:hAnsi="Calibri" w:cs="Calibri"/>
          <w:sz w:val="22"/>
        </w:rPr>
      </w:pPr>
      <w:r w:rsidRPr="00EC34C2">
        <w:rPr>
          <w:rFonts w:ascii="Calibri" w:hAnsi="Calibri" w:cs="Calibri"/>
          <w:b/>
          <w:bCs/>
          <w:sz w:val="22"/>
        </w:rPr>
        <w:t>XX</w:t>
      </w:r>
      <w:r w:rsidR="0003186D" w:rsidRPr="00EC34C2">
        <w:rPr>
          <w:rFonts w:ascii="Calibri" w:hAnsi="Calibri" w:cs="Calibri"/>
          <w:b/>
          <w:bCs/>
          <w:sz w:val="22"/>
        </w:rPr>
        <w:t>II</w:t>
      </w:r>
      <w:r w:rsidRPr="00EC34C2">
        <w:rPr>
          <w:rFonts w:ascii="Calibri" w:hAnsi="Calibri" w:cs="Calibri"/>
          <w:b/>
          <w:bCs/>
          <w:sz w:val="22"/>
        </w:rPr>
        <w:t>.</w:t>
      </w:r>
      <w:r w:rsidRPr="007651CE">
        <w:rPr>
          <w:rFonts w:ascii="Calibri" w:hAnsi="Calibri" w:cs="Calibri"/>
          <w:sz w:val="22"/>
        </w:rPr>
        <w:t xml:space="preserve"> Realizar la revisión y supervisión de proyectos de medición para nuevos desarrollos o giros. </w:t>
      </w:r>
    </w:p>
    <w:p w14:paraId="25140196" w14:textId="2B5C0DD9" w:rsidR="007651CE" w:rsidRDefault="007651CE" w:rsidP="007651CE">
      <w:pPr>
        <w:autoSpaceDE w:val="0"/>
        <w:autoSpaceDN w:val="0"/>
        <w:adjustRightInd w:val="0"/>
        <w:ind w:left="284" w:right="334"/>
        <w:jc w:val="both"/>
        <w:rPr>
          <w:rFonts w:ascii="Calibri" w:hAnsi="Calibri" w:cs="Calibri"/>
          <w:sz w:val="22"/>
        </w:rPr>
      </w:pPr>
      <w:r w:rsidRPr="00EC34C2">
        <w:rPr>
          <w:rFonts w:ascii="Calibri" w:hAnsi="Calibri" w:cs="Calibri"/>
          <w:b/>
          <w:bCs/>
          <w:sz w:val="22"/>
        </w:rPr>
        <w:lastRenderedPageBreak/>
        <w:t>XX</w:t>
      </w:r>
      <w:r w:rsidR="0003186D" w:rsidRPr="00EC34C2">
        <w:rPr>
          <w:rFonts w:ascii="Calibri" w:hAnsi="Calibri" w:cs="Calibri"/>
          <w:b/>
          <w:bCs/>
          <w:sz w:val="22"/>
        </w:rPr>
        <w:t>II</w:t>
      </w:r>
      <w:r w:rsidRPr="00EC34C2">
        <w:rPr>
          <w:rFonts w:ascii="Calibri" w:hAnsi="Calibri" w:cs="Calibri"/>
          <w:b/>
          <w:bCs/>
          <w:sz w:val="22"/>
        </w:rPr>
        <w:t>I.</w:t>
      </w:r>
      <w:r w:rsidRPr="007651CE">
        <w:rPr>
          <w:rFonts w:ascii="Calibri" w:hAnsi="Calibri" w:cs="Calibri"/>
          <w:sz w:val="22"/>
        </w:rPr>
        <w:t xml:space="preserve"> Asegurar la correcta ejecución de las tomas y descargas, de tal forma de garantizar la satisfacción de los clientes; </w:t>
      </w:r>
    </w:p>
    <w:p w14:paraId="0B8D9DB4" w14:textId="2BCCA82C" w:rsidR="002E5E58" w:rsidRDefault="007651CE" w:rsidP="002E5E58">
      <w:pPr>
        <w:autoSpaceDE w:val="0"/>
        <w:autoSpaceDN w:val="0"/>
        <w:adjustRightInd w:val="0"/>
        <w:ind w:left="284" w:right="334"/>
        <w:jc w:val="both"/>
        <w:rPr>
          <w:rFonts w:ascii="Calibri" w:hAnsi="Calibri" w:cs="Calibri"/>
          <w:sz w:val="22"/>
        </w:rPr>
      </w:pPr>
      <w:r w:rsidRPr="00EC34C2">
        <w:rPr>
          <w:rFonts w:ascii="Calibri" w:hAnsi="Calibri" w:cs="Calibri"/>
          <w:b/>
          <w:bCs/>
          <w:sz w:val="22"/>
        </w:rPr>
        <w:t>XXI</w:t>
      </w:r>
      <w:r w:rsidR="0003186D" w:rsidRPr="00EC34C2">
        <w:rPr>
          <w:rFonts w:ascii="Calibri" w:hAnsi="Calibri" w:cs="Calibri"/>
          <w:b/>
          <w:bCs/>
          <w:sz w:val="22"/>
        </w:rPr>
        <w:t>V</w:t>
      </w:r>
      <w:r w:rsidRPr="00EC34C2">
        <w:rPr>
          <w:rFonts w:ascii="Calibri" w:hAnsi="Calibri" w:cs="Calibri"/>
          <w:b/>
          <w:bCs/>
          <w:sz w:val="22"/>
        </w:rPr>
        <w:t>.</w:t>
      </w:r>
      <w:r>
        <w:rPr>
          <w:rFonts w:ascii="Calibri" w:hAnsi="Calibri" w:cs="Calibri"/>
          <w:sz w:val="22"/>
        </w:rPr>
        <w:t xml:space="preserve"> </w:t>
      </w:r>
      <w:r w:rsidRPr="007651CE">
        <w:rPr>
          <w:rFonts w:ascii="Calibri" w:hAnsi="Calibri" w:cs="Calibri"/>
          <w:sz w:val="22"/>
        </w:rPr>
        <w:t>Realizar los estudios de factibilidad para recomendaciones y soluciones técnicas que permitan la habilitación de servicios;</w:t>
      </w:r>
    </w:p>
    <w:p w14:paraId="4BFB9389" w14:textId="421AAB63" w:rsidR="0003186D" w:rsidRPr="000D6C19" w:rsidRDefault="0003186D" w:rsidP="0003186D">
      <w:pPr>
        <w:autoSpaceDE w:val="0"/>
        <w:autoSpaceDN w:val="0"/>
        <w:adjustRightInd w:val="0"/>
        <w:ind w:left="284" w:right="334"/>
        <w:jc w:val="both"/>
        <w:rPr>
          <w:rFonts w:ascii="Calibri" w:hAnsi="Calibri"/>
          <w:sz w:val="22"/>
        </w:rPr>
      </w:pPr>
      <w:r w:rsidRPr="00EC34C2">
        <w:rPr>
          <w:rFonts w:ascii="Calibri" w:hAnsi="Calibri" w:cs="Calibri"/>
          <w:b/>
          <w:bCs/>
          <w:sz w:val="22"/>
        </w:rPr>
        <w:t>XXV.</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0D57BFC5" w14:textId="3205A7F5" w:rsidR="0003186D" w:rsidRDefault="0003186D" w:rsidP="0003186D">
      <w:pPr>
        <w:autoSpaceDE w:val="0"/>
        <w:autoSpaceDN w:val="0"/>
        <w:adjustRightInd w:val="0"/>
        <w:ind w:left="284" w:right="334"/>
        <w:jc w:val="both"/>
        <w:rPr>
          <w:rFonts w:ascii="Calibri" w:hAnsi="Calibri" w:cs="Calibri"/>
          <w:sz w:val="22"/>
        </w:rPr>
      </w:pPr>
      <w:r w:rsidRPr="00EC34C2">
        <w:rPr>
          <w:rFonts w:ascii="Calibri" w:hAnsi="Calibri" w:cs="Calibri"/>
          <w:b/>
          <w:bCs/>
          <w:sz w:val="22"/>
        </w:rPr>
        <w:t>XXV</w:t>
      </w:r>
      <w:r w:rsidR="00EC34C2" w:rsidRPr="00EC34C2">
        <w:rPr>
          <w:rFonts w:ascii="Calibri" w:hAnsi="Calibri" w:cs="Calibri"/>
          <w:b/>
          <w:bCs/>
          <w:sz w:val="22"/>
        </w:rPr>
        <w:t>I.</w:t>
      </w:r>
      <w:r>
        <w:rPr>
          <w:rFonts w:ascii="Calibri" w:hAnsi="Calibri" w:cs="Calibri"/>
          <w:sz w:val="22"/>
        </w:rPr>
        <w:t xml:space="preserve"> </w:t>
      </w:r>
      <w:r w:rsidRPr="00C92805">
        <w:rPr>
          <w:rFonts w:ascii="Calibri" w:hAnsi="Calibri" w:cs="Calibri"/>
          <w:sz w:val="22"/>
        </w:rPr>
        <w:t>Las demás que le confiera el presente Reglamento.</w:t>
      </w:r>
    </w:p>
    <w:p w14:paraId="1F5B2A43" w14:textId="77777777" w:rsidR="002E5E58" w:rsidRDefault="002E5E58" w:rsidP="002E5E58">
      <w:pPr>
        <w:autoSpaceDE w:val="0"/>
        <w:autoSpaceDN w:val="0"/>
        <w:adjustRightInd w:val="0"/>
        <w:ind w:left="284" w:right="334"/>
        <w:jc w:val="both"/>
        <w:rPr>
          <w:rFonts w:ascii="Calibri" w:hAnsi="Calibri" w:cs="Calibri"/>
          <w:b/>
          <w:bCs/>
          <w:iCs/>
          <w:sz w:val="22"/>
        </w:rPr>
      </w:pPr>
    </w:p>
    <w:p w14:paraId="07710524" w14:textId="03091D38" w:rsidR="002E5E58" w:rsidRDefault="002E5E58" w:rsidP="002E5E58">
      <w:pPr>
        <w:autoSpaceDE w:val="0"/>
        <w:autoSpaceDN w:val="0"/>
        <w:adjustRightInd w:val="0"/>
        <w:ind w:left="284" w:right="334"/>
        <w:jc w:val="both"/>
        <w:rPr>
          <w:rFonts w:ascii="Calibri" w:hAnsi="Calibri" w:cs="Calibri"/>
          <w:b/>
          <w:bCs/>
          <w:iCs/>
          <w:sz w:val="22"/>
        </w:rPr>
      </w:pPr>
      <w:r w:rsidRPr="00B51724">
        <w:rPr>
          <w:rFonts w:ascii="Calibri" w:hAnsi="Calibri" w:cs="Calibri"/>
          <w:b/>
          <w:bCs/>
          <w:iCs/>
          <w:sz w:val="22"/>
        </w:rPr>
        <w:t xml:space="preserve">Artículo </w:t>
      </w:r>
      <w:r>
        <w:rPr>
          <w:rFonts w:ascii="Calibri" w:hAnsi="Calibri" w:cs="Calibri"/>
          <w:b/>
          <w:bCs/>
          <w:iCs/>
          <w:sz w:val="22"/>
        </w:rPr>
        <w:t>6</w:t>
      </w:r>
      <w:r w:rsidR="00B95F6E">
        <w:rPr>
          <w:rFonts w:ascii="Calibri" w:hAnsi="Calibri" w:cs="Calibri"/>
          <w:b/>
          <w:bCs/>
          <w:iCs/>
          <w:sz w:val="22"/>
        </w:rPr>
        <w:t>0</w:t>
      </w:r>
      <w:r w:rsidRPr="00B51724">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Estudios</w:t>
      </w:r>
      <w:r w:rsidR="00C32D28">
        <w:rPr>
          <w:rFonts w:ascii="Calibri" w:hAnsi="Calibri" w:cs="Calibri"/>
          <w:bCs/>
          <w:iCs/>
          <w:sz w:val="22"/>
        </w:rPr>
        <w:t xml:space="preserve"> y</w:t>
      </w:r>
      <w:r>
        <w:rPr>
          <w:rFonts w:ascii="Calibri" w:hAnsi="Calibri" w:cs="Calibri"/>
          <w:bCs/>
          <w:iCs/>
          <w:sz w:val="22"/>
        </w:rPr>
        <w:t xml:space="preserve"> Proyectos del Agua contará con las siguientes atribuciones:</w:t>
      </w:r>
    </w:p>
    <w:p w14:paraId="15DEDD6B"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Supervisar la elaboración de proyectos ejecutivos contratados, de particulares y de Obras Públicas Municipales que permitan la mejor prestación de los servicios a cargo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1E11336"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Elaborar los proyectos ejecutivos necesarios para la realización de las obras;</w:t>
      </w:r>
    </w:p>
    <w:p w14:paraId="52AAC114" w14:textId="40BBAD94" w:rsidR="002E5E58" w:rsidRPr="00357AE4" w:rsidRDefault="006C5F9B" w:rsidP="002E5E58">
      <w:pPr>
        <w:autoSpaceDE w:val="0"/>
        <w:autoSpaceDN w:val="0"/>
        <w:adjustRightInd w:val="0"/>
        <w:ind w:left="284" w:right="334"/>
        <w:jc w:val="both"/>
        <w:rPr>
          <w:rFonts w:ascii="Calibri" w:hAnsi="Calibri"/>
          <w:sz w:val="22"/>
        </w:rPr>
      </w:pPr>
      <w:r w:rsidRPr="006C5F9B">
        <w:rPr>
          <w:rFonts w:ascii="Calibri" w:hAnsi="Calibri" w:cs="Calibri"/>
          <w:b/>
          <w:sz w:val="22"/>
        </w:rPr>
        <w:t>II</w:t>
      </w:r>
      <w:r w:rsidR="002E5E58" w:rsidRPr="006C5F9B">
        <w:rPr>
          <w:rFonts w:ascii="Calibri" w:hAnsi="Calibri" w:cs="Calibri"/>
          <w:b/>
          <w:sz w:val="22"/>
        </w:rPr>
        <w:t>I</w:t>
      </w:r>
      <w:r w:rsidR="002E5E58" w:rsidRPr="006C5F9B">
        <w:rPr>
          <w:rFonts w:ascii="Calibri" w:hAnsi="Calibri"/>
          <w:b/>
          <w:sz w:val="22"/>
        </w:rPr>
        <w:t>.</w:t>
      </w:r>
      <w:r w:rsidR="002E5E58" w:rsidRPr="00357AE4">
        <w:rPr>
          <w:rFonts w:ascii="Calibri" w:hAnsi="Calibri"/>
          <w:sz w:val="22"/>
        </w:rPr>
        <w:t xml:space="preserve"> Elabora</w:t>
      </w:r>
      <w:r>
        <w:rPr>
          <w:rFonts w:ascii="Calibri" w:hAnsi="Calibri"/>
          <w:sz w:val="22"/>
        </w:rPr>
        <w:t>r las</w:t>
      </w:r>
      <w:r w:rsidR="002E5E58" w:rsidRPr="00357AE4">
        <w:rPr>
          <w:rFonts w:ascii="Calibri" w:hAnsi="Calibri"/>
          <w:sz w:val="22"/>
        </w:rPr>
        <w:t xml:space="preserve"> propuestas de programas de inversión en infraestructura;</w:t>
      </w:r>
    </w:p>
    <w:p w14:paraId="7BBDFA86" w14:textId="6D38A97A"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sz w:val="22"/>
        </w:rPr>
        <w:t>I</w:t>
      </w:r>
      <w:r w:rsidR="006C5F9B" w:rsidRPr="006C5F9B">
        <w:rPr>
          <w:rFonts w:ascii="Calibri" w:hAnsi="Calibri" w:cs="Calibri"/>
          <w:b/>
          <w:sz w:val="22"/>
        </w:rPr>
        <w:t>V</w:t>
      </w:r>
      <w:r w:rsidRPr="006C5F9B">
        <w:rPr>
          <w:rFonts w:ascii="Calibri" w:hAnsi="Calibri"/>
          <w:b/>
          <w:sz w:val="22"/>
        </w:rPr>
        <w:t>.</w:t>
      </w:r>
      <w:r w:rsidRPr="00357AE4">
        <w:rPr>
          <w:rFonts w:ascii="Calibri" w:hAnsi="Calibri"/>
          <w:sz w:val="22"/>
        </w:rPr>
        <w:t xml:space="preserve"> Gestionar la adhesión a nuevos programas de Inversión Estatales y Federales;</w:t>
      </w:r>
    </w:p>
    <w:p w14:paraId="08027DF7" w14:textId="31CA8D14"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Establecer las especificaciones técnicas de acuerdo a la legislación, para la introducción de los servicios de agua potable, alcantarillado sanitario y saneamiento; </w:t>
      </w:r>
    </w:p>
    <w:p w14:paraId="18CB8AFF" w14:textId="6B4CEEA9" w:rsidR="0003186D" w:rsidRPr="000D6C19" w:rsidRDefault="0003186D" w:rsidP="0003186D">
      <w:pPr>
        <w:autoSpaceDE w:val="0"/>
        <w:autoSpaceDN w:val="0"/>
        <w:adjustRightInd w:val="0"/>
        <w:ind w:left="284" w:right="334"/>
        <w:jc w:val="both"/>
        <w:rPr>
          <w:rFonts w:ascii="Calibri" w:hAnsi="Calibri"/>
          <w:sz w:val="22"/>
        </w:rPr>
      </w:pPr>
      <w:r w:rsidRPr="006C5F9B">
        <w:rPr>
          <w:rFonts w:ascii="Calibri" w:hAnsi="Calibri" w:cs="Calibri"/>
          <w:b/>
          <w:bCs/>
          <w:sz w:val="22"/>
        </w:rPr>
        <w:t>V</w:t>
      </w:r>
      <w:r w:rsidR="006C5F9B" w:rsidRPr="006C5F9B">
        <w:rPr>
          <w:rFonts w:ascii="Calibri" w:hAnsi="Calibri" w:cs="Calibri"/>
          <w:b/>
          <w:bCs/>
          <w:sz w:val="22"/>
        </w:rPr>
        <w:t>I</w:t>
      </w:r>
      <w:r w:rsidRPr="006C5F9B">
        <w:rPr>
          <w:rFonts w:ascii="Calibri" w:hAnsi="Calibri" w:cs="Calibri"/>
          <w:b/>
          <w:bCs/>
          <w:sz w:val="22"/>
        </w:rPr>
        <w:t>.</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53A006DE" w14:textId="3456D0CD" w:rsidR="0003186D" w:rsidRDefault="0003186D" w:rsidP="0003186D">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6C5F9B" w:rsidRPr="006C5F9B">
        <w:rPr>
          <w:rFonts w:ascii="Calibri" w:hAnsi="Calibri" w:cs="Calibri"/>
          <w:b/>
          <w:bCs/>
          <w:sz w:val="22"/>
        </w:rPr>
        <w:t>I</w:t>
      </w:r>
      <w:r w:rsidRPr="006C5F9B">
        <w:rPr>
          <w:rFonts w:ascii="Calibri" w:hAnsi="Calibri" w:cs="Calibri"/>
          <w:b/>
          <w:bCs/>
          <w:sz w:val="22"/>
        </w:rPr>
        <w:t>I.</w:t>
      </w:r>
      <w:r>
        <w:rPr>
          <w:rFonts w:ascii="Calibri" w:hAnsi="Calibri" w:cs="Calibri"/>
          <w:sz w:val="22"/>
        </w:rPr>
        <w:t xml:space="preserve"> </w:t>
      </w:r>
      <w:r w:rsidRPr="00C92805">
        <w:rPr>
          <w:rFonts w:ascii="Calibri" w:hAnsi="Calibri" w:cs="Calibri"/>
          <w:sz w:val="22"/>
        </w:rPr>
        <w:t>Las demás que le confiera el presente Reglamento.</w:t>
      </w:r>
    </w:p>
    <w:p w14:paraId="412C5BAF" w14:textId="77777777" w:rsidR="002E5E58" w:rsidRDefault="002E5E58" w:rsidP="002E5E58">
      <w:pPr>
        <w:autoSpaceDE w:val="0"/>
        <w:autoSpaceDN w:val="0"/>
        <w:adjustRightInd w:val="0"/>
        <w:ind w:left="284" w:right="334"/>
        <w:jc w:val="both"/>
        <w:rPr>
          <w:rFonts w:ascii="Calibri" w:hAnsi="Calibri" w:cs="Calibri"/>
          <w:b/>
          <w:bCs/>
          <w:iCs/>
          <w:sz w:val="22"/>
        </w:rPr>
      </w:pPr>
    </w:p>
    <w:p w14:paraId="5DC6215D" w14:textId="77777777" w:rsidR="002E5E58" w:rsidRPr="00C92805" w:rsidRDefault="002E5E58" w:rsidP="001F1EE3">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sidR="001F1EE3">
        <w:rPr>
          <w:rFonts w:ascii="Calibri" w:hAnsi="Calibri" w:cs="Calibri"/>
          <w:b/>
          <w:bCs/>
          <w:sz w:val="22"/>
        </w:rPr>
        <w:t>Sexta</w:t>
      </w:r>
    </w:p>
    <w:p w14:paraId="14FACFFE" w14:textId="77777777" w:rsidR="002E5E58" w:rsidRDefault="001F1EE3" w:rsidP="001F1EE3">
      <w:pPr>
        <w:autoSpaceDE w:val="0"/>
        <w:autoSpaceDN w:val="0"/>
        <w:adjustRightInd w:val="0"/>
        <w:ind w:left="284" w:right="334"/>
        <w:jc w:val="center"/>
        <w:rPr>
          <w:rFonts w:ascii="Calibri" w:hAnsi="Calibri" w:cs="Calibri"/>
          <w:b/>
          <w:bCs/>
          <w:sz w:val="22"/>
        </w:rPr>
      </w:pPr>
      <w:r>
        <w:rPr>
          <w:rFonts w:ascii="Calibri" w:hAnsi="Calibri" w:cs="Calibri"/>
          <w:b/>
          <w:bCs/>
          <w:sz w:val="22"/>
        </w:rPr>
        <w:t>D</w:t>
      </w:r>
      <w:r w:rsidR="002E5E58">
        <w:rPr>
          <w:rFonts w:ascii="Calibri" w:hAnsi="Calibri" w:cs="Calibri"/>
          <w:b/>
          <w:bCs/>
          <w:sz w:val="22"/>
        </w:rPr>
        <w:t>irección de Calificación y Catastro</w:t>
      </w:r>
    </w:p>
    <w:p w14:paraId="750A09A1" w14:textId="77777777" w:rsidR="002E5E58" w:rsidRDefault="002E5E58" w:rsidP="002E5E58">
      <w:pPr>
        <w:autoSpaceDE w:val="0"/>
        <w:autoSpaceDN w:val="0"/>
        <w:adjustRightInd w:val="0"/>
        <w:ind w:left="284" w:right="334"/>
        <w:jc w:val="both"/>
        <w:rPr>
          <w:rFonts w:ascii="Calibri" w:hAnsi="Calibri" w:cs="Calibri"/>
          <w:b/>
          <w:bCs/>
          <w:sz w:val="22"/>
        </w:rPr>
      </w:pPr>
    </w:p>
    <w:p w14:paraId="1D2054D6" w14:textId="4A6D8D43" w:rsidR="002E5E58" w:rsidRPr="00C92805" w:rsidRDefault="002E5E58" w:rsidP="002E5E58">
      <w:pPr>
        <w:autoSpaceDE w:val="0"/>
        <w:autoSpaceDN w:val="0"/>
        <w:adjustRightInd w:val="0"/>
        <w:ind w:left="284" w:right="334"/>
        <w:jc w:val="both"/>
        <w:rPr>
          <w:rFonts w:ascii="Calibri" w:hAnsi="Calibri" w:cs="Calibri"/>
          <w:sz w:val="22"/>
        </w:rPr>
      </w:pPr>
      <w:r w:rsidRPr="00E3391D">
        <w:rPr>
          <w:rFonts w:ascii="Calibri" w:hAnsi="Calibri" w:cs="Calibri"/>
          <w:b/>
          <w:bCs/>
          <w:iCs/>
          <w:sz w:val="22"/>
        </w:rPr>
        <w:t xml:space="preserve">Artículo </w:t>
      </w:r>
      <w:r>
        <w:rPr>
          <w:rFonts w:ascii="Calibri" w:hAnsi="Calibri" w:cs="Calibri"/>
          <w:b/>
          <w:bCs/>
          <w:iCs/>
          <w:sz w:val="22"/>
        </w:rPr>
        <w:t>6</w:t>
      </w:r>
      <w:r w:rsidR="00B95F6E">
        <w:rPr>
          <w:rFonts w:ascii="Calibri" w:hAnsi="Calibri" w:cs="Calibri"/>
          <w:b/>
          <w:bCs/>
          <w:iCs/>
          <w:sz w:val="22"/>
        </w:rPr>
        <w:t>1</w:t>
      </w:r>
      <w:r w:rsidRPr="00E3391D">
        <w:rPr>
          <w:rFonts w:ascii="Calibri" w:hAnsi="Calibri" w:cs="Calibri"/>
          <w:b/>
          <w:bCs/>
          <w:iCs/>
          <w:sz w:val="22"/>
        </w:rPr>
        <w:t>.-</w:t>
      </w:r>
      <w:r w:rsidR="00464BF8" w:rsidRPr="00464BF8">
        <w:rPr>
          <w:rFonts w:ascii="Calibri" w:hAnsi="Calibri" w:cs="Calibri"/>
          <w:sz w:val="22"/>
        </w:rPr>
        <w:t xml:space="preserve"> </w:t>
      </w:r>
      <w:r w:rsidR="00464BF8">
        <w:rPr>
          <w:rFonts w:ascii="Calibri" w:hAnsi="Calibri" w:cs="Calibri"/>
          <w:sz w:val="22"/>
        </w:rPr>
        <w:t xml:space="preserve">La </w:t>
      </w:r>
      <w:r w:rsidR="002961B2">
        <w:rPr>
          <w:rFonts w:ascii="Calibri" w:hAnsi="Calibri" w:cs="Calibri"/>
          <w:sz w:val="22"/>
        </w:rPr>
        <w:t xml:space="preserve">Dirección </w:t>
      </w:r>
      <w:r>
        <w:rPr>
          <w:rFonts w:ascii="Calibri" w:hAnsi="Calibri" w:cs="Calibri"/>
          <w:bCs/>
          <w:iCs/>
          <w:sz w:val="22"/>
        </w:rPr>
        <w:t xml:space="preserve">de Calificación y Catastro contará </w:t>
      </w:r>
      <w:r w:rsidRPr="00C92805">
        <w:rPr>
          <w:rFonts w:ascii="Calibri" w:hAnsi="Calibri" w:cs="Calibri"/>
          <w:sz w:val="22"/>
        </w:rPr>
        <w:t>con las siguientes</w:t>
      </w:r>
      <w:r w:rsidR="007651CE">
        <w:rPr>
          <w:rFonts w:ascii="Calibri" w:hAnsi="Calibri" w:cs="Calibri"/>
          <w:sz w:val="22"/>
        </w:rPr>
        <w:t xml:space="preserve"> </w:t>
      </w:r>
      <w:r w:rsidRPr="00C92805">
        <w:rPr>
          <w:rFonts w:ascii="Calibri" w:hAnsi="Calibri" w:cs="Calibri"/>
          <w:sz w:val="22"/>
        </w:rPr>
        <w:t>atribuciones:</w:t>
      </w:r>
    </w:p>
    <w:p w14:paraId="7F8F0A67" w14:textId="051A028A" w:rsidR="00E81720"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Pr>
          <w:rFonts w:ascii="Calibri" w:hAnsi="Calibri" w:cs="Calibri"/>
          <w:sz w:val="22"/>
        </w:rPr>
        <w:t xml:space="preserve"> </w:t>
      </w:r>
      <w:r w:rsidR="00E81720">
        <w:rPr>
          <w:rFonts w:ascii="Calibri" w:hAnsi="Calibri" w:cs="Calibri"/>
          <w:sz w:val="22"/>
        </w:rPr>
        <w:t>Asistencia y atención a usuarios para dar solución a sus problemáticas;</w:t>
      </w:r>
    </w:p>
    <w:p w14:paraId="0DC7FFEB" w14:textId="51EF1743" w:rsidR="00E81720"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Pr>
          <w:rFonts w:ascii="Calibri" w:hAnsi="Calibri" w:cs="Calibri"/>
          <w:sz w:val="22"/>
        </w:rPr>
        <w:t xml:space="preserve"> </w:t>
      </w:r>
      <w:r w:rsidRPr="00F56CC8">
        <w:rPr>
          <w:rFonts w:ascii="Calibri" w:hAnsi="Calibri" w:cs="Calibri"/>
          <w:sz w:val="22"/>
        </w:rPr>
        <w:t>Coordinar y controlar todos y cada uno de los movimientos relacionados a la comercialización tales como contratación, catastro, atención a usuarios</w:t>
      </w:r>
      <w:r>
        <w:rPr>
          <w:rFonts w:ascii="Calibri" w:hAnsi="Calibri" w:cs="Calibri"/>
          <w:sz w:val="22"/>
        </w:rPr>
        <w:t xml:space="preserve"> y</w:t>
      </w:r>
      <w:r w:rsidRPr="00F56CC8">
        <w:rPr>
          <w:rFonts w:ascii="Calibri" w:hAnsi="Calibri" w:cs="Calibri"/>
          <w:sz w:val="22"/>
        </w:rPr>
        <w:t xml:space="preserve"> micro medición</w:t>
      </w:r>
      <w:r>
        <w:rPr>
          <w:rFonts w:ascii="Calibri" w:hAnsi="Calibri" w:cs="Calibri"/>
          <w:sz w:val="22"/>
        </w:rPr>
        <w:t>;</w:t>
      </w:r>
    </w:p>
    <w:p w14:paraId="5B602D3B" w14:textId="722348D1" w:rsidR="00E81720"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Pr>
          <w:rFonts w:ascii="Calibri" w:hAnsi="Calibri" w:cs="Calibri"/>
          <w:sz w:val="22"/>
        </w:rPr>
        <w:t xml:space="preserve"> Autorizar los contratos, certificados de no adeudo, notas de crédito, bonificaciones y oficios en general;</w:t>
      </w:r>
    </w:p>
    <w:p w14:paraId="4A9ED65E" w14:textId="6A5D2743"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Pr>
          <w:rFonts w:ascii="Calibri" w:hAnsi="Calibri" w:cs="Calibri"/>
          <w:sz w:val="22"/>
        </w:rPr>
        <w:t xml:space="preserve"> </w:t>
      </w:r>
      <w:r w:rsidR="002E5E58">
        <w:rPr>
          <w:rFonts w:ascii="Calibri" w:hAnsi="Calibri" w:cs="Calibri"/>
          <w:sz w:val="22"/>
        </w:rPr>
        <w:t>Ordenar las visitas de i</w:t>
      </w:r>
      <w:r w:rsidR="002E5E58" w:rsidRPr="00C92805">
        <w:rPr>
          <w:rFonts w:ascii="Calibri" w:hAnsi="Calibri" w:cs="Calibri"/>
          <w:sz w:val="22"/>
        </w:rPr>
        <w:t>nspección necesarias para el cumplimiento de sus funciones, en el ámbito de su competencia;</w:t>
      </w:r>
    </w:p>
    <w:p w14:paraId="7643CA6F" w14:textId="7EA9CD3B"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552FA" w:rsidRPr="006C5F9B">
        <w:rPr>
          <w:rFonts w:ascii="Calibri" w:hAnsi="Calibri" w:cs="Calibri"/>
          <w:b/>
          <w:bCs/>
          <w:sz w:val="22"/>
        </w:rPr>
        <w:t>.</w:t>
      </w:r>
      <w:r w:rsidR="002E5E58" w:rsidRPr="00C92805">
        <w:rPr>
          <w:rFonts w:ascii="Calibri" w:hAnsi="Calibri" w:cs="Calibri"/>
          <w:sz w:val="22"/>
        </w:rPr>
        <w:t xml:space="preserve"> Previa aprobación del Director General, establecer los requisitos, procedimientos y plazos para que el cliente contrate los servicios públicos de agua, alcantarillado sanitario y en su caso, el de aguas residuales tratadas, así como para la instalación o conexión del servicio;</w:t>
      </w:r>
    </w:p>
    <w:p w14:paraId="21BA0A00" w14:textId="708A12DE"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002E5E58" w:rsidRPr="006C5F9B">
        <w:rPr>
          <w:rFonts w:ascii="Calibri" w:hAnsi="Calibri" w:cs="Calibri"/>
          <w:b/>
          <w:bCs/>
          <w:sz w:val="22"/>
        </w:rPr>
        <w:t>.</w:t>
      </w:r>
      <w:r w:rsidR="002E5E58" w:rsidRPr="00C92805">
        <w:rPr>
          <w:rFonts w:ascii="Calibri" w:hAnsi="Calibri" w:cs="Calibri"/>
          <w:sz w:val="22"/>
        </w:rPr>
        <w:t xml:space="preserve"> Establecer las garantías que deberán otorgar, quienes soliciten los diversos servicios en forma temporal;</w:t>
      </w:r>
    </w:p>
    <w:p w14:paraId="61477B97" w14:textId="20633B62" w:rsidR="002E5E58" w:rsidRPr="00F56CC8" w:rsidRDefault="00E552FA"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00E81720" w:rsidRPr="006C5F9B">
        <w:rPr>
          <w:rFonts w:ascii="Calibri" w:hAnsi="Calibri" w:cs="Calibri"/>
          <w:b/>
          <w:bCs/>
          <w:sz w:val="22"/>
        </w:rPr>
        <w:t>I</w:t>
      </w:r>
      <w:r w:rsidRPr="006C5F9B">
        <w:rPr>
          <w:rFonts w:ascii="Calibri" w:hAnsi="Calibri" w:cs="Calibri"/>
          <w:b/>
          <w:bCs/>
          <w:sz w:val="22"/>
        </w:rPr>
        <w:t>I</w:t>
      </w:r>
      <w:r w:rsidR="002E5E58" w:rsidRPr="006C5F9B">
        <w:rPr>
          <w:rFonts w:ascii="Calibri" w:hAnsi="Calibri" w:cs="Calibri"/>
          <w:b/>
          <w:bCs/>
          <w:sz w:val="22"/>
        </w:rPr>
        <w:t>.</w:t>
      </w:r>
      <w:r w:rsidR="002E5E58">
        <w:rPr>
          <w:rFonts w:ascii="Calibri" w:hAnsi="Calibri" w:cs="Calibri"/>
          <w:sz w:val="22"/>
        </w:rPr>
        <w:t xml:space="preserve"> </w:t>
      </w:r>
      <w:r w:rsidR="002E5E58" w:rsidRPr="00F56CC8">
        <w:rPr>
          <w:rFonts w:ascii="Calibri" w:hAnsi="Calibri" w:cs="Calibri"/>
          <w:sz w:val="22"/>
        </w:rPr>
        <w:t xml:space="preserve">Autorizar los listados de validación de los Sectores Comercial e Industrial; </w:t>
      </w:r>
    </w:p>
    <w:p w14:paraId="0E5D31F1" w14:textId="19E9E4AA" w:rsidR="002E5E58" w:rsidRPr="00F56CC8" w:rsidRDefault="00B9624A"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00E81720" w:rsidRPr="006C5F9B">
        <w:rPr>
          <w:rFonts w:ascii="Calibri" w:hAnsi="Calibri" w:cs="Calibri"/>
          <w:b/>
          <w:bCs/>
          <w:sz w:val="22"/>
        </w:rPr>
        <w:t>I</w:t>
      </w:r>
      <w:r w:rsidRPr="006C5F9B">
        <w:rPr>
          <w:rFonts w:ascii="Calibri" w:hAnsi="Calibri" w:cs="Calibri"/>
          <w:b/>
          <w:bCs/>
          <w:sz w:val="22"/>
        </w:rPr>
        <w:t>I</w:t>
      </w:r>
      <w:r w:rsidR="002E5E58" w:rsidRPr="006C5F9B">
        <w:rPr>
          <w:rFonts w:ascii="Calibri" w:hAnsi="Calibri" w:cs="Calibri"/>
          <w:b/>
          <w:bCs/>
          <w:sz w:val="22"/>
        </w:rPr>
        <w:t>.</w:t>
      </w:r>
      <w:r w:rsidR="002E5E58" w:rsidRPr="00F56CC8">
        <w:rPr>
          <w:rFonts w:ascii="Calibri" w:hAnsi="Calibri" w:cs="Calibri"/>
          <w:sz w:val="22"/>
        </w:rPr>
        <w:t xml:space="preserve"> Atender y supervisar los diferentes escritos con peticiones de usuarios contestando oportunamente las peticiones que ingresan por Dirección General;</w:t>
      </w:r>
    </w:p>
    <w:p w14:paraId="2851951D" w14:textId="0A63BFF6"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00E81720" w:rsidRPr="006C5F9B">
        <w:rPr>
          <w:rFonts w:ascii="Calibri" w:hAnsi="Calibri" w:cs="Calibri"/>
          <w:b/>
          <w:bCs/>
          <w:sz w:val="22"/>
        </w:rPr>
        <w:t>X</w:t>
      </w:r>
      <w:r w:rsidRPr="006C5F9B">
        <w:rPr>
          <w:rFonts w:ascii="Calibri" w:hAnsi="Calibri" w:cs="Calibri"/>
          <w:b/>
          <w:bCs/>
          <w:sz w:val="22"/>
        </w:rPr>
        <w:t>.</w:t>
      </w:r>
      <w:r w:rsidR="002961B2">
        <w:rPr>
          <w:rFonts w:ascii="Calibri" w:hAnsi="Calibri" w:cs="Calibri"/>
          <w:sz w:val="22"/>
        </w:rPr>
        <w:t xml:space="preserve"> Atender a los desarrolladores y u</w:t>
      </w:r>
      <w:r w:rsidRPr="00F56CC8">
        <w:rPr>
          <w:rFonts w:ascii="Calibri" w:hAnsi="Calibri" w:cs="Calibri"/>
          <w:sz w:val="22"/>
        </w:rPr>
        <w:t>rbanizadores para solución</w:t>
      </w:r>
      <w:r w:rsidR="002961B2">
        <w:rPr>
          <w:rFonts w:ascii="Calibri" w:hAnsi="Calibri" w:cs="Calibri"/>
          <w:sz w:val="22"/>
        </w:rPr>
        <w:t xml:space="preserve"> y emisión</w:t>
      </w:r>
      <w:r w:rsidRPr="00F56CC8">
        <w:rPr>
          <w:rFonts w:ascii="Calibri" w:hAnsi="Calibri" w:cs="Calibri"/>
          <w:sz w:val="22"/>
        </w:rPr>
        <w:t xml:space="preserve"> de factibilidades de servicios;</w:t>
      </w:r>
    </w:p>
    <w:p w14:paraId="3FAE6802" w14:textId="11C2F252" w:rsidR="00B9624A" w:rsidRDefault="00B9624A" w:rsidP="00B9624A">
      <w:pPr>
        <w:autoSpaceDE w:val="0"/>
        <w:autoSpaceDN w:val="0"/>
        <w:adjustRightInd w:val="0"/>
        <w:ind w:left="284" w:right="334"/>
        <w:jc w:val="both"/>
        <w:rPr>
          <w:rFonts w:ascii="Calibri" w:hAnsi="Calibri"/>
          <w:sz w:val="22"/>
        </w:rPr>
      </w:pPr>
      <w:r w:rsidRPr="006C5F9B">
        <w:rPr>
          <w:rFonts w:ascii="Calibri" w:hAnsi="Calibri"/>
          <w:b/>
          <w:bCs/>
          <w:sz w:val="22"/>
        </w:rPr>
        <w:t>X.</w:t>
      </w:r>
      <w:r>
        <w:rPr>
          <w:rFonts w:ascii="Calibri" w:hAnsi="Calibri"/>
          <w:sz w:val="22"/>
        </w:rPr>
        <w:t xml:space="preserve"> </w:t>
      </w:r>
      <w:r w:rsidRPr="00C0121E">
        <w:rPr>
          <w:rFonts w:ascii="Calibri" w:hAnsi="Calibri"/>
          <w:sz w:val="22"/>
        </w:rPr>
        <w:t>Participar c</w:t>
      </w:r>
      <w:r>
        <w:rPr>
          <w:rFonts w:ascii="Calibri" w:hAnsi="Calibri"/>
          <w:sz w:val="22"/>
        </w:rPr>
        <w:t>uando se le requiera c</w:t>
      </w:r>
      <w:r w:rsidRPr="00C0121E">
        <w:rPr>
          <w:rFonts w:ascii="Calibri" w:hAnsi="Calibri"/>
          <w:sz w:val="22"/>
        </w:rPr>
        <w:t>omo invitado</w:t>
      </w:r>
      <w:r>
        <w:rPr>
          <w:rFonts w:ascii="Calibri" w:hAnsi="Calibri"/>
          <w:sz w:val="22"/>
        </w:rPr>
        <w:t xml:space="preserve"> en </w:t>
      </w:r>
      <w:r>
        <w:rPr>
          <w:rFonts w:ascii="Calibri" w:hAnsi="Calibri" w:cs="Calibri"/>
          <w:sz w:val="22"/>
        </w:rPr>
        <w:t xml:space="preserve">los consejos, comités, comisiones, sistemas </w:t>
      </w:r>
      <w:r w:rsidRPr="00C92805">
        <w:rPr>
          <w:rFonts w:ascii="Calibri" w:hAnsi="Calibri" w:cs="Calibri"/>
          <w:sz w:val="22"/>
        </w:rPr>
        <w:t>y demás grupos de estudio</w:t>
      </w:r>
      <w:r>
        <w:rPr>
          <w:rFonts w:ascii="Calibri" w:hAnsi="Calibri" w:cs="Calibri"/>
          <w:sz w:val="22"/>
        </w:rPr>
        <w:t xml:space="preserve"> del SEAPAL-VALLARTA</w:t>
      </w:r>
      <w:r>
        <w:rPr>
          <w:rFonts w:ascii="Calibri" w:hAnsi="Calibri"/>
          <w:sz w:val="22"/>
        </w:rPr>
        <w:t>;</w:t>
      </w:r>
    </w:p>
    <w:p w14:paraId="102BADF6" w14:textId="7ED6F2A7" w:rsidR="00B9624A" w:rsidRPr="00C92805" w:rsidRDefault="00B9624A" w:rsidP="00B9624A">
      <w:pPr>
        <w:autoSpaceDE w:val="0"/>
        <w:autoSpaceDN w:val="0"/>
        <w:adjustRightInd w:val="0"/>
        <w:ind w:left="284" w:right="334"/>
        <w:jc w:val="both"/>
        <w:rPr>
          <w:rFonts w:ascii="Calibri" w:hAnsi="Calibri" w:cs="Calibri"/>
          <w:sz w:val="22"/>
        </w:rPr>
      </w:pPr>
      <w:r w:rsidRPr="006C5F9B">
        <w:rPr>
          <w:rFonts w:ascii="Calibri" w:hAnsi="Calibri"/>
          <w:b/>
          <w:bCs/>
          <w:sz w:val="22"/>
        </w:rPr>
        <w:t>X</w:t>
      </w:r>
      <w:r w:rsidR="00E81720" w:rsidRPr="006C5F9B">
        <w:rPr>
          <w:rFonts w:ascii="Calibri" w:hAnsi="Calibri"/>
          <w:b/>
          <w:bCs/>
          <w:sz w:val="22"/>
        </w:rPr>
        <w:t>I</w:t>
      </w:r>
      <w:r w:rsidRPr="006C5F9B">
        <w:rPr>
          <w:rFonts w:ascii="Calibri" w:hAnsi="Calibri"/>
          <w:b/>
          <w:bCs/>
          <w:sz w:val="22"/>
        </w:rPr>
        <w:t>.</w:t>
      </w:r>
      <w:r>
        <w:rPr>
          <w:rFonts w:ascii="Calibri" w:hAnsi="Calibri"/>
          <w:sz w:val="22"/>
        </w:rPr>
        <w:t xml:space="preserve"> Participar en los diferentes programas federales y estatales para el mejoramiento de eficiencias;</w:t>
      </w:r>
    </w:p>
    <w:p w14:paraId="632ED48C" w14:textId="77B9B712"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XII.</w:t>
      </w:r>
      <w:r w:rsidRPr="00C92805">
        <w:rPr>
          <w:rFonts w:ascii="Calibri" w:hAnsi="Calibri" w:cs="Calibri"/>
          <w:sz w:val="22"/>
        </w:rPr>
        <w:t xml:space="preserve"> Requerir la actualización técnica de programas y equipo de cómputo que garantice y facilite la operación y administración del sistema comercial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así como de su mantenimiento preventivo y correctivo; </w:t>
      </w:r>
    </w:p>
    <w:p w14:paraId="71D79244" w14:textId="13663596" w:rsidR="00E81720" w:rsidRPr="000D6C19" w:rsidRDefault="00E81720" w:rsidP="00E81720">
      <w:pPr>
        <w:autoSpaceDE w:val="0"/>
        <w:autoSpaceDN w:val="0"/>
        <w:adjustRightInd w:val="0"/>
        <w:ind w:left="284" w:right="334"/>
        <w:jc w:val="both"/>
        <w:rPr>
          <w:rFonts w:ascii="Calibri" w:hAnsi="Calibri"/>
          <w:sz w:val="22"/>
        </w:rPr>
      </w:pPr>
      <w:r w:rsidRPr="006C5F9B">
        <w:rPr>
          <w:rFonts w:ascii="Calibri" w:hAnsi="Calibri" w:cs="Calibri"/>
          <w:b/>
          <w:bCs/>
          <w:sz w:val="22"/>
        </w:rPr>
        <w:t>XIII.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169CEB22" w14:textId="01951C79" w:rsidR="002E5E58" w:rsidRPr="00C92805" w:rsidRDefault="00E81720"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XIV</w:t>
      </w:r>
      <w:r w:rsidR="002E5E58" w:rsidRPr="006C5F9B">
        <w:rPr>
          <w:rFonts w:ascii="Calibri" w:hAnsi="Calibri" w:cs="Calibri"/>
          <w:b/>
          <w:bCs/>
          <w:sz w:val="22"/>
        </w:rPr>
        <w:t>.</w:t>
      </w:r>
      <w:r w:rsidR="002E5E58" w:rsidRPr="00C92805">
        <w:rPr>
          <w:rFonts w:ascii="Calibri" w:hAnsi="Calibri" w:cs="Calibri"/>
          <w:sz w:val="22"/>
        </w:rPr>
        <w:t xml:space="preserve"> Las demás que le confiera el presente Reglamento.</w:t>
      </w:r>
    </w:p>
    <w:p w14:paraId="1CF53CE3" w14:textId="77777777" w:rsidR="002E5E58" w:rsidRDefault="002E5E58" w:rsidP="002E5E58">
      <w:pPr>
        <w:autoSpaceDE w:val="0"/>
        <w:autoSpaceDN w:val="0"/>
        <w:adjustRightInd w:val="0"/>
        <w:ind w:left="284" w:right="334"/>
        <w:jc w:val="both"/>
        <w:rPr>
          <w:rFonts w:ascii="Calibri" w:hAnsi="Calibri" w:cs="Calibri"/>
          <w:b/>
          <w:bCs/>
          <w:iCs/>
          <w:sz w:val="22"/>
        </w:rPr>
      </w:pPr>
    </w:p>
    <w:p w14:paraId="072D9986" w14:textId="434F5019" w:rsidR="002E5E58" w:rsidRDefault="002E5E58" w:rsidP="002E5E58">
      <w:pPr>
        <w:autoSpaceDE w:val="0"/>
        <w:autoSpaceDN w:val="0"/>
        <w:adjustRightInd w:val="0"/>
        <w:ind w:left="284" w:right="334"/>
        <w:jc w:val="both"/>
        <w:rPr>
          <w:rFonts w:ascii="Calibri" w:hAnsi="Calibri" w:cs="Calibri"/>
          <w:bCs/>
          <w:iCs/>
          <w:sz w:val="22"/>
        </w:rPr>
      </w:pPr>
      <w:r>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2</w:t>
      </w:r>
      <w:r>
        <w:rPr>
          <w:rFonts w:ascii="Calibri" w:hAnsi="Calibri" w:cs="Calibri"/>
          <w:b/>
          <w:bCs/>
          <w:iCs/>
          <w:sz w:val="22"/>
        </w:rPr>
        <w:t xml:space="preserve">.- </w:t>
      </w:r>
      <w:r w:rsidRPr="00B51724">
        <w:rPr>
          <w:rFonts w:ascii="Calibri" w:hAnsi="Calibri" w:cs="Calibri"/>
          <w:bCs/>
          <w:iCs/>
          <w:sz w:val="22"/>
        </w:rPr>
        <w:t>Para</w:t>
      </w:r>
      <w:r w:rsidR="002961B2">
        <w:rPr>
          <w:rFonts w:ascii="Calibri" w:hAnsi="Calibri" w:cs="Calibri"/>
          <w:bCs/>
          <w:iCs/>
          <w:sz w:val="22"/>
        </w:rPr>
        <w:t xml:space="preserve"> un mayor funcionamiento la D</w:t>
      </w:r>
      <w:r>
        <w:rPr>
          <w:rFonts w:ascii="Calibri" w:hAnsi="Calibri" w:cs="Calibri"/>
          <w:bCs/>
          <w:iCs/>
          <w:sz w:val="22"/>
        </w:rPr>
        <w:t xml:space="preserve">irección de Calificación y Catastro </w:t>
      </w:r>
      <w:r w:rsidR="002961B2">
        <w:rPr>
          <w:rFonts w:ascii="Calibri" w:hAnsi="Calibri" w:cs="Calibri"/>
          <w:bCs/>
          <w:iCs/>
          <w:sz w:val="22"/>
        </w:rPr>
        <w:t xml:space="preserve">contará con la Subdirección de Calificación y Catastro </w:t>
      </w:r>
      <w:r>
        <w:rPr>
          <w:rFonts w:ascii="Calibri" w:hAnsi="Calibri" w:cs="Calibri"/>
          <w:bCs/>
          <w:iCs/>
          <w:sz w:val="22"/>
        </w:rPr>
        <w:t>y las siguientes dependencias:</w:t>
      </w:r>
    </w:p>
    <w:p w14:paraId="7B6760F9" w14:textId="4B4844CF"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w:t>
      </w:r>
      <w:r>
        <w:rPr>
          <w:rFonts w:ascii="Calibri" w:hAnsi="Calibri" w:cs="Calibri"/>
          <w:bCs/>
          <w:iCs/>
          <w:sz w:val="22"/>
        </w:rPr>
        <w:t xml:space="preserve"> </w:t>
      </w:r>
      <w:r w:rsidR="007651CE">
        <w:rPr>
          <w:rFonts w:ascii="Calibri" w:hAnsi="Calibri" w:cs="Calibri"/>
          <w:bCs/>
          <w:iCs/>
          <w:sz w:val="22"/>
        </w:rPr>
        <w:t>Jefatura</w:t>
      </w:r>
      <w:r w:rsidR="002E5E58">
        <w:rPr>
          <w:rFonts w:ascii="Calibri" w:hAnsi="Calibri" w:cs="Calibri"/>
          <w:bCs/>
          <w:iCs/>
          <w:sz w:val="22"/>
        </w:rPr>
        <w:t xml:space="preserve"> de Atención a Usuarios;</w:t>
      </w:r>
    </w:p>
    <w:p w14:paraId="4800329B" w14:textId="4FD69F7F"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w:t>
      </w:r>
      <w:r>
        <w:rPr>
          <w:rFonts w:ascii="Calibri" w:hAnsi="Calibri" w:cs="Calibri"/>
          <w:bCs/>
          <w:iCs/>
          <w:sz w:val="22"/>
        </w:rPr>
        <w:t xml:space="preserve"> </w:t>
      </w:r>
      <w:r w:rsidR="007651CE">
        <w:rPr>
          <w:rFonts w:ascii="Calibri" w:hAnsi="Calibri" w:cs="Calibri"/>
          <w:bCs/>
          <w:iCs/>
          <w:sz w:val="22"/>
        </w:rPr>
        <w:t>Jefatura de</w:t>
      </w:r>
      <w:r w:rsidR="002E5E58">
        <w:rPr>
          <w:rFonts w:ascii="Calibri" w:hAnsi="Calibri" w:cs="Calibri"/>
          <w:bCs/>
          <w:iCs/>
          <w:sz w:val="22"/>
        </w:rPr>
        <w:t xml:space="preserve"> Catastro a Usuarios;</w:t>
      </w:r>
    </w:p>
    <w:p w14:paraId="4AA251C7" w14:textId="45487641"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III.</w:t>
      </w:r>
      <w:r>
        <w:rPr>
          <w:rFonts w:ascii="Calibri" w:hAnsi="Calibri" w:cs="Calibri"/>
          <w:bCs/>
          <w:iCs/>
          <w:sz w:val="22"/>
        </w:rPr>
        <w:t xml:space="preserve"> </w:t>
      </w:r>
      <w:r w:rsidR="007651CE">
        <w:rPr>
          <w:rFonts w:ascii="Calibri" w:hAnsi="Calibri" w:cs="Calibri"/>
          <w:bCs/>
          <w:iCs/>
          <w:sz w:val="22"/>
        </w:rPr>
        <w:t xml:space="preserve">Jefatura </w:t>
      </w:r>
      <w:r w:rsidR="002E5E58">
        <w:rPr>
          <w:rFonts w:ascii="Calibri" w:hAnsi="Calibri" w:cs="Calibri"/>
          <w:bCs/>
          <w:iCs/>
          <w:sz w:val="22"/>
        </w:rPr>
        <w:t>de Micro medición;</w:t>
      </w:r>
    </w:p>
    <w:p w14:paraId="50282798" w14:textId="77000A7E"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IV.</w:t>
      </w:r>
      <w:r>
        <w:rPr>
          <w:rFonts w:ascii="Calibri" w:hAnsi="Calibri" w:cs="Calibri"/>
          <w:bCs/>
          <w:iCs/>
          <w:sz w:val="22"/>
        </w:rPr>
        <w:t xml:space="preserve"> </w:t>
      </w:r>
      <w:r w:rsidR="007651CE">
        <w:rPr>
          <w:rFonts w:ascii="Calibri" w:hAnsi="Calibri" w:cs="Calibri"/>
          <w:bCs/>
          <w:iCs/>
          <w:sz w:val="22"/>
        </w:rPr>
        <w:t>Jefatura de</w:t>
      </w:r>
      <w:r w:rsidR="002E5E58">
        <w:rPr>
          <w:rFonts w:ascii="Calibri" w:hAnsi="Calibri" w:cs="Calibri"/>
          <w:bCs/>
          <w:iCs/>
          <w:sz w:val="22"/>
        </w:rPr>
        <w:t xml:space="preserve"> Facturación y Cobranza; y</w:t>
      </w:r>
    </w:p>
    <w:p w14:paraId="2F83C611" w14:textId="77777777" w:rsidR="002E5E58" w:rsidRDefault="002E5E58" w:rsidP="002E5E58">
      <w:pPr>
        <w:autoSpaceDE w:val="0"/>
        <w:autoSpaceDN w:val="0"/>
        <w:adjustRightInd w:val="0"/>
        <w:ind w:left="284" w:right="334"/>
        <w:jc w:val="both"/>
        <w:rPr>
          <w:rFonts w:ascii="Calibri" w:hAnsi="Calibri" w:cs="Calibri"/>
          <w:bCs/>
          <w:iCs/>
          <w:sz w:val="22"/>
        </w:rPr>
      </w:pPr>
    </w:p>
    <w:p w14:paraId="6D523777" w14:textId="579F8CF7" w:rsidR="002E5E58" w:rsidRDefault="002E5E58" w:rsidP="002E5E58">
      <w:pPr>
        <w:autoSpaceDE w:val="0"/>
        <w:autoSpaceDN w:val="0"/>
        <w:adjustRightInd w:val="0"/>
        <w:ind w:left="284" w:right="334"/>
        <w:jc w:val="both"/>
        <w:rPr>
          <w:rFonts w:ascii="Calibri" w:hAnsi="Calibri" w:cs="Calibri"/>
          <w:bCs/>
          <w:iCs/>
          <w:sz w:val="22"/>
        </w:rPr>
      </w:pPr>
      <w:r w:rsidRPr="001E7650">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3</w:t>
      </w:r>
      <w:r w:rsidRPr="001E7650">
        <w:rPr>
          <w:rFonts w:ascii="Calibri" w:hAnsi="Calibri" w:cs="Calibri"/>
          <w:b/>
          <w:bCs/>
          <w:iCs/>
          <w:sz w:val="22"/>
        </w:rPr>
        <w:t>.-</w:t>
      </w:r>
      <w:r w:rsidR="000F37D1">
        <w:rPr>
          <w:rFonts w:ascii="Calibri" w:hAnsi="Calibri" w:cs="Calibri"/>
          <w:b/>
          <w:bCs/>
          <w:iCs/>
          <w:sz w:val="22"/>
        </w:rPr>
        <w:t xml:space="preserve"> </w:t>
      </w:r>
      <w:r>
        <w:rPr>
          <w:rFonts w:ascii="Calibri" w:hAnsi="Calibri" w:cs="Calibri"/>
          <w:bCs/>
          <w:iCs/>
          <w:sz w:val="22"/>
        </w:rPr>
        <w:t xml:space="preserve">La </w:t>
      </w:r>
      <w:r w:rsidR="007651CE">
        <w:rPr>
          <w:rFonts w:ascii="Calibri" w:hAnsi="Calibri" w:cs="Calibri"/>
          <w:bCs/>
          <w:iCs/>
          <w:sz w:val="22"/>
        </w:rPr>
        <w:t xml:space="preserve">Subdirección </w:t>
      </w:r>
      <w:r>
        <w:rPr>
          <w:rFonts w:ascii="Calibri" w:hAnsi="Calibri" w:cs="Calibri"/>
          <w:bCs/>
          <w:iCs/>
          <w:sz w:val="22"/>
        </w:rPr>
        <w:t>de Calificación y Catastro contará con las siguientes atribuciones:</w:t>
      </w:r>
    </w:p>
    <w:p w14:paraId="0626C067"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w:t>
      </w:r>
      <w:r w:rsidRPr="00357AE4">
        <w:rPr>
          <w:rFonts w:ascii="Calibri" w:hAnsi="Calibri"/>
          <w:sz w:val="22"/>
        </w:rPr>
        <w:t xml:space="preserve"> Proyección de Ingresos y egresos anuales de la </w:t>
      </w:r>
      <w:r>
        <w:rPr>
          <w:rFonts w:ascii="Calibri" w:hAnsi="Calibri"/>
          <w:sz w:val="22"/>
        </w:rPr>
        <w:t>Subdirección</w:t>
      </w:r>
      <w:r w:rsidRPr="00357AE4">
        <w:rPr>
          <w:rFonts w:ascii="Calibri" w:hAnsi="Calibri"/>
          <w:sz w:val="22"/>
        </w:rPr>
        <w:t xml:space="preserve"> de Calificación y Catastro;</w:t>
      </w:r>
    </w:p>
    <w:p w14:paraId="17AFDFC0"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w:t>
      </w:r>
      <w:r w:rsidRPr="00357AE4">
        <w:rPr>
          <w:rFonts w:ascii="Calibri" w:hAnsi="Calibri"/>
          <w:sz w:val="22"/>
        </w:rPr>
        <w:t xml:space="preserve"> Control y gestión en los grandes consumidores de acuerdo a su categoría y su validación para la facturación;</w:t>
      </w:r>
    </w:p>
    <w:p w14:paraId="5127824B"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III.</w:t>
      </w:r>
      <w:r w:rsidRPr="00357AE4">
        <w:rPr>
          <w:rFonts w:ascii="Calibri" w:hAnsi="Calibri"/>
          <w:sz w:val="22"/>
        </w:rPr>
        <w:t xml:space="preserve"> Depuración y Control de la Cartera Vencida por clasificación de predio y mantener actualizado el padrón de usuarios; </w:t>
      </w:r>
    </w:p>
    <w:p w14:paraId="73BE6444" w14:textId="603642E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IV.</w:t>
      </w:r>
      <w:r w:rsidRPr="00357AE4">
        <w:rPr>
          <w:rFonts w:ascii="Calibri" w:hAnsi="Calibri"/>
          <w:sz w:val="22"/>
        </w:rPr>
        <w:t xml:space="preserve"> Apoyo en las actividades de l</w:t>
      </w:r>
      <w:r w:rsidR="00DA730B">
        <w:rPr>
          <w:rFonts w:ascii="Calibri" w:hAnsi="Calibri"/>
          <w:sz w:val="22"/>
        </w:rPr>
        <w:t>a</w:t>
      </w:r>
      <w:r w:rsidRPr="00357AE4">
        <w:rPr>
          <w:rFonts w:ascii="Calibri" w:hAnsi="Calibri"/>
          <w:sz w:val="22"/>
        </w:rPr>
        <w:t xml:space="preserve">s </w:t>
      </w:r>
      <w:r w:rsidR="00DA730B">
        <w:rPr>
          <w:rFonts w:ascii="Calibri" w:hAnsi="Calibri"/>
          <w:sz w:val="22"/>
        </w:rPr>
        <w:t>Jefaturas</w:t>
      </w:r>
      <w:r w:rsidRPr="00357AE4">
        <w:rPr>
          <w:rFonts w:ascii="Calibri" w:hAnsi="Calibri"/>
          <w:sz w:val="22"/>
        </w:rPr>
        <w:t xml:space="preserve"> de Catastro, Facturación y Oficina</w:t>
      </w:r>
      <w:r>
        <w:rPr>
          <w:rFonts w:ascii="Calibri" w:hAnsi="Calibri"/>
          <w:sz w:val="22"/>
        </w:rPr>
        <w:t>s</w:t>
      </w:r>
      <w:r w:rsidR="007651CE">
        <w:rPr>
          <w:rFonts w:ascii="Calibri" w:hAnsi="Calibri"/>
          <w:sz w:val="22"/>
        </w:rPr>
        <w:t xml:space="preserve"> </w:t>
      </w:r>
      <w:r>
        <w:rPr>
          <w:rFonts w:ascii="Calibri" w:hAnsi="Calibri"/>
          <w:sz w:val="22"/>
        </w:rPr>
        <w:t xml:space="preserve">Pitillal, </w:t>
      </w:r>
      <w:r w:rsidRPr="00357AE4">
        <w:rPr>
          <w:rFonts w:ascii="Calibri" w:hAnsi="Calibri"/>
          <w:sz w:val="22"/>
        </w:rPr>
        <w:t>Ixtapa</w:t>
      </w:r>
      <w:r>
        <w:rPr>
          <w:rFonts w:ascii="Calibri" w:hAnsi="Calibri"/>
          <w:sz w:val="22"/>
        </w:rPr>
        <w:t xml:space="preserve"> y Las Palmas</w:t>
      </w:r>
      <w:r w:rsidRPr="00357AE4">
        <w:rPr>
          <w:rFonts w:ascii="Calibri" w:hAnsi="Calibri"/>
          <w:sz w:val="22"/>
        </w:rPr>
        <w:t>;</w:t>
      </w:r>
    </w:p>
    <w:p w14:paraId="6A19698E" w14:textId="4A0E7072" w:rsidR="002E5E58" w:rsidRPr="00357AE4" w:rsidRDefault="002E5E58" w:rsidP="002E5E58">
      <w:pPr>
        <w:autoSpaceDE w:val="0"/>
        <w:autoSpaceDN w:val="0"/>
        <w:adjustRightInd w:val="0"/>
        <w:ind w:left="284" w:right="334"/>
        <w:jc w:val="both"/>
        <w:rPr>
          <w:rFonts w:ascii="Calibri" w:hAnsi="Calibri" w:cs="Calibri"/>
          <w:bCs/>
          <w:iCs/>
          <w:sz w:val="22"/>
        </w:rPr>
      </w:pPr>
      <w:r w:rsidRPr="006C5F9B">
        <w:rPr>
          <w:rFonts w:ascii="Calibri" w:hAnsi="Calibri"/>
          <w:b/>
          <w:bCs/>
          <w:sz w:val="22"/>
        </w:rPr>
        <w:t>V.</w:t>
      </w:r>
      <w:r w:rsidRPr="00357AE4">
        <w:rPr>
          <w:rFonts w:ascii="Calibri" w:hAnsi="Calibri"/>
          <w:sz w:val="22"/>
        </w:rPr>
        <w:t xml:space="preserve"> Proporcionar </w:t>
      </w:r>
      <w:r w:rsidR="00E81720">
        <w:rPr>
          <w:rFonts w:ascii="Calibri" w:hAnsi="Calibri"/>
          <w:sz w:val="22"/>
        </w:rPr>
        <w:t>en caso que se lo requiera la Comisión, información</w:t>
      </w:r>
      <w:r w:rsidRPr="00357AE4">
        <w:rPr>
          <w:rFonts w:ascii="Calibri" w:hAnsi="Calibri"/>
          <w:sz w:val="22"/>
        </w:rPr>
        <w:t xml:space="preserve"> para </w:t>
      </w:r>
      <w:r w:rsidR="00E81720">
        <w:rPr>
          <w:rFonts w:ascii="Calibri" w:hAnsi="Calibri"/>
          <w:sz w:val="22"/>
        </w:rPr>
        <w:t xml:space="preserve">la </w:t>
      </w:r>
      <w:r w:rsidRPr="00357AE4">
        <w:rPr>
          <w:rFonts w:ascii="Calibri" w:hAnsi="Calibri"/>
          <w:sz w:val="22"/>
        </w:rPr>
        <w:t>elaboración del estudio Tarifario para cada ejercicio fiscal;</w:t>
      </w:r>
    </w:p>
    <w:p w14:paraId="6BF3594E"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VI.</w:t>
      </w:r>
      <w:r w:rsidRPr="00357AE4">
        <w:rPr>
          <w:rFonts w:ascii="Calibri" w:hAnsi="Calibri"/>
          <w:sz w:val="22"/>
        </w:rPr>
        <w:t xml:space="preserve"> Elaboración de Proyecto de Ingresos de Factibilidad de Servicios por Nuevas Urbanizaciones; </w:t>
      </w:r>
    </w:p>
    <w:p w14:paraId="11D6549F" w14:textId="77777777" w:rsidR="00A53D28" w:rsidRPr="00A53D28" w:rsidRDefault="00A53D28" w:rsidP="00A53D28">
      <w:pPr>
        <w:tabs>
          <w:tab w:val="left" w:pos="284"/>
        </w:tabs>
        <w:ind w:left="284"/>
        <w:jc w:val="both"/>
        <w:rPr>
          <w:rFonts w:asciiTheme="minorHAnsi" w:eastAsia="Arial" w:hAnsiTheme="minorHAnsi" w:cstheme="minorHAnsi"/>
          <w:sz w:val="20"/>
          <w:szCs w:val="20"/>
        </w:rPr>
      </w:pPr>
      <w:r w:rsidRPr="00A53D28">
        <w:rPr>
          <w:rFonts w:asciiTheme="minorHAnsi" w:eastAsia="Arial" w:hAnsiTheme="minorHAnsi" w:cstheme="minorHAnsi"/>
          <w:b/>
          <w:bCs/>
          <w:sz w:val="20"/>
          <w:szCs w:val="20"/>
        </w:rPr>
        <w:t xml:space="preserve">VII. </w:t>
      </w:r>
      <w:r w:rsidRPr="00A53D28">
        <w:rPr>
          <w:rFonts w:asciiTheme="minorHAnsi" w:eastAsia="Arial" w:hAnsiTheme="minorHAnsi" w:cstheme="minorHAnsi"/>
          <w:sz w:val="20"/>
          <w:szCs w:val="20"/>
        </w:rPr>
        <w:t>Elaborar la relación del listado de  usuarios morosos para suscripción, celebración y aplicación del Convenio respectivo;</w:t>
      </w:r>
    </w:p>
    <w:p w14:paraId="7D79BA30" w14:textId="445D8339" w:rsidR="003D3D1A" w:rsidRPr="000D6C19" w:rsidRDefault="003D3D1A" w:rsidP="003D3D1A">
      <w:pPr>
        <w:autoSpaceDE w:val="0"/>
        <w:autoSpaceDN w:val="0"/>
        <w:adjustRightInd w:val="0"/>
        <w:ind w:left="284" w:right="334"/>
        <w:jc w:val="both"/>
        <w:rPr>
          <w:rFonts w:ascii="Calibri" w:hAnsi="Calibri"/>
          <w:sz w:val="22"/>
        </w:rPr>
      </w:pPr>
      <w:r w:rsidRPr="006C5F9B">
        <w:rPr>
          <w:rFonts w:ascii="Calibri" w:hAnsi="Calibri"/>
          <w:b/>
          <w:bCs/>
          <w:sz w:val="22"/>
        </w:rPr>
        <w:t>V</w:t>
      </w:r>
      <w:r w:rsidRPr="006C5F9B">
        <w:rPr>
          <w:rFonts w:ascii="Calibri" w:hAnsi="Calibri" w:cs="Calibri"/>
          <w:b/>
          <w:bCs/>
          <w:sz w:val="22"/>
        </w:rPr>
        <w:t>III.</w:t>
      </w:r>
      <w:r>
        <w:rPr>
          <w:rFonts w:ascii="Calibri" w:hAnsi="Calibri" w:cs="Calibri"/>
          <w:sz w:val="22"/>
        </w:rPr>
        <w:t xml:space="preserve"> Programar y supervisar las actividades </w:t>
      </w:r>
      <w:r w:rsidR="00DA730B">
        <w:rPr>
          <w:rFonts w:ascii="Calibri" w:hAnsi="Calibri" w:cs="Calibri"/>
          <w:sz w:val="22"/>
        </w:rPr>
        <w:t>de la subdirección</w:t>
      </w:r>
      <w:r>
        <w:rPr>
          <w:rFonts w:ascii="Calibri" w:hAnsi="Calibri" w:cs="Calibri"/>
          <w:sz w:val="22"/>
        </w:rPr>
        <w:t>; y</w:t>
      </w:r>
      <w:r w:rsidRPr="000D6C19">
        <w:rPr>
          <w:rFonts w:ascii="Calibri" w:hAnsi="Calibri"/>
          <w:sz w:val="22"/>
        </w:rPr>
        <w:t xml:space="preserve">  </w:t>
      </w:r>
    </w:p>
    <w:p w14:paraId="41E8AF7C" w14:textId="5071F2D2" w:rsidR="003D3D1A" w:rsidRPr="00C92805" w:rsidRDefault="003D3D1A" w:rsidP="003D3D1A">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Las demás que le confiera el presente Reglamento.</w:t>
      </w:r>
    </w:p>
    <w:p w14:paraId="12C3D2C6" w14:textId="77777777" w:rsidR="003D3D1A" w:rsidRPr="00357AE4" w:rsidRDefault="003D3D1A" w:rsidP="002E5E58">
      <w:pPr>
        <w:autoSpaceDE w:val="0"/>
        <w:autoSpaceDN w:val="0"/>
        <w:adjustRightInd w:val="0"/>
        <w:ind w:left="284" w:right="334"/>
        <w:jc w:val="both"/>
        <w:rPr>
          <w:rFonts w:ascii="Calibri" w:hAnsi="Calibri"/>
          <w:sz w:val="22"/>
        </w:rPr>
      </w:pPr>
    </w:p>
    <w:p w14:paraId="424A5D66" w14:textId="77537176" w:rsidR="002E5E58" w:rsidRDefault="002E5E58" w:rsidP="002E5E58">
      <w:pPr>
        <w:autoSpaceDE w:val="0"/>
        <w:autoSpaceDN w:val="0"/>
        <w:adjustRightInd w:val="0"/>
        <w:ind w:left="284" w:right="334"/>
        <w:jc w:val="both"/>
        <w:rPr>
          <w:rFonts w:ascii="Calibri" w:hAnsi="Calibri" w:cs="Calibri"/>
          <w:bCs/>
          <w:iCs/>
          <w:sz w:val="22"/>
        </w:rPr>
      </w:pPr>
      <w:r w:rsidRPr="00B51724">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4</w:t>
      </w:r>
      <w:r w:rsidRPr="00B51724">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Atención a Usuarios contará con las siguientes atribuciones:</w:t>
      </w:r>
    </w:p>
    <w:p w14:paraId="39EDFA8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Recibir, registrar y dar seguimiento, dentro del ámbito de su competencia, a los reportes o quejas de los clientes con respecto a la prestación de los servicios de agua potable, alcantarillado sanitario y saneamiento;</w:t>
      </w:r>
    </w:p>
    <w:p w14:paraId="79B008A4"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Turnar a las áreas que correspondan para su atención, los reportes que se </w:t>
      </w:r>
      <w:r>
        <w:rPr>
          <w:rFonts w:ascii="Calibri" w:hAnsi="Calibri" w:cs="Calibri"/>
          <w:sz w:val="22"/>
        </w:rPr>
        <w:t>r</w:t>
      </w:r>
      <w:r w:rsidRPr="00C92805">
        <w:rPr>
          <w:rFonts w:ascii="Calibri" w:hAnsi="Calibri" w:cs="Calibri"/>
          <w:sz w:val="22"/>
        </w:rPr>
        <w:t>eciban así como las quejas o aclaraciones por consumos anormales o por posibles errores de medición;</w:t>
      </w:r>
    </w:p>
    <w:p w14:paraId="71487D5A" w14:textId="0F509826"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sidRPr="00C92805">
        <w:rPr>
          <w:rFonts w:ascii="Calibri" w:hAnsi="Calibri" w:cs="Calibri"/>
          <w:sz w:val="22"/>
        </w:rPr>
        <w:t xml:space="preserve"> Verificar que los diversos reportes sean registrados, atendidos y resueltos en forma pronta y expedita, por l</w:t>
      </w:r>
      <w:r w:rsidR="00DA730B">
        <w:rPr>
          <w:rFonts w:ascii="Calibri" w:hAnsi="Calibri" w:cs="Calibri"/>
          <w:sz w:val="22"/>
        </w:rPr>
        <w:t>a</w:t>
      </w:r>
      <w:r w:rsidRPr="00C92805">
        <w:rPr>
          <w:rFonts w:ascii="Calibri" w:hAnsi="Calibri" w:cs="Calibri"/>
          <w:sz w:val="22"/>
        </w:rPr>
        <w:t xml:space="preserve">s </w:t>
      </w:r>
      <w:r w:rsidR="00DA730B">
        <w:rPr>
          <w:rFonts w:ascii="Calibri" w:hAnsi="Calibri" w:cs="Calibri"/>
          <w:sz w:val="22"/>
        </w:rPr>
        <w:t>jefaturas</w:t>
      </w:r>
      <w:r w:rsidRPr="00C92805">
        <w:rPr>
          <w:rFonts w:ascii="Calibri" w:hAnsi="Calibri" w:cs="Calibri"/>
          <w:sz w:val="22"/>
        </w:rPr>
        <w:t xml:space="preserve"> o áreas responsables;</w:t>
      </w:r>
    </w:p>
    <w:p w14:paraId="04FDD69E"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C92805">
        <w:rPr>
          <w:rFonts w:ascii="Calibri" w:hAnsi="Calibri" w:cs="Calibri"/>
          <w:sz w:val="22"/>
        </w:rPr>
        <w:t xml:space="preserve"> Coordinar y supervisar el buen funcionamiento del Sistema de Atención a </w:t>
      </w:r>
      <w:r>
        <w:rPr>
          <w:rFonts w:ascii="Calibri" w:hAnsi="Calibri" w:cs="Calibri"/>
          <w:sz w:val="22"/>
        </w:rPr>
        <w:t>Usuarios</w:t>
      </w:r>
      <w:r w:rsidRPr="00C92805">
        <w:rPr>
          <w:rFonts w:ascii="Calibri" w:hAnsi="Calibri" w:cs="Calibri"/>
          <w:sz w:val="22"/>
        </w:rPr>
        <w:t>, así como realizar las mejoras que se consideren convenientes para brindar un eficiente servicio;</w:t>
      </w:r>
    </w:p>
    <w:p w14:paraId="191F14B0" w14:textId="4E51658B"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Coordinar con el Ayuntamiento para atender los Planes y Programas de Desarrollo de nuevas colonias y nuevos asentamientos en beneficio de personas de bajos ingresos;</w:t>
      </w:r>
    </w:p>
    <w:p w14:paraId="58695AA2"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F56CC8">
        <w:rPr>
          <w:rFonts w:ascii="Calibri" w:hAnsi="Calibri" w:cs="Calibri"/>
          <w:sz w:val="22"/>
        </w:rPr>
        <w:t xml:space="preserve"> Realizar la exposición ante los Colonos acerca de los presupuestos solicitados   y condiciones para llevar a cabo obras en donde no hay servicio;</w:t>
      </w:r>
    </w:p>
    <w:p w14:paraId="5CC6E99E"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lastRenderedPageBreak/>
        <w:t>VII.</w:t>
      </w:r>
      <w:r w:rsidRPr="00F56CC8">
        <w:rPr>
          <w:rFonts w:ascii="Calibri" w:hAnsi="Calibri" w:cs="Calibri"/>
          <w:sz w:val="22"/>
        </w:rPr>
        <w:t xml:space="preserve"> Atender las necesidades por medio de pipas a colonias y las que no es posible proporcionar el servicio; </w:t>
      </w:r>
    </w:p>
    <w:p w14:paraId="55FD3A66"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Vigilar el buen funcionamiento de los módulos multifuncionales de información y atención al público;</w:t>
      </w:r>
    </w:p>
    <w:p w14:paraId="6EB63963" w14:textId="21C644FD"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Pr>
          <w:rFonts w:ascii="Calibri" w:hAnsi="Calibri" w:cs="Calibri"/>
          <w:sz w:val="22"/>
        </w:rPr>
        <w:t xml:space="preserve"> </w:t>
      </w:r>
      <w:r w:rsidRPr="00F56CC8">
        <w:rPr>
          <w:rFonts w:ascii="Calibri" w:hAnsi="Calibri" w:cs="Calibri"/>
          <w:sz w:val="22"/>
        </w:rPr>
        <w:t>Coordina</w:t>
      </w:r>
      <w:r w:rsidR="003D3D1A">
        <w:rPr>
          <w:rFonts w:ascii="Calibri" w:hAnsi="Calibri" w:cs="Calibri"/>
          <w:sz w:val="22"/>
        </w:rPr>
        <w:t xml:space="preserve">r con la Dirección de Desarrollo Social del Ayuntamiento </w:t>
      </w:r>
      <w:r w:rsidR="00607A36">
        <w:rPr>
          <w:rFonts w:ascii="Calibri" w:hAnsi="Calibri" w:cs="Calibri"/>
          <w:sz w:val="22"/>
        </w:rPr>
        <w:t xml:space="preserve">el otorgamiento de apoyos a las </w:t>
      </w:r>
      <w:r w:rsidRPr="00F56CC8">
        <w:rPr>
          <w:rFonts w:ascii="Calibri" w:hAnsi="Calibri" w:cs="Calibri"/>
          <w:sz w:val="22"/>
        </w:rPr>
        <w:t xml:space="preserve">personas de la Tercera Edad, Capacidades Diferentes, Pensionados y Mujeres Viudas; </w:t>
      </w:r>
    </w:p>
    <w:p w14:paraId="5FC47F1A" w14:textId="1C17F3E1"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F56CC8">
        <w:rPr>
          <w:rFonts w:ascii="Calibri" w:hAnsi="Calibri" w:cs="Calibri"/>
          <w:sz w:val="22"/>
        </w:rPr>
        <w:t xml:space="preserve"> Coordina</w:t>
      </w:r>
      <w:r w:rsidR="00276520">
        <w:rPr>
          <w:rFonts w:ascii="Calibri" w:hAnsi="Calibri" w:cs="Calibri"/>
          <w:sz w:val="22"/>
        </w:rPr>
        <w:t>r</w:t>
      </w:r>
      <w:r w:rsidRPr="00F56CC8">
        <w:rPr>
          <w:rFonts w:ascii="Calibri" w:hAnsi="Calibri" w:cs="Calibri"/>
          <w:sz w:val="22"/>
        </w:rPr>
        <w:t xml:space="preserve"> </w:t>
      </w:r>
      <w:r w:rsidR="00276520">
        <w:rPr>
          <w:rFonts w:ascii="Calibri" w:hAnsi="Calibri" w:cs="Calibri"/>
          <w:sz w:val="22"/>
        </w:rPr>
        <w:t xml:space="preserve">la </w:t>
      </w:r>
      <w:r w:rsidRPr="00F56CC8">
        <w:rPr>
          <w:rFonts w:ascii="Calibri" w:hAnsi="Calibri" w:cs="Calibri"/>
          <w:sz w:val="22"/>
        </w:rPr>
        <w:t>Campaña del 10%</w:t>
      </w:r>
      <w:r w:rsidR="00276520">
        <w:rPr>
          <w:rFonts w:ascii="Calibri" w:hAnsi="Calibri" w:cs="Calibri"/>
          <w:sz w:val="22"/>
        </w:rPr>
        <w:t xml:space="preserve"> de descuento </w:t>
      </w:r>
      <w:r w:rsidRPr="00F56CC8">
        <w:rPr>
          <w:rFonts w:ascii="Calibri" w:hAnsi="Calibri" w:cs="Calibri"/>
          <w:sz w:val="22"/>
        </w:rPr>
        <w:t>por</w:t>
      </w:r>
      <w:r w:rsidR="00276520">
        <w:rPr>
          <w:rFonts w:ascii="Calibri" w:hAnsi="Calibri" w:cs="Calibri"/>
          <w:sz w:val="22"/>
        </w:rPr>
        <w:t xml:space="preserve"> pronto</w:t>
      </w:r>
      <w:r w:rsidRPr="00F56CC8">
        <w:rPr>
          <w:rFonts w:ascii="Calibri" w:hAnsi="Calibri" w:cs="Calibri"/>
          <w:sz w:val="22"/>
        </w:rPr>
        <w:t xml:space="preserve"> pago anual; </w:t>
      </w:r>
    </w:p>
    <w:p w14:paraId="698733F6" w14:textId="48C30339" w:rsidR="00276520" w:rsidRPr="000D6C19" w:rsidRDefault="00276520" w:rsidP="00276520">
      <w:pPr>
        <w:autoSpaceDE w:val="0"/>
        <w:autoSpaceDN w:val="0"/>
        <w:adjustRightInd w:val="0"/>
        <w:ind w:left="284" w:right="334"/>
        <w:jc w:val="both"/>
        <w:rPr>
          <w:rFonts w:ascii="Calibri" w:hAnsi="Calibri"/>
          <w:sz w:val="22"/>
        </w:rPr>
      </w:pPr>
      <w:r w:rsidRPr="006C5F9B">
        <w:rPr>
          <w:rFonts w:ascii="Calibri" w:hAnsi="Calibri" w:cs="Calibri"/>
          <w:b/>
          <w:bCs/>
          <w:sz w:val="22"/>
        </w:rPr>
        <w:t>XI.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02E14840" w14:textId="3E7D4A37" w:rsidR="00276520" w:rsidRPr="00C92805" w:rsidRDefault="00276520" w:rsidP="00276520">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Las demás que le confiera el presente Reglamento.</w:t>
      </w:r>
    </w:p>
    <w:p w14:paraId="5DF3B582" w14:textId="77777777" w:rsidR="00276520" w:rsidRPr="00F56CC8" w:rsidRDefault="00276520" w:rsidP="002E5E58">
      <w:pPr>
        <w:autoSpaceDE w:val="0"/>
        <w:autoSpaceDN w:val="0"/>
        <w:adjustRightInd w:val="0"/>
        <w:ind w:left="284" w:right="334"/>
        <w:jc w:val="both"/>
        <w:rPr>
          <w:rFonts w:ascii="Calibri" w:hAnsi="Calibri" w:cs="Calibri"/>
          <w:sz w:val="22"/>
        </w:rPr>
      </w:pPr>
    </w:p>
    <w:p w14:paraId="43BCEE93" w14:textId="19799A65" w:rsidR="002E5E58" w:rsidRDefault="002E5E58" w:rsidP="002E5E58">
      <w:pPr>
        <w:autoSpaceDE w:val="0"/>
        <w:autoSpaceDN w:val="0"/>
        <w:adjustRightInd w:val="0"/>
        <w:ind w:left="284" w:right="334"/>
        <w:jc w:val="both"/>
        <w:rPr>
          <w:rFonts w:ascii="Calibri" w:hAnsi="Calibri" w:cs="Calibri"/>
          <w:bCs/>
          <w:iCs/>
          <w:sz w:val="22"/>
        </w:rPr>
      </w:pPr>
      <w:r w:rsidRPr="00EB2157">
        <w:rPr>
          <w:rFonts w:ascii="Calibri" w:hAnsi="Calibri" w:cs="Calibri"/>
          <w:b/>
          <w:bCs/>
          <w:iCs/>
          <w:sz w:val="22"/>
        </w:rPr>
        <w:t xml:space="preserve">Artículo </w:t>
      </w:r>
      <w:r w:rsidR="007651CE">
        <w:rPr>
          <w:rFonts w:ascii="Calibri" w:hAnsi="Calibri" w:cs="Calibri"/>
          <w:b/>
          <w:bCs/>
          <w:iCs/>
          <w:sz w:val="22"/>
        </w:rPr>
        <w:t>6</w:t>
      </w:r>
      <w:r w:rsidR="00B95F6E">
        <w:rPr>
          <w:rFonts w:ascii="Calibri" w:hAnsi="Calibri" w:cs="Calibri"/>
          <w:b/>
          <w:bCs/>
          <w:iCs/>
          <w:sz w:val="22"/>
        </w:rPr>
        <w:t>5</w:t>
      </w:r>
      <w:r w:rsidRPr="00EB2157">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Catastro de Usuarios contará con las siguientes atribuciones:</w:t>
      </w:r>
    </w:p>
    <w:p w14:paraId="421967E0" w14:textId="77777777" w:rsidR="002E5E58"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w:t>
      </w:r>
      <w:r w:rsidRPr="00357AE4">
        <w:rPr>
          <w:rFonts w:ascii="Calibri" w:hAnsi="Calibri"/>
          <w:sz w:val="22"/>
        </w:rPr>
        <w:t xml:space="preserve"> Dictaminar los montos a cobrar por contratos, consumos mínimos omitidos así como la tipificación de infracciones y multas en base a la ley;</w:t>
      </w:r>
    </w:p>
    <w:p w14:paraId="63B2DA7C" w14:textId="7AD37AD5"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w:t>
      </w:r>
      <w:r w:rsidRPr="00357AE4">
        <w:rPr>
          <w:rFonts w:ascii="Calibri" w:hAnsi="Calibri"/>
          <w:sz w:val="22"/>
        </w:rPr>
        <w:t xml:space="preserve"> </w:t>
      </w:r>
      <w:r w:rsidR="004B3ADA">
        <w:rPr>
          <w:rFonts w:ascii="Calibri" w:hAnsi="Calibri"/>
          <w:sz w:val="22"/>
        </w:rPr>
        <w:t>Realizar la c</w:t>
      </w:r>
      <w:r w:rsidRPr="00357AE4">
        <w:rPr>
          <w:rFonts w:ascii="Calibri" w:hAnsi="Calibri"/>
          <w:sz w:val="22"/>
        </w:rPr>
        <w:t xml:space="preserve">lasificación del tipo de contrato a aplicar </w:t>
      </w:r>
      <w:r w:rsidR="004B3ADA">
        <w:rPr>
          <w:rFonts w:ascii="Calibri" w:hAnsi="Calibri"/>
          <w:sz w:val="22"/>
        </w:rPr>
        <w:t xml:space="preserve">con </w:t>
      </w:r>
      <w:r w:rsidRPr="00357AE4">
        <w:rPr>
          <w:rFonts w:ascii="Calibri" w:hAnsi="Calibri"/>
          <w:sz w:val="22"/>
        </w:rPr>
        <w:t xml:space="preserve">base </w:t>
      </w:r>
      <w:r w:rsidR="004B3ADA">
        <w:rPr>
          <w:rFonts w:ascii="Calibri" w:hAnsi="Calibri"/>
          <w:sz w:val="22"/>
        </w:rPr>
        <w:t xml:space="preserve">a </w:t>
      </w:r>
      <w:r w:rsidRPr="00357AE4">
        <w:rPr>
          <w:rFonts w:ascii="Calibri" w:hAnsi="Calibri"/>
          <w:sz w:val="22"/>
        </w:rPr>
        <w:t xml:space="preserve">los datos recabados en el estudio catastral, sea comercial, doméstico o industrial; </w:t>
      </w:r>
    </w:p>
    <w:p w14:paraId="5F74A647"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III.</w:t>
      </w:r>
      <w:r w:rsidRPr="00357AE4">
        <w:rPr>
          <w:rFonts w:ascii="Calibri" w:hAnsi="Calibri"/>
          <w:sz w:val="22"/>
        </w:rPr>
        <w:t xml:space="preserve"> Suscribir contratos y convenios, para establecer obligaciones y derechos entre Usuarios y el Organismo; </w:t>
      </w:r>
    </w:p>
    <w:p w14:paraId="191BECD4" w14:textId="5B0E8BF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IV.</w:t>
      </w:r>
      <w:r w:rsidRPr="00357AE4">
        <w:rPr>
          <w:rFonts w:ascii="Calibri" w:hAnsi="Calibri"/>
          <w:sz w:val="22"/>
        </w:rPr>
        <w:t xml:space="preserve"> </w:t>
      </w:r>
      <w:r w:rsidR="004B3ADA">
        <w:rPr>
          <w:rFonts w:ascii="Calibri" w:hAnsi="Calibri"/>
          <w:sz w:val="22"/>
        </w:rPr>
        <w:t>Realizar la s</w:t>
      </w:r>
      <w:r w:rsidRPr="00357AE4">
        <w:rPr>
          <w:rFonts w:ascii="Calibri" w:hAnsi="Calibri"/>
          <w:sz w:val="22"/>
        </w:rPr>
        <w:t xml:space="preserve">upervisión y coordinación de las actividades del personal; </w:t>
      </w:r>
    </w:p>
    <w:p w14:paraId="5F593E3B" w14:textId="45474F81"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V.</w:t>
      </w:r>
      <w:r w:rsidRPr="00357AE4">
        <w:rPr>
          <w:rFonts w:ascii="Calibri" w:hAnsi="Calibri"/>
          <w:sz w:val="22"/>
        </w:rPr>
        <w:t xml:space="preserve"> Aplica</w:t>
      </w:r>
      <w:r w:rsidR="004B3ADA">
        <w:rPr>
          <w:rFonts w:ascii="Calibri" w:hAnsi="Calibri"/>
          <w:sz w:val="22"/>
        </w:rPr>
        <w:t>r</w:t>
      </w:r>
      <w:r w:rsidRPr="00357AE4">
        <w:rPr>
          <w:rFonts w:ascii="Calibri" w:hAnsi="Calibri"/>
          <w:sz w:val="22"/>
        </w:rPr>
        <w:t xml:space="preserve"> y c</w:t>
      </w:r>
      <w:r w:rsidR="004B3ADA">
        <w:rPr>
          <w:rFonts w:ascii="Calibri" w:hAnsi="Calibri"/>
          <w:sz w:val="22"/>
        </w:rPr>
        <w:t>a</w:t>
      </w:r>
      <w:r w:rsidRPr="00357AE4">
        <w:rPr>
          <w:rFonts w:ascii="Calibri" w:hAnsi="Calibri"/>
          <w:sz w:val="22"/>
        </w:rPr>
        <w:t>lcul</w:t>
      </w:r>
      <w:r w:rsidR="004B3ADA">
        <w:rPr>
          <w:rFonts w:ascii="Calibri" w:hAnsi="Calibri"/>
          <w:sz w:val="22"/>
        </w:rPr>
        <w:t xml:space="preserve">ar las </w:t>
      </w:r>
      <w:r w:rsidRPr="00357AE4">
        <w:rPr>
          <w:rFonts w:ascii="Calibri" w:hAnsi="Calibri"/>
          <w:sz w:val="22"/>
        </w:rPr>
        <w:t xml:space="preserve">multas </w:t>
      </w:r>
      <w:r w:rsidR="004B3ADA">
        <w:rPr>
          <w:rFonts w:ascii="Calibri" w:hAnsi="Calibri"/>
          <w:sz w:val="22"/>
        </w:rPr>
        <w:t>e</w:t>
      </w:r>
      <w:r w:rsidRPr="00357AE4">
        <w:rPr>
          <w:rFonts w:ascii="Calibri" w:hAnsi="Calibri"/>
          <w:sz w:val="22"/>
        </w:rPr>
        <w:t xml:space="preserve"> infractores; </w:t>
      </w:r>
    </w:p>
    <w:p w14:paraId="409966EC" w14:textId="77777777" w:rsidR="00A53D28" w:rsidRPr="00A53D28" w:rsidRDefault="00A53D28" w:rsidP="00A53D28">
      <w:pPr>
        <w:tabs>
          <w:tab w:val="left" w:pos="284"/>
        </w:tabs>
        <w:ind w:left="284"/>
        <w:jc w:val="both"/>
        <w:rPr>
          <w:rFonts w:asciiTheme="minorHAnsi" w:eastAsia="Arial" w:hAnsiTheme="minorHAnsi" w:cstheme="minorHAnsi"/>
          <w:sz w:val="20"/>
          <w:szCs w:val="20"/>
        </w:rPr>
      </w:pPr>
      <w:r w:rsidRPr="00A53D28">
        <w:rPr>
          <w:rFonts w:asciiTheme="minorHAnsi" w:eastAsia="Arial" w:hAnsiTheme="minorHAnsi" w:cstheme="minorHAnsi"/>
          <w:b/>
          <w:bCs/>
          <w:sz w:val="20"/>
          <w:szCs w:val="20"/>
        </w:rPr>
        <w:t xml:space="preserve">VI. </w:t>
      </w:r>
      <w:r w:rsidRPr="00A53D28">
        <w:rPr>
          <w:rFonts w:asciiTheme="minorHAnsi" w:eastAsia="Arial" w:hAnsiTheme="minorHAnsi" w:cstheme="minorHAnsi"/>
          <w:sz w:val="20"/>
          <w:szCs w:val="20"/>
        </w:rPr>
        <w:t>Atender de forma personalizada a usuarios morosos, para que celebren y suscriban el convenio de facturación y reestructuración de adeudos;</w:t>
      </w:r>
    </w:p>
    <w:p w14:paraId="2E638F97" w14:textId="126725B3" w:rsidR="002E5E58" w:rsidRDefault="002E5E58" w:rsidP="002E5E58">
      <w:pPr>
        <w:autoSpaceDE w:val="0"/>
        <w:autoSpaceDN w:val="0"/>
        <w:adjustRightInd w:val="0"/>
        <w:ind w:left="284" w:right="334"/>
        <w:jc w:val="both"/>
        <w:rPr>
          <w:rFonts w:ascii="Calibri" w:hAnsi="Calibri"/>
          <w:sz w:val="22"/>
        </w:rPr>
      </w:pPr>
      <w:r w:rsidRPr="006C5F9B">
        <w:rPr>
          <w:rFonts w:ascii="Calibri" w:hAnsi="Calibri"/>
          <w:b/>
          <w:bCs/>
          <w:sz w:val="22"/>
        </w:rPr>
        <w:t>VII.</w:t>
      </w:r>
      <w:r w:rsidRPr="00357AE4">
        <w:rPr>
          <w:rFonts w:ascii="Calibri" w:hAnsi="Calibri"/>
          <w:sz w:val="22"/>
        </w:rPr>
        <w:t xml:space="preserve"> Gestionar soluciones a problemas que influyen en la contratación o sanción de un usuario</w:t>
      </w:r>
      <w:r w:rsidR="004B3ADA">
        <w:rPr>
          <w:rFonts w:ascii="Calibri" w:hAnsi="Calibri"/>
          <w:sz w:val="22"/>
        </w:rPr>
        <w:t>;</w:t>
      </w:r>
    </w:p>
    <w:p w14:paraId="2A541A66" w14:textId="7204733B" w:rsidR="004B3ADA" w:rsidRPr="000D6C19" w:rsidRDefault="004B3ADA" w:rsidP="004B3ADA">
      <w:pPr>
        <w:autoSpaceDE w:val="0"/>
        <w:autoSpaceDN w:val="0"/>
        <w:adjustRightInd w:val="0"/>
        <w:ind w:left="284" w:right="334"/>
        <w:jc w:val="both"/>
        <w:rPr>
          <w:rFonts w:ascii="Calibri" w:hAnsi="Calibri"/>
          <w:sz w:val="22"/>
        </w:rPr>
      </w:pPr>
      <w:r w:rsidRPr="006C5F9B">
        <w:rPr>
          <w:rFonts w:ascii="Calibri" w:hAnsi="Calibri" w:cs="Calibri"/>
          <w:b/>
          <w:bCs/>
          <w:sz w:val="22"/>
        </w:rPr>
        <w:t>VIII.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77857FD6" w14:textId="679502CF" w:rsidR="004B3ADA" w:rsidRPr="00C92805" w:rsidRDefault="004B3ADA" w:rsidP="004B3ADA">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Las demás que le confiera el presente Reglamento.</w:t>
      </w:r>
    </w:p>
    <w:p w14:paraId="1A1E08AA" w14:textId="77777777" w:rsidR="004B3ADA" w:rsidRPr="00357AE4" w:rsidRDefault="004B3ADA" w:rsidP="002E5E58">
      <w:pPr>
        <w:autoSpaceDE w:val="0"/>
        <w:autoSpaceDN w:val="0"/>
        <w:adjustRightInd w:val="0"/>
        <w:ind w:left="284" w:right="334"/>
        <w:jc w:val="both"/>
        <w:rPr>
          <w:rFonts w:ascii="Calibri" w:hAnsi="Calibri" w:cs="Calibri"/>
          <w:bCs/>
          <w:iCs/>
          <w:sz w:val="22"/>
        </w:rPr>
      </w:pPr>
    </w:p>
    <w:p w14:paraId="58B71967" w14:textId="44A3F9D5"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6</w:t>
      </w:r>
      <w:r w:rsidR="00B95F6E">
        <w:rPr>
          <w:rFonts w:ascii="Calibri" w:hAnsi="Calibri" w:cs="Calibri"/>
          <w:b/>
          <w:bCs/>
          <w:iCs/>
          <w:sz w:val="22"/>
        </w:rPr>
        <w:t>6</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w:t>
      </w:r>
      <w:proofErr w:type="spellStart"/>
      <w:r>
        <w:rPr>
          <w:rFonts w:ascii="Calibri" w:hAnsi="Calibri" w:cs="Calibri"/>
          <w:bCs/>
          <w:iCs/>
          <w:sz w:val="22"/>
        </w:rPr>
        <w:t>Micromedición</w:t>
      </w:r>
      <w:proofErr w:type="spellEnd"/>
      <w:r>
        <w:rPr>
          <w:rFonts w:ascii="Calibri" w:hAnsi="Calibri" w:cs="Calibri"/>
          <w:bCs/>
          <w:iCs/>
          <w:sz w:val="22"/>
        </w:rPr>
        <w:t xml:space="preserve"> contará con las siguientes atribuciones:</w:t>
      </w:r>
    </w:p>
    <w:p w14:paraId="03567963"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Determinar el consumo de agua a través de la lectura de los aparatos medidores, obteniendo el consumo de la diferencia entre la lectura anterior y la lectura actual, la que se realizará en la forma establecida por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77B6CD6"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Certificar el funcionamiento de los medidores para garantizar la veracidad de los registros de consumo;</w:t>
      </w:r>
    </w:p>
    <w:p w14:paraId="450B051D" w14:textId="77777777"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Pr>
          <w:rFonts w:ascii="Calibri" w:hAnsi="Calibri" w:cs="Calibri"/>
          <w:sz w:val="22"/>
        </w:rPr>
        <w:t xml:space="preserve"> </w:t>
      </w:r>
      <w:r w:rsidRPr="00C92805">
        <w:rPr>
          <w:rFonts w:ascii="Calibri" w:hAnsi="Calibri" w:cs="Calibri"/>
          <w:sz w:val="22"/>
        </w:rPr>
        <w:t xml:space="preserve">Supervisar el correcto funcionamiento de los medidores instalados por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así como la lectura correspondiente, y en su caso determinar el cambio del medidor cuando corresponda; </w:t>
      </w:r>
    </w:p>
    <w:p w14:paraId="52D00C4A" w14:textId="6EC47736" w:rsidR="002E5E58" w:rsidRPr="00F56CC8" w:rsidRDefault="000F637F"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002E5E58" w:rsidRPr="006C5F9B">
        <w:rPr>
          <w:rFonts w:ascii="Calibri" w:hAnsi="Calibri" w:cs="Calibri"/>
          <w:b/>
          <w:bCs/>
          <w:sz w:val="22"/>
        </w:rPr>
        <w:t>V.</w:t>
      </w:r>
      <w:r w:rsidR="002E5E58">
        <w:rPr>
          <w:rFonts w:ascii="Calibri" w:hAnsi="Calibri" w:cs="Calibri"/>
          <w:sz w:val="22"/>
        </w:rPr>
        <w:t xml:space="preserve"> </w:t>
      </w:r>
      <w:r w:rsidR="002E5E58" w:rsidRPr="00F56CC8">
        <w:rPr>
          <w:rFonts w:ascii="Calibri" w:hAnsi="Calibri" w:cs="Calibri"/>
          <w:sz w:val="22"/>
        </w:rPr>
        <w:t>Gesti</w:t>
      </w:r>
      <w:r w:rsidR="00880A68">
        <w:rPr>
          <w:rFonts w:ascii="Calibri" w:hAnsi="Calibri" w:cs="Calibri"/>
          <w:sz w:val="22"/>
        </w:rPr>
        <w:t xml:space="preserve">onar la entrega </w:t>
      </w:r>
      <w:r w:rsidR="002E5E58" w:rsidRPr="00F56CC8">
        <w:rPr>
          <w:rFonts w:ascii="Calibri" w:hAnsi="Calibri" w:cs="Calibri"/>
          <w:sz w:val="22"/>
        </w:rPr>
        <w:t>de materiales, herramientas, equipos e insumos ante el Almacén General, área de Informática y Servicios Generales;</w:t>
      </w:r>
    </w:p>
    <w:p w14:paraId="12745C29" w14:textId="021E4363"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F56CC8">
        <w:rPr>
          <w:rFonts w:ascii="Calibri" w:hAnsi="Calibri" w:cs="Calibri"/>
          <w:sz w:val="22"/>
        </w:rPr>
        <w:t xml:space="preserve"> Coordinación y ejecución operativa de programas de mejora en la efectividad de la medición en cuanto a instalaciones domiciliarias se refiere; </w:t>
      </w:r>
    </w:p>
    <w:p w14:paraId="5E0BEEAD" w14:textId="321796C9" w:rsidR="00880A68" w:rsidRDefault="00880A6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Realizar la revisión y supervisión de proyectos de medición para nuevos desarrollos o giros;</w:t>
      </w:r>
    </w:p>
    <w:p w14:paraId="4E0065C7" w14:textId="5F6E64EE" w:rsidR="00880A68" w:rsidRDefault="00880A6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Pr>
          <w:rFonts w:ascii="Calibri" w:hAnsi="Calibri" w:cs="Calibri"/>
          <w:sz w:val="22"/>
        </w:rPr>
        <w:t xml:space="preserve"> Desarrollar las técnicas y estrategias de medición de medición de acuerdo a los perfiles de los usuarios; </w:t>
      </w:r>
    </w:p>
    <w:p w14:paraId="4647059A" w14:textId="5DA009FF" w:rsidR="00880A68" w:rsidRPr="000D6C19" w:rsidRDefault="00C733CD" w:rsidP="00880A68">
      <w:pPr>
        <w:autoSpaceDE w:val="0"/>
        <w:autoSpaceDN w:val="0"/>
        <w:adjustRightInd w:val="0"/>
        <w:ind w:left="284" w:right="334"/>
        <w:jc w:val="both"/>
        <w:rPr>
          <w:rFonts w:ascii="Calibri" w:hAnsi="Calibri"/>
          <w:sz w:val="22"/>
        </w:rPr>
      </w:pPr>
      <w:r w:rsidRPr="006C5F9B">
        <w:rPr>
          <w:rFonts w:ascii="Calibri" w:hAnsi="Calibri" w:cs="Calibri"/>
          <w:b/>
          <w:bCs/>
          <w:sz w:val="22"/>
        </w:rPr>
        <w:t>V</w:t>
      </w:r>
      <w:r w:rsidR="00880A68" w:rsidRPr="006C5F9B">
        <w:rPr>
          <w:rFonts w:ascii="Calibri" w:hAnsi="Calibri" w:cs="Calibri"/>
          <w:b/>
          <w:bCs/>
          <w:sz w:val="22"/>
        </w:rPr>
        <w:t>III.</w:t>
      </w:r>
      <w:r w:rsidR="00880A68">
        <w:rPr>
          <w:rFonts w:ascii="Calibri" w:hAnsi="Calibri" w:cs="Calibri"/>
          <w:sz w:val="22"/>
        </w:rPr>
        <w:t xml:space="preserve"> Programar y supervisar las actividades </w:t>
      </w:r>
      <w:r w:rsidR="00DA730B">
        <w:rPr>
          <w:rFonts w:ascii="Calibri" w:hAnsi="Calibri" w:cs="Calibri"/>
          <w:sz w:val="22"/>
        </w:rPr>
        <w:t>de la jefatura</w:t>
      </w:r>
      <w:r w:rsidR="00880A68">
        <w:rPr>
          <w:rFonts w:ascii="Calibri" w:hAnsi="Calibri" w:cs="Calibri"/>
          <w:sz w:val="22"/>
        </w:rPr>
        <w:t>; y</w:t>
      </w:r>
      <w:r w:rsidR="00880A68" w:rsidRPr="000D6C19">
        <w:rPr>
          <w:rFonts w:ascii="Calibri" w:hAnsi="Calibri"/>
          <w:sz w:val="22"/>
        </w:rPr>
        <w:t xml:space="preserve">  </w:t>
      </w:r>
    </w:p>
    <w:p w14:paraId="2DAEBFE9" w14:textId="5A99AF71" w:rsidR="00880A68" w:rsidRPr="00C92805" w:rsidRDefault="00C733CD" w:rsidP="00880A6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00880A68" w:rsidRPr="006C5F9B">
        <w:rPr>
          <w:rFonts w:ascii="Calibri" w:hAnsi="Calibri" w:cs="Calibri"/>
          <w:b/>
          <w:bCs/>
          <w:sz w:val="22"/>
        </w:rPr>
        <w:t>.</w:t>
      </w:r>
      <w:r w:rsidR="00880A68" w:rsidRPr="00C92805">
        <w:rPr>
          <w:rFonts w:ascii="Calibri" w:hAnsi="Calibri" w:cs="Calibri"/>
          <w:sz w:val="22"/>
        </w:rPr>
        <w:t xml:space="preserve"> Las demás que le confiera el presente Reglamento.</w:t>
      </w:r>
    </w:p>
    <w:p w14:paraId="2922D588" w14:textId="3866786E" w:rsidR="00880A68" w:rsidRDefault="00880A68" w:rsidP="002E5E58">
      <w:pPr>
        <w:autoSpaceDE w:val="0"/>
        <w:autoSpaceDN w:val="0"/>
        <w:adjustRightInd w:val="0"/>
        <w:ind w:left="284" w:right="334"/>
        <w:jc w:val="both"/>
        <w:rPr>
          <w:rFonts w:ascii="Calibri" w:hAnsi="Calibri" w:cs="Calibri"/>
          <w:sz w:val="22"/>
        </w:rPr>
      </w:pPr>
    </w:p>
    <w:p w14:paraId="1D32AEC0" w14:textId="5CF607D0"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6</w:t>
      </w:r>
      <w:r w:rsidR="00B95F6E">
        <w:rPr>
          <w:rFonts w:ascii="Calibri" w:hAnsi="Calibri" w:cs="Calibri"/>
          <w:b/>
          <w:bCs/>
          <w:iCs/>
          <w:sz w:val="22"/>
        </w:rPr>
        <w:t>7</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Facturación y Cobranza contará con las siguientes atribuciones:</w:t>
      </w:r>
    </w:p>
    <w:p w14:paraId="7258DD50" w14:textId="77777777" w:rsidR="00FD140B" w:rsidRPr="00FD140B" w:rsidRDefault="00FD140B" w:rsidP="00FD140B">
      <w:pPr>
        <w:tabs>
          <w:tab w:val="left" w:pos="284"/>
        </w:tabs>
        <w:ind w:left="284"/>
        <w:jc w:val="both"/>
        <w:rPr>
          <w:rFonts w:asciiTheme="minorHAnsi" w:eastAsia="Arial" w:hAnsiTheme="minorHAnsi" w:cstheme="minorHAnsi"/>
          <w:sz w:val="22"/>
          <w:szCs w:val="22"/>
        </w:rPr>
      </w:pPr>
      <w:r w:rsidRPr="00FD140B">
        <w:rPr>
          <w:rFonts w:asciiTheme="minorHAnsi" w:eastAsia="Arial" w:hAnsiTheme="minorHAnsi" w:cstheme="minorHAnsi"/>
          <w:b/>
          <w:bCs/>
          <w:sz w:val="22"/>
          <w:szCs w:val="22"/>
        </w:rPr>
        <w:lastRenderedPageBreak/>
        <w:t>I.</w:t>
      </w:r>
      <w:r w:rsidRPr="00FD140B">
        <w:rPr>
          <w:rFonts w:asciiTheme="minorHAnsi" w:eastAsia="Arial" w:hAnsiTheme="minorHAnsi" w:cstheme="minorHAnsi"/>
          <w:sz w:val="22"/>
          <w:szCs w:val="22"/>
        </w:rPr>
        <w:t xml:space="preserve"> Realizar la facturación del importe a cobrar al cliente en forma mensual o en el periodo que establezca el SEAPAL-VALLARTA;</w:t>
      </w:r>
    </w:p>
    <w:p w14:paraId="4A547621"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Determinar el importe del consumo en función a las tarifas vigentes; y en su caso reconsiderar los consumos cuando así proceda;</w:t>
      </w:r>
    </w:p>
    <w:p w14:paraId="2544B5BE" w14:textId="1534096D"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sidRPr="00C92805">
        <w:rPr>
          <w:rFonts w:ascii="Calibri" w:hAnsi="Calibri" w:cs="Calibri"/>
          <w:sz w:val="22"/>
        </w:rPr>
        <w:t xml:space="preserve"> </w:t>
      </w:r>
      <w:r w:rsidR="00C733CD">
        <w:rPr>
          <w:rFonts w:ascii="Calibri" w:hAnsi="Calibri" w:cs="Calibri"/>
          <w:sz w:val="22"/>
        </w:rPr>
        <w:t>Ante la falta de pago por parte de los usuarios, solicitar se l</w:t>
      </w:r>
      <w:r w:rsidRPr="00C92805">
        <w:rPr>
          <w:rFonts w:ascii="Calibri" w:hAnsi="Calibri" w:cs="Calibri"/>
          <w:sz w:val="22"/>
        </w:rPr>
        <w:t>imit</w:t>
      </w:r>
      <w:r w:rsidR="00C733CD">
        <w:rPr>
          <w:rFonts w:ascii="Calibri" w:hAnsi="Calibri" w:cs="Calibri"/>
          <w:sz w:val="22"/>
        </w:rPr>
        <w:t>e la prestación de l</w:t>
      </w:r>
      <w:r w:rsidRPr="00C92805">
        <w:rPr>
          <w:rFonts w:ascii="Calibri" w:hAnsi="Calibri" w:cs="Calibri"/>
          <w:sz w:val="22"/>
        </w:rPr>
        <w:t>os servicios de agua potable, agua tratada y de alcantarillado sanitario de los inmuebles;</w:t>
      </w:r>
    </w:p>
    <w:p w14:paraId="57FD0720" w14:textId="6A2C18F0"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C92805">
        <w:rPr>
          <w:rFonts w:ascii="Calibri" w:hAnsi="Calibri" w:cs="Calibri"/>
          <w:sz w:val="22"/>
        </w:rPr>
        <w:t xml:space="preserve"> </w:t>
      </w:r>
      <w:r w:rsidR="00387C2E">
        <w:rPr>
          <w:rFonts w:ascii="Calibri" w:hAnsi="Calibri" w:cs="Calibri"/>
          <w:sz w:val="22"/>
        </w:rPr>
        <w:t>Previa acreditación de pago r</w:t>
      </w:r>
      <w:r w:rsidRPr="00C92805">
        <w:rPr>
          <w:rFonts w:ascii="Calibri" w:hAnsi="Calibri" w:cs="Calibri"/>
          <w:sz w:val="22"/>
        </w:rPr>
        <w:t>ehabilitar los servicios limitados y reconectar los servicios a que refiere la fracción anterior;</w:t>
      </w:r>
    </w:p>
    <w:p w14:paraId="21072CF2" w14:textId="388D119C"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w:t>
      </w:r>
      <w:r w:rsidR="00387C2E">
        <w:rPr>
          <w:rFonts w:ascii="Calibri" w:hAnsi="Calibri" w:cs="Calibri"/>
          <w:sz w:val="22"/>
        </w:rPr>
        <w:t>Solicitar la</w:t>
      </w:r>
      <w:r w:rsidRPr="00C92805">
        <w:rPr>
          <w:rFonts w:ascii="Calibri" w:hAnsi="Calibri" w:cs="Calibri"/>
          <w:sz w:val="22"/>
        </w:rPr>
        <w:t xml:space="preserve"> clausura</w:t>
      </w:r>
      <w:r w:rsidR="00387C2E">
        <w:rPr>
          <w:rFonts w:ascii="Calibri" w:hAnsi="Calibri" w:cs="Calibri"/>
          <w:sz w:val="22"/>
        </w:rPr>
        <w:t xml:space="preserve"> de</w:t>
      </w:r>
      <w:r w:rsidRPr="00C92805">
        <w:rPr>
          <w:rFonts w:ascii="Calibri" w:hAnsi="Calibri" w:cs="Calibri"/>
          <w:sz w:val="22"/>
        </w:rPr>
        <w:t xml:space="preserve"> las tomas y descargas clandestinas en predios y fraccionamientos;</w:t>
      </w:r>
    </w:p>
    <w:p w14:paraId="2B53FCFB"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Pr>
          <w:rFonts w:ascii="Calibri" w:hAnsi="Calibri" w:cs="Calibri"/>
          <w:sz w:val="22"/>
        </w:rPr>
        <w:t xml:space="preserve"> </w:t>
      </w:r>
      <w:r w:rsidRPr="00F56CC8">
        <w:rPr>
          <w:rFonts w:ascii="Calibri" w:hAnsi="Calibri" w:cs="Calibri"/>
          <w:sz w:val="22"/>
        </w:rPr>
        <w:t xml:space="preserve">Dictaminar las revisiones internas realizadas por atención a usuarios para cobro de consumos; </w:t>
      </w:r>
    </w:p>
    <w:p w14:paraId="501D0472" w14:textId="272D48AA"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F56CC8">
        <w:rPr>
          <w:rFonts w:ascii="Calibri" w:hAnsi="Calibri" w:cs="Calibri"/>
          <w:sz w:val="22"/>
        </w:rPr>
        <w:t xml:space="preserve"> Dictaminar los estudios catastrales realizados por </w:t>
      </w:r>
      <w:r w:rsidR="00DA730B">
        <w:rPr>
          <w:rFonts w:ascii="Calibri" w:hAnsi="Calibri" w:cs="Calibri"/>
          <w:sz w:val="22"/>
        </w:rPr>
        <w:t>la jefatura</w:t>
      </w:r>
      <w:r w:rsidRPr="00F56CC8">
        <w:rPr>
          <w:rFonts w:ascii="Calibri" w:hAnsi="Calibri" w:cs="Calibri"/>
          <w:sz w:val="22"/>
        </w:rPr>
        <w:t xml:space="preserve"> de Catastro usuarios para cobro de consumo promedio por ruta; </w:t>
      </w:r>
    </w:p>
    <w:p w14:paraId="04406C66" w14:textId="77777777" w:rsidR="002E5E58" w:rsidRPr="00F56CC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F56CC8">
        <w:rPr>
          <w:rFonts w:ascii="Calibri" w:hAnsi="Calibri" w:cs="Calibri"/>
          <w:sz w:val="22"/>
        </w:rPr>
        <w:t xml:space="preserve"> Vigilar que los requerimientos estén en tiempo y forma, así como firmar cada uno de ellos y evitar atrasos a los ejecutores; </w:t>
      </w:r>
    </w:p>
    <w:p w14:paraId="368B3682" w14:textId="4AB67E56"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Realizar</w:t>
      </w:r>
      <w:r w:rsidR="00387C2E">
        <w:rPr>
          <w:rFonts w:ascii="Calibri" w:hAnsi="Calibri" w:cs="Calibri"/>
          <w:sz w:val="22"/>
        </w:rPr>
        <w:t xml:space="preserve"> de manera coordinada con la tesorería municipal</w:t>
      </w:r>
      <w:r w:rsidRPr="00C92805">
        <w:rPr>
          <w:rFonts w:ascii="Calibri" w:hAnsi="Calibri" w:cs="Calibri"/>
          <w:sz w:val="22"/>
        </w:rPr>
        <w:t xml:space="preserve"> las acciones de cobranza y recuperación de cartera vencida; </w:t>
      </w:r>
    </w:p>
    <w:p w14:paraId="2D9DF918" w14:textId="301934A8" w:rsidR="00387C2E" w:rsidRPr="000D6C19" w:rsidRDefault="00387C2E" w:rsidP="00387C2E">
      <w:pPr>
        <w:autoSpaceDE w:val="0"/>
        <w:autoSpaceDN w:val="0"/>
        <w:adjustRightInd w:val="0"/>
        <w:ind w:left="284" w:right="334"/>
        <w:jc w:val="both"/>
        <w:rPr>
          <w:rFonts w:ascii="Calibri" w:hAnsi="Calibri"/>
          <w:sz w:val="22"/>
        </w:rPr>
      </w:pPr>
      <w:r w:rsidRPr="006C5F9B">
        <w:rPr>
          <w:rFonts w:ascii="Calibri" w:hAnsi="Calibri" w:cs="Calibri"/>
          <w:b/>
          <w:bCs/>
          <w:sz w:val="22"/>
        </w:rPr>
        <w:t>X.</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r w:rsidRPr="000D6C19">
        <w:rPr>
          <w:rFonts w:ascii="Calibri" w:hAnsi="Calibri"/>
          <w:sz w:val="22"/>
        </w:rPr>
        <w:t xml:space="preserve">  </w:t>
      </w:r>
    </w:p>
    <w:p w14:paraId="2069CF6F" w14:textId="54EC5FA3" w:rsidR="00387C2E" w:rsidRPr="00C92805" w:rsidRDefault="00387C2E" w:rsidP="00387C2E">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Las demás que le confiera el presente Reglamento.</w:t>
      </w:r>
    </w:p>
    <w:p w14:paraId="25EB2C9C" w14:textId="77777777" w:rsidR="002E5E58" w:rsidRDefault="002E5E58" w:rsidP="002E5E58">
      <w:pPr>
        <w:autoSpaceDE w:val="0"/>
        <w:autoSpaceDN w:val="0"/>
        <w:adjustRightInd w:val="0"/>
        <w:ind w:left="284" w:right="334"/>
        <w:jc w:val="both"/>
        <w:rPr>
          <w:rFonts w:ascii="Calibri" w:hAnsi="Calibri" w:cs="Calibri"/>
          <w:sz w:val="22"/>
        </w:rPr>
      </w:pPr>
    </w:p>
    <w:p w14:paraId="4A1B20C8" w14:textId="77777777" w:rsidR="002E5E58" w:rsidRPr="00C92805" w:rsidRDefault="002E5E58" w:rsidP="002E5E58">
      <w:pPr>
        <w:autoSpaceDE w:val="0"/>
        <w:autoSpaceDN w:val="0"/>
        <w:adjustRightInd w:val="0"/>
        <w:ind w:left="284" w:right="334"/>
        <w:jc w:val="center"/>
        <w:rPr>
          <w:rFonts w:ascii="Calibri" w:hAnsi="Calibri" w:cs="Calibri"/>
          <w:b/>
          <w:bCs/>
          <w:sz w:val="22"/>
        </w:rPr>
      </w:pPr>
      <w:r w:rsidRPr="00C92805">
        <w:rPr>
          <w:rFonts w:ascii="Calibri" w:hAnsi="Calibri" w:cs="Calibri"/>
          <w:b/>
          <w:bCs/>
          <w:sz w:val="22"/>
        </w:rPr>
        <w:t xml:space="preserve">Sección </w:t>
      </w:r>
      <w:r w:rsidR="000F637F">
        <w:rPr>
          <w:rFonts w:ascii="Calibri" w:hAnsi="Calibri" w:cs="Calibri"/>
          <w:b/>
          <w:bCs/>
          <w:sz w:val="22"/>
        </w:rPr>
        <w:t>Séptima</w:t>
      </w:r>
    </w:p>
    <w:p w14:paraId="0DC576C5" w14:textId="77777777" w:rsidR="002E5E58" w:rsidRDefault="000F637F" w:rsidP="002E5E58">
      <w:pPr>
        <w:autoSpaceDE w:val="0"/>
        <w:autoSpaceDN w:val="0"/>
        <w:adjustRightInd w:val="0"/>
        <w:ind w:left="284" w:right="334"/>
        <w:jc w:val="center"/>
        <w:rPr>
          <w:rFonts w:ascii="Calibri" w:hAnsi="Calibri" w:cs="Calibri"/>
          <w:b/>
          <w:bCs/>
          <w:sz w:val="22"/>
        </w:rPr>
      </w:pPr>
      <w:r>
        <w:rPr>
          <w:rFonts w:ascii="Calibri" w:hAnsi="Calibri" w:cs="Calibri"/>
          <w:b/>
          <w:bCs/>
          <w:sz w:val="22"/>
        </w:rPr>
        <w:t>D</w:t>
      </w:r>
      <w:r w:rsidR="002E5E58">
        <w:rPr>
          <w:rFonts w:ascii="Calibri" w:hAnsi="Calibri" w:cs="Calibri"/>
          <w:b/>
          <w:bCs/>
          <w:sz w:val="22"/>
        </w:rPr>
        <w:t>irección Administrativa</w:t>
      </w:r>
    </w:p>
    <w:p w14:paraId="6B6A1C6F" w14:textId="77777777" w:rsidR="002E5E58" w:rsidRDefault="002E5E58" w:rsidP="002E5E58">
      <w:pPr>
        <w:autoSpaceDE w:val="0"/>
        <w:autoSpaceDN w:val="0"/>
        <w:adjustRightInd w:val="0"/>
        <w:ind w:left="284" w:right="334"/>
        <w:jc w:val="both"/>
        <w:rPr>
          <w:rFonts w:ascii="Calibri" w:hAnsi="Calibri" w:cs="Calibri"/>
          <w:b/>
          <w:bCs/>
          <w:iCs/>
          <w:sz w:val="22"/>
        </w:rPr>
      </w:pPr>
    </w:p>
    <w:p w14:paraId="60D1C95B" w14:textId="710D40E9" w:rsidR="002E5E58" w:rsidRPr="00C92805" w:rsidRDefault="002E5E58" w:rsidP="002E5E58">
      <w:pPr>
        <w:autoSpaceDE w:val="0"/>
        <w:autoSpaceDN w:val="0"/>
        <w:adjustRightInd w:val="0"/>
        <w:ind w:left="284" w:right="334"/>
        <w:jc w:val="both"/>
        <w:rPr>
          <w:rFonts w:ascii="Calibri" w:hAnsi="Calibri" w:cs="Calibri"/>
          <w:sz w:val="22"/>
        </w:rPr>
      </w:pPr>
      <w:r w:rsidRPr="00E3391D">
        <w:rPr>
          <w:rFonts w:ascii="Calibri" w:hAnsi="Calibri" w:cs="Calibri"/>
          <w:b/>
          <w:bCs/>
          <w:iCs/>
          <w:sz w:val="22"/>
        </w:rPr>
        <w:t xml:space="preserve">Artículo </w:t>
      </w:r>
      <w:r w:rsidR="000F637F">
        <w:rPr>
          <w:rFonts w:ascii="Calibri" w:hAnsi="Calibri" w:cs="Calibri"/>
          <w:b/>
          <w:bCs/>
          <w:iCs/>
          <w:sz w:val="22"/>
        </w:rPr>
        <w:t>6</w:t>
      </w:r>
      <w:r w:rsidR="00B95F6E">
        <w:rPr>
          <w:rFonts w:ascii="Calibri" w:hAnsi="Calibri" w:cs="Calibri"/>
          <w:b/>
          <w:bCs/>
          <w:iCs/>
          <w:sz w:val="22"/>
        </w:rPr>
        <w:t>8</w:t>
      </w:r>
      <w:r w:rsidR="000F37D1">
        <w:rPr>
          <w:rFonts w:ascii="Calibri" w:hAnsi="Calibri" w:cs="Calibri"/>
          <w:b/>
          <w:bCs/>
          <w:iCs/>
          <w:sz w:val="22"/>
        </w:rPr>
        <w:t xml:space="preserve">.- </w:t>
      </w:r>
      <w:r>
        <w:rPr>
          <w:rFonts w:ascii="Calibri" w:hAnsi="Calibri" w:cs="Calibri"/>
          <w:bCs/>
          <w:iCs/>
          <w:sz w:val="22"/>
        </w:rPr>
        <w:t xml:space="preserve">La </w:t>
      </w:r>
      <w:r w:rsidR="000F637F">
        <w:rPr>
          <w:rFonts w:ascii="Calibri" w:hAnsi="Calibri" w:cs="Calibri"/>
          <w:bCs/>
          <w:iCs/>
          <w:sz w:val="22"/>
        </w:rPr>
        <w:t>D</w:t>
      </w:r>
      <w:r>
        <w:rPr>
          <w:rFonts w:ascii="Calibri" w:hAnsi="Calibri" w:cs="Calibri"/>
          <w:bCs/>
          <w:iCs/>
          <w:sz w:val="22"/>
        </w:rPr>
        <w:t xml:space="preserve">irección Administrativa contará </w:t>
      </w:r>
      <w:r w:rsidRPr="00C92805">
        <w:rPr>
          <w:rFonts w:ascii="Calibri" w:hAnsi="Calibri" w:cs="Calibri"/>
          <w:sz w:val="22"/>
        </w:rPr>
        <w:t>con las siguientes</w:t>
      </w:r>
      <w:r w:rsidR="000F637F">
        <w:rPr>
          <w:rFonts w:ascii="Calibri" w:hAnsi="Calibri" w:cs="Calibri"/>
          <w:sz w:val="22"/>
        </w:rPr>
        <w:t xml:space="preserve"> </w:t>
      </w:r>
      <w:r w:rsidRPr="00C92805">
        <w:rPr>
          <w:rFonts w:ascii="Calibri" w:hAnsi="Calibri" w:cs="Calibri"/>
          <w:sz w:val="22"/>
        </w:rPr>
        <w:t>atribuciones:</w:t>
      </w:r>
    </w:p>
    <w:p w14:paraId="6B268BC9"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w:t>
      </w:r>
      <w:r w:rsidRPr="00C92805">
        <w:rPr>
          <w:rFonts w:ascii="Calibri" w:hAnsi="Calibri" w:cs="Calibri"/>
          <w:sz w:val="22"/>
        </w:rPr>
        <w:t xml:space="preserve"> Supervisar el proceso de contratación del personal, así como los procedimientos para el otorgamiento de las prestaciones y servicios a que tengan derecho;</w:t>
      </w:r>
    </w:p>
    <w:p w14:paraId="40CD9528"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w:t>
      </w:r>
      <w:r w:rsidRPr="00C92805">
        <w:rPr>
          <w:rFonts w:ascii="Calibri" w:hAnsi="Calibri" w:cs="Calibri"/>
          <w:sz w:val="22"/>
        </w:rPr>
        <w:t xml:space="preserve"> Coordinar la aplicación de la normatividad relativa a las relaciones laborales entre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y sus trabajadores, así como la relacionada a la seguridad social y a lo dispuesto por las leyes fiscales;</w:t>
      </w:r>
    </w:p>
    <w:p w14:paraId="29DFF22E" w14:textId="4DECD1B6"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III.</w:t>
      </w:r>
      <w:r w:rsidRPr="00C92805">
        <w:rPr>
          <w:rFonts w:ascii="Calibri" w:hAnsi="Calibri" w:cs="Calibri"/>
          <w:sz w:val="22"/>
        </w:rPr>
        <w:t xml:space="preserve"> Proporcionar la información necesaria para</w:t>
      </w:r>
      <w:r w:rsidR="00DC58E3">
        <w:rPr>
          <w:rFonts w:ascii="Calibri" w:hAnsi="Calibri" w:cs="Calibri"/>
          <w:sz w:val="22"/>
        </w:rPr>
        <w:t xml:space="preserve"> revisar y en su caso</w:t>
      </w:r>
      <w:r w:rsidRPr="00C92805">
        <w:rPr>
          <w:rFonts w:ascii="Calibri" w:hAnsi="Calibri" w:cs="Calibri"/>
          <w:sz w:val="22"/>
        </w:rPr>
        <w:t xml:space="preserve"> negociar con el Sindicato el Contrato Colectivo de Trabajo;</w:t>
      </w:r>
    </w:p>
    <w:p w14:paraId="0F5A8F9A"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IV.</w:t>
      </w:r>
      <w:r w:rsidRPr="00C92805">
        <w:rPr>
          <w:rFonts w:ascii="Calibri" w:hAnsi="Calibri" w:cs="Calibri"/>
          <w:sz w:val="22"/>
        </w:rPr>
        <w:t xml:space="preserve"> Coordinar la ejecución de los acuerdos entre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y el Sindicato;</w:t>
      </w:r>
    </w:p>
    <w:p w14:paraId="2043C5F6"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w:t>
      </w:r>
      <w:r w:rsidRPr="00C92805">
        <w:rPr>
          <w:rFonts w:ascii="Calibri" w:hAnsi="Calibri" w:cs="Calibri"/>
          <w:sz w:val="22"/>
        </w:rPr>
        <w:t xml:space="preserve"> Supervisar los procedimientos de administración de sueldos y salarios, pagos y liquidaciones al personal;</w:t>
      </w:r>
    </w:p>
    <w:p w14:paraId="630E3EFD"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w:t>
      </w:r>
      <w:r w:rsidRPr="00C92805">
        <w:rPr>
          <w:rFonts w:ascii="Calibri" w:hAnsi="Calibri" w:cs="Calibri"/>
          <w:sz w:val="22"/>
        </w:rPr>
        <w:t xml:space="preserve"> Proponer para aprobación del Consejo </w:t>
      </w:r>
      <w:r>
        <w:rPr>
          <w:rFonts w:ascii="Calibri" w:hAnsi="Calibri" w:cs="Calibri"/>
          <w:sz w:val="22"/>
        </w:rPr>
        <w:t>los</w:t>
      </w:r>
      <w:r w:rsidRPr="00C92805">
        <w:rPr>
          <w:rFonts w:ascii="Calibri" w:hAnsi="Calibri" w:cs="Calibri"/>
          <w:sz w:val="22"/>
        </w:rPr>
        <w:t xml:space="preserve"> Tabuladores Salariales del Personal de Confianza y Sindicalizado;</w:t>
      </w:r>
    </w:p>
    <w:p w14:paraId="34935AD5" w14:textId="4267881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w:t>
      </w:r>
      <w:r w:rsidRPr="00C92805">
        <w:rPr>
          <w:rFonts w:ascii="Calibri" w:hAnsi="Calibri" w:cs="Calibri"/>
          <w:sz w:val="22"/>
        </w:rPr>
        <w:t xml:space="preserve"> Presentar al Director General para su aprobación los Manuales de </w:t>
      </w:r>
      <w:r w:rsidR="00DC58E3">
        <w:rPr>
          <w:rFonts w:ascii="Calibri" w:hAnsi="Calibri" w:cs="Calibri"/>
          <w:sz w:val="22"/>
        </w:rPr>
        <w:t xml:space="preserve">Operación, Organización </w:t>
      </w:r>
      <w:r w:rsidRPr="00C92805">
        <w:rPr>
          <w:rFonts w:ascii="Calibri" w:hAnsi="Calibri" w:cs="Calibri"/>
          <w:sz w:val="22"/>
        </w:rPr>
        <w:t>y Perfiles de Puestos;</w:t>
      </w:r>
    </w:p>
    <w:p w14:paraId="14107EF0"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VIII.</w:t>
      </w:r>
      <w:r w:rsidRPr="00C92805">
        <w:rPr>
          <w:rFonts w:ascii="Calibri" w:hAnsi="Calibri" w:cs="Calibri"/>
          <w:sz w:val="22"/>
        </w:rPr>
        <w:t xml:space="preserve"> Someter para aprobación del Director General el Programa Anual de Capacitación;</w:t>
      </w:r>
    </w:p>
    <w:p w14:paraId="57E283B2" w14:textId="2F2717BD"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IX.</w:t>
      </w:r>
      <w:r w:rsidRPr="00C92805">
        <w:rPr>
          <w:rFonts w:ascii="Calibri" w:hAnsi="Calibri" w:cs="Calibri"/>
          <w:sz w:val="22"/>
        </w:rPr>
        <w:t xml:space="preserve"> Informar</w:t>
      </w:r>
      <w:r w:rsidR="00DC58E3">
        <w:rPr>
          <w:rFonts w:ascii="Calibri" w:hAnsi="Calibri" w:cs="Calibri"/>
          <w:sz w:val="22"/>
        </w:rPr>
        <w:t xml:space="preserve"> de manera</w:t>
      </w:r>
      <w:r w:rsidRPr="00C92805">
        <w:rPr>
          <w:rFonts w:ascii="Calibri" w:hAnsi="Calibri" w:cs="Calibri"/>
          <w:sz w:val="22"/>
        </w:rPr>
        <w:t xml:space="preserve"> </w:t>
      </w:r>
      <w:r w:rsidR="000F637F">
        <w:rPr>
          <w:rFonts w:ascii="Calibri" w:hAnsi="Calibri" w:cs="Calibri"/>
          <w:sz w:val="22"/>
        </w:rPr>
        <w:t>mensual</w:t>
      </w:r>
      <w:r w:rsidRPr="00C92805">
        <w:rPr>
          <w:rFonts w:ascii="Calibri" w:hAnsi="Calibri" w:cs="Calibri"/>
          <w:sz w:val="22"/>
        </w:rPr>
        <w:t xml:space="preserve"> al Director General respecto de las altas, bajas y cambios del personal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7E31A95"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Pr="00C92805">
        <w:rPr>
          <w:rFonts w:ascii="Calibri" w:hAnsi="Calibri" w:cs="Calibri"/>
          <w:sz w:val="22"/>
        </w:rPr>
        <w:t xml:space="preserve"> Coordinar el seguimiento del Plan Integral de Seguridad e Higiene;</w:t>
      </w:r>
    </w:p>
    <w:p w14:paraId="4E7F9494" w14:textId="7777777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Promover acciones orientada</w:t>
      </w:r>
      <w:r>
        <w:rPr>
          <w:rFonts w:ascii="Calibri" w:hAnsi="Calibri" w:cs="Calibri"/>
          <w:sz w:val="22"/>
        </w:rPr>
        <w:t>s a mejorar el ambiente laboral;</w:t>
      </w:r>
    </w:p>
    <w:p w14:paraId="695C5F36" w14:textId="712552D7"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XII.</w:t>
      </w:r>
      <w:r w:rsidRPr="00C92805">
        <w:rPr>
          <w:rFonts w:ascii="Calibri" w:hAnsi="Calibri" w:cs="Calibri"/>
          <w:sz w:val="22"/>
        </w:rPr>
        <w:t xml:space="preserve"> Someter para aprobación del Director General</w:t>
      </w:r>
      <w:r w:rsidR="00DC58E3">
        <w:rPr>
          <w:rFonts w:ascii="Calibri" w:hAnsi="Calibri" w:cs="Calibri"/>
          <w:sz w:val="22"/>
        </w:rPr>
        <w:t xml:space="preserve"> y conforme a lo establecido en las leyes y reglamentos, </w:t>
      </w:r>
      <w:r w:rsidRPr="00C92805">
        <w:rPr>
          <w:rFonts w:ascii="Calibri" w:hAnsi="Calibri" w:cs="Calibri"/>
          <w:sz w:val="22"/>
        </w:rPr>
        <w:t>el procedimiento y requisitos para la integración del pad</w:t>
      </w:r>
      <w:r>
        <w:rPr>
          <w:rFonts w:ascii="Calibri" w:hAnsi="Calibri" w:cs="Calibri"/>
          <w:sz w:val="22"/>
        </w:rPr>
        <w:t>rón de proveedores de servicios;</w:t>
      </w:r>
    </w:p>
    <w:p w14:paraId="17BD7CA0" w14:textId="539D231A"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DC58E3" w:rsidRPr="006C5F9B">
        <w:rPr>
          <w:rFonts w:ascii="Calibri" w:hAnsi="Calibri" w:cs="Calibri"/>
          <w:b/>
          <w:bCs/>
          <w:sz w:val="22"/>
        </w:rPr>
        <w:t>II</w:t>
      </w:r>
      <w:r w:rsidRPr="006C5F9B">
        <w:rPr>
          <w:rFonts w:ascii="Calibri" w:hAnsi="Calibri" w:cs="Calibri"/>
          <w:b/>
          <w:bCs/>
          <w:sz w:val="22"/>
        </w:rPr>
        <w:t>I.</w:t>
      </w:r>
      <w:r w:rsidRPr="00C92805">
        <w:rPr>
          <w:rFonts w:ascii="Calibri" w:hAnsi="Calibri" w:cs="Calibri"/>
          <w:sz w:val="22"/>
        </w:rPr>
        <w:t xml:space="preserve"> Coordinar</w:t>
      </w:r>
      <w:r w:rsidR="00DC58E3">
        <w:rPr>
          <w:rFonts w:ascii="Calibri" w:hAnsi="Calibri" w:cs="Calibri"/>
          <w:sz w:val="22"/>
        </w:rPr>
        <w:t xml:space="preserve"> atendiendo las disposiciones legales de la materia, </w:t>
      </w:r>
      <w:r w:rsidRPr="00C92805">
        <w:rPr>
          <w:rFonts w:ascii="Calibri" w:hAnsi="Calibri" w:cs="Calibri"/>
          <w:sz w:val="22"/>
        </w:rPr>
        <w:t xml:space="preserve">las políticas de contratación de servicios y consumibles de acuerdo a las necesidades de las diversas áreas </w:t>
      </w:r>
      <w:r w:rsidRPr="00C92805">
        <w:rPr>
          <w:rFonts w:ascii="Calibri" w:hAnsi="Calibri" w:cs="Calibri"/>
          <w:sz w:val="22"/>
        </w:rPr>
        <w:lastRenderedPageBreak/>
        <w:t xml:space="preserve">administrativas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y administrar los pagos correspondientes por dichos servicios;</w:t>
      </w:r>
    </w:p>
    <w:p w14:paraId="5B62D014" w14:textId="00BC5D3F"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w:t>
      </w:r>
      <w:r w:rsidR="00DC58E3" w:rsidRPr="006C5F9B">
        <w:rPr>
          <w:rFonts w:ascii="Calibri" w:hAnsi="Calibri" w:cs="Calibri"/>
          <w:b/>
          <w:bCs/>
          <w:sz w:val="22"/>
        </w:rPr>
        <w:t>I</w:t>
      </w:r>
      <w:r w:rsidRPr="006C5F9B">
        <w:rPr>
          <w:rFonts w:ascii="Calibri" w:hAnsi="Calibri" w:cs="Calibri"/>
          <w:b/>
          <w:bCs/>
          <w:sz w:val="22"/>
        </w:rPr>
        <w:t>V.</w:t>
      </w:r>
      <w:r w:rsidRPr="00C92805">
        <w:rPr>
          <w:rFonts w:ascii="Calibri" w:hAnsi="Calibri" w:cs="Calibri"/>
          <w:sz w:val="22"/>
        </w:rPr>
        <w:t xml:space="preserve"> </w:t>
      </w:r>
      <w:r w:rsidR="00656185">
        <w:rPr>
          <w:rFonts w:ascii="Calibri" w:hAnsi="Calibri" w:cs="Calibri"/>
          <w:sz w:val="22"/>
        </w:rPr>
        <w:t xml:space="preserve">Proponer por conducto del Presidente Municipal al Pleno del Ayuntamiento, </w:t>
      </w:r>
      <w:r w:rsidRPr="00C92805">
        <w:rPr>
          <w:rFonts w:ascii="Calibri" w:hAnsi="Calibri" w:cs="Calibri"/>
          <w:sz w:val="22"/>
        </w:rPr>
        <w:t>las propuestas de modificación o actualización del Reglamento Interior de Trabajo</w:t>
      </w:r>
      <w:r w:rsidR="00656185">
        <w:rPr>
          <w:rFonts w:ascii="Calibri" w:hAnsi="Calibri" w:cs="Calibri"/>
          <w:sz w:val="22"/>
        </w:rPr>
        <w:t xml:space="preserve"> para su trámite correspondiente</w:t>
      </w:r>
      <w:r w:rsidRPr="00C92805">
        <w:rPr>
          <w:rFonts w:ascii="Calibri" w:hAnsi="Calibri" w:cs="Calibri"/>
          <w:sz w:val="22"/>
        </w:rPr>
        <w:t>;</w:t>
      </w:r>
    </w:p>
    <w:p w14:paraId="78D573D1" w14:textId="3622B923"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w:t>
      </w:r>
      <w:r w:rsidRPr="00C92805">
        <w:rPr>
          <w:rFonts w:ascii="Calibri" w:hAnsi="Calibri" w:cs="Calibri"/>
          <w:sz w:val="22"/>
        </w:rPr>
        <w:t xml:space="preserve"> Supervisar el control, mantenimiento e inventario de los bienes muebles </w:t>
      </w:r>
      <w:r>
        <w:rPr>
          <w:rFonts w:ascii="Calibri" w:hAnsi="Calibri" w:cs="Calibri"/>
          <w:sz w:val="22"/>
        </w:rPr>
        <w:t xml:space="preserve">e inmuebles propiedad del </w:t>
      </w:r>
      <w:r w:rsidR="0026477B">
        <w:rPr>
          <w:rFonts w:ascii="Calibri" w:hAnsi="Calibri" w:cs="Calibri"/>
          <w:sz w:val="22"/>
        </w:rPr>
        <w:t>SEAPAL</w:t>
      </w:r>
      <w:r>
        <w:rPr>
          <w:rFonts w:ascii="Calibri" w:hAnsi="Calibri" w:cs="Calibri"/>
          <w:sz w:val="22"/>
        </w:rPr>
        <w:t>-VALLARTA;</w:t>
      </w:r>
    </w:p>
    <w:p w14:paraId="2FC90FFD" w14:textId="2C24D7E0" w:rsidR="002E5E58"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w:t>
      </w:r>
      <w:r w:rsidRPr="00C92805">
        <w:rPr>
          <w:rFonts w:ascii="Calibri" w:hAnsi="Calibri" w:cs="Calibri"/>
          <w:sz w:val="22"/>
        </w:rPr>
        <w:t xml:space="preserve"> Proveer </w:t>
      </w:r>
      <w:r w:rsidR="00656185">
        <w:rPr>
          <w:rFonts w:ascii="Calibri" w:hAnsi="Calibri" w:cs="Calibri"/>
          <w:sz w:val="22"/>
        </w:rPr>
        <w:t xml:space="preserve">previo estudio debidamente justificativo </w:t>
      </w:r>
      <w:r w:rsidRPr="00C92805">
        <w:rPr>
          <w:rFonts w:ascii="Calibri" w:hAnsi="Calibri" w:cs="Calibri"/>
          <w:sz w:val="22"/>
        </w:rPr>
        <w:t xml:space="preserve">sobre las necesidades de contratación o adquisición de bienes inmuebles destinados para las actividades propias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4BAC2D29" w14:textId="5E375FDD" w:rsidR="00946932" w:rsidRPr="000D6C19" w:rsidRDefault="00946932" w:rsidP="00946932">
      <w:pPr>
        <w:autoSpaceDE w:val="0"/>
        <w:autoSpaceDN w:val="0"/>
        <w:adjustRightInd w:val="0"/>
        <w:ind w:left="284" w:right="334"/>
        <w:jc w:val="both"/>
        <w:rPr>
          <w:rFonts w:ascii="Calibri" w:hAnsi="Calibri"/>
          <w:sz w:val="22"/>
        </w:rPr>
      </w:pPr>
      <w:r w:rsidRPr="006C5F9B">
        <w:rPr>
          <w:rFonts w:ascii="Calibri" w:hAnsi="Calibri" w:cs="Calibri"/>
          <w:b/>
          <w:bCs/>
          <w:sz w:val="22"/>
        </w:rPr>
        <w:t>XVII.</w:t>
      </w:r>
      <w:r>
        <w:rPr>
          <w:rFonts w:ascii="Calibri" w:hAnsi="Calibri" w:cs="Calibri"/>
          <w:sz w:val="22"/>
        </w:rPr>
        <w:t xml:space="preserve"> Programar y supervisar las actividades de</w:t>
      </w:r>
      <w:r w:rsidR="006E0EDD">
        <w:rPr>
          <w:rFonts w:ascii="Calibri" w:hAnsi="Calibri" w:cs="Calibri"/>
          <w:sz w:val="22"/>
        </w:rPr>
        <w:t xml:space="preserve"> </w:t>
      </w:r>
      <w:r>
        <w:rPr>
          <w:rFonts w:ascii="Calibri" w:hAnsi="Calibri" w:cs="Calibri"/>
          <w:sz w:val="22"/>
        </w:rPr>
        <w:t>l</w:t>
      </w:r>
      <w:r w:rsidR="006E0EDD">
        <w:rPr>
          <w:rFonts w:ascii="Calibri" w:hAnsi="Calibri" w:cs="Calibri"/>
          <w:sz w:val="22"/>
        </w:rPr>
        <w:t>a</w:t>
      </w:r>
      <w:r>
        <w:rPr>
          <w:rFonts w:ascii="Calibri" w:hAnsi="Calibri" w:cs="Calibri"/>
          <w:sz w:val="22"/>
        </w:rPr>
        <w:t xml:space="preserve"> d</w:t>
      </w:r>
      <w:r w:rsidR="006E0EDD">
        <w:rPr>
          <w:rFonts w:ascii="Calibri" w:hAnsi="Calibri" w:cs="Calibri"/>
          <w:sz w:val="22"/>
        </w:rPr>
        <w:t>irección</w:t>
      </w:r>
      <w:r>
        <w:rPr>
          <w:rFonts w:ascii="Calibri" w:hAnsi="Calibri" w:cs="Calibri"/>
          <w:sz w:val="22"/>
        </w:rPr>
        <w:t>; y</w:t>
      </w:r>
      <w:r w:rsidRPr="000D6C19">
        <w:rPr>
          <w:rFonts w:ascii="Calibri" w:hAnsi="Calibri"/>
          <w:sz w:val="22"/>
        </w:rPr>
        <w:t xml:space="preserve">  </w:t>
      </w:r>
    </w:p>
    <w:p w14:paraId="4F772883" w14:textId="101CB56D" w:rsidR="002E5E58" w:rsidRPr="00C92805" w:rsidRDefault="002E5E58" w:rsidP="002E5E58">
      <w:pPr>
        <w:autoSpaceDE w:val="0"/>
        <w:autoSpaceDN w:val="0"/>
        <w:adjustRightInd w:val="0"/>
        <w:ind w:left="284" w:right="334"/>
        <w:jc w:val="both"/>
        <w:rPr>
          <w:rFonts w:ascii="Calibri" w:hAnsi="Calibri" w:cs="Calibri"/>
          <w:sz w:val="22"/>
        </w:rPr>
      </w:pPr>
      <w:r w:rsidRPr="006C5F9B">
        <w:rPr>
          <w:rFonts w:ascii="Calibri" w:hAnsi="Calibri" w:cs="Calibri"/>
          <w:b/>
          <w:bCs/>
          <w:sz w:val="22"/>
        </w:rPr>
        <w:t>XVIII.</w:t>
      </w:r>
      <w:r w:rsidRPr="00C92805">
        <w:rPr>
          <w:rFonts w:ascii="Calibri" w:hAnsi="Calibri" w:cs="Calibri"/>
          <w:sz w:val="22"/>
        </w:rPr>
        <w:t xml:space="preserve"> Las demás que le confiera el presente Reglamento.</w:t>
      </w:r>
    </w:p>
    <w:p w14:paraId="295A0DFF" w14:textId="77777777" w:rsidR="002E5E58" w:rsidRDefault="002E5E58" w:rsidP="002E5E58">
      <w:pPr>
        <w:autoSpaceDE w:val="0"/>
        <w:autoSpaceDN w:val="0"/>
        <w:adjustRightInd w:val="0"/>
        <w:ind w:left="284" w:right="334"/>
        <w:jc w:val="both"/>
        <w:rPr>
          <w:rFonts w:ascii="Calibri" w:hAnsi="Calibri" w:cs="Calibri"/>
          <w:b/>
          <w:bCs/>
          <w:iCs/>
          <w:sz w:val="22"/>
        </w:rPr>
      </w:pPr>
    </w:p>
    <w:p w14:paraId="7ED7B265" w14:textId="585F6C69" w:rsidR="002E5E58" w:rsidRDefault="000F637F" w:rsidP="002E5E58">
      <w:pPr>
        <w:autoSpaceDE w:val="0"/>
        <w:autoSpaceDN w:val="0"/>
        <w:adjustRightInd w:val="0"/>
        <w:ind w:left="284" w:right="334"/>
        <w:jc w:val="both"/>
        <w:rPr>
          <w:rFonts w:ascii="Calibri" w:hAnsi="Calibri" w:cs="Calibri"/>
          <w:bCs/>
          <w:iCs/>
          <w:sz w:val="22"/>
        </w:rPr>
      </w:pPr>
      <w:r>
        <w:rPr>
          <w:rFonts w:ascii="Calibri" w:hAnsi="Calibri" w:cs="Calibri"/>
          <w:b/>
          <w:bCs/>
          <w:iCs/>
          <w:sz w:val="22"/>
        </w:rPr>
        <w:t xml:space="preserve">Artículo </w:t>
      </w:r>
      <w:r w:rsidR="00B95F6E">
        <w:rPr>
          <w:rFonts w:ascii="Calibri" w:hAnsi="Calibri" w:cs="Calibri"/>
          <w:b/>
          <w:bCs/>
          <w:iCs/>
          <w:sz w:val="22"/>
        </w:rPr>
        <w:t>69</w:t>
      </w:r>
      <w:r w:rsidR="002E5E58">
        <w:rPr>
          <w:rFonts w:ascii="Calibri" w:hAnsi="Calibri" w:cs="Calibri"/>
          <w:b/>
          <w:bCs/>
          <w:iCs/>
          <w:sz w:val="22"/>
        </w:rPr>
        <w:t xml:space="preserve">.- </w:t>
      </w:r>
      <w:r w:rsidR="002E5E58" w:rsidRPr="00B51724">
        <w:rPr>
          <w:rFonts w:ascii="Calibri" w:hAnsi="Calibri" w:cs="Calibri"/>
          <w:bCs/>
          <w:iCs/>
          <w:sz w:val="22"/>
        </w:rPr>
        <w:t>Para</w:t>
      </w:r>
      <w:r w:rsidR="002E5E58">
        <w:rPr>
          <w:rFonts w:ascii="Calibri" w:hAnsi="Calibri" w:cs="Calibri"/>
          <w:bCs/>
          <w:iCs/>
          <w:sz w:val="22"/>
        </w:rPr>
        <w:t xml:space="preserve"> un mayor funcionamiento la </w:t>
      </w:r>
      <w:r>
        <w:rPr>
          <w:rFonts w:ascii="Calibri" w:hAnsi="Calibri" w:cs="Calibri"/>
          <w:bCs/>
          <w:iCs/>
          <w:sz w:val="22"/>
        </w:rPr>
        <w:t>D</w:t>
      </w:r>
      <w:r w:rsidR="002E5E58">
        <w:rPr>
          <w:rFonts w:ascii="Calibri" w:hAnsi="Calibri" w:cs="Calibri"/>
          <w:bCs/>
          <w:iCs/>
          <w:sz w:val="22"/>
        </w:rPr>
        <w:t xml:space="preserve">irección Administrativa contará con  la </w:t>
      </w:r>
      <w:r>
        <w:rPr>
          <w:rFonts w:ascii="Calibri" w:hAnsi="Calibri" w:cs="Calibri"/>
          <w:bCs/>
          <w:iCs/>
          <w:sz w:val="22"/>
        </w:rPr>
        <w:t>Subdirección</w:t>
      </w:r>
      <w:r w:rsidR="002E5E58">
        <w:rPr>
          <w:rFonts w:ascii="Calibri" w:hAnsi="Calibri" w:cs="Calibri"/>
          <w:bCs/>
          <w:iCs/>
          <w:sz w:val="22"/>
        </w:rPr>
        <w:t xml:space="preserve"> Administrativa y las siguientes dependencias:</w:t>
      </w:r>
    </w:p>
    <w:p w14:paraId="33E3C6D3" w14:textId="3565EAEC"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Recursos Humanos;</w:t>
      </w:r>
    </w:p>
    <w:p w14:paraId="444F697D" w14:textId="13F6FC52"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Contabilidad y Presupuesto;</w:t>
      </w:r>
    </w:p>
    <w:p w14:paraId="358EBC46" w14:textId="766B8861"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III.</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Adquisiciones y Almacén;</w:t>
      </w:r>
    </w:p>
    <w:p w14:paraId="3FD9976E" w14:textId="1B3BE231"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IV.</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Informática; </w:t>
      </w:r>
    </w:p>
    <w:p w14:paraId="1993342D" w14:textId="2F7C0C0E"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V.</w:t>
      </w:r>
      <w:r>
        <w:rPr>
          <w:rFonts w:ascii="Calibri" w:hAnsi="Calibri" w:cs="Calibri"/>
          <w:bCs/>
          <w:iCs/>
          <w:sz w:val="22"/>
        </w:rPr>
        <w:t xml:space="preserve"> </w:t>
      </w:r>
      <w:r w:rsidR="00464BF8">
        <w:rPr>
          <w:rFonts w:ascii="Calibri" w:hAnsi="Calibri" w:cs="Calibri"/>
          <w:bCs/>
          <w:iCs/>
          <w:sz w:val="22"/>
        </w:rPr>
        <w:t>Jefatura</w:t>
      </w:r>
      <w:r w:rsidR="002E5E58">
        <w:rPr>
          <w:rFonts w:ascii="Calibri" w:hAnsi="Calibri" w:cs="Calibri"/>
          <w:bCs/>
          <w:iCs/>
          <w:sz w:val="22"/>
        </w:rPr>
        <w:t xml:space="preserve"> de Servicios Generales; </w:t>
      </w:r>
    </w:p>
    <w:p w14:paraId="3F455453" w14:textId="607C34C6" w:rsidR="002E5E58"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VI.</w:t>
      </w:r>
      <w:r>
        <w:rPr>
          <w:rFonts w:ascii="Calibri" w:hAnsi="Calibri" w:cs="Calibri"/>
          <w:bCs/>
          <w:iCs/>
          <w:sz w:val="22"/>
        </w:rPr>
        <w:t xml:space="preserve"> </w:t>
      </w:r>
      <w:r w:rsidR="00464BF8">
        <w:rPr>
          <w:rFonts w:ascii="Calibri" w:hAnsi="Calibri" w:cs="Calibri"/>
          <w:bCs/>
          <w:iCs/>
          <w:sz w:val="22"/>
        </w:rPr>
        <w:t>Jefatura</w:t>
      </w:r>
      <w:r w:rsidR="00B95F6E">
        <w:rPr>
          <w:rFonts w:ascii="Calibri" w:hAnsi="Calibri" w:cs="Calibri"/>
          <w:bCs/>
          <w:iCs/>
          <w:sz w:val="22"/>
        </w:rPr>
        <w:t xml:space="preserve"> de Tesorería;</w:t>
      </w:r>
      <w:r w:rsidR="00A23285">
        <w:rPr>
          <w:rFonts w:ascii="Calibri" w:hAnsi="Calibri" w:cs="Calibri"/>
          <w:bCs/>
          <w:iCs/>
          <w:sz w:val="22"/>
        </w:rPr>
        <w:t xml:space="preserve"> y</w:t>
      </w:r>
    </w:p>
    <w:p w14:paraId="1F937D1B" w14:textId="6BCC457F" w:rsidR="00B95F6E" w:rsidRDefault="000F37D1" w:rsidP="000F37D1">
      <w:pPr>
        <w:autoSpaceDE w:val="0"/>
        <w:autoSpaceDN w:val="0"/>
        <w:adjustRightInd w:val="0"/>
        <w:ind w:left="284" w:right="334"/>
        <w:jc w:val="both"/>
        <w:rPr>
          <w:rFonts w:ascii="Calibri" w:hAnsi="Calibri" w:cs="Calibri"/>
          <w:bCs/>
          <w:iCs/>
          <w:sz w:val="22"/>
        </w:rPr>
      </w:pPr>
      <w:r>
        <w:rPr>
          <w:rFonts w:ascii="Calibri" w:hAnsi="Calibri" w:cs="Calibri"/>
          <w:b/>
          <w:bCs/>
          <w:iCs/>
          <w:sz w:val="22"/>
        </w:rPr>
        <w:t>VII.</w:t>
      </w:r>
      <w:r>
        <w:rPr>
          <w:rFonts w:ascii="Calibri" w:hAnsi="Calibri" w:cs="Calibri"/>
          <w:bCs/>
          <w:iCs/>
          <w:sz w:val="22"/>
        </w:rPr>
        <w:t xml:space="preserve"> </w:t>
      </w:r>
      <w:r w:rsidR="00464BF8">
        <w:rPr>
          <w:rFonts w:ascii="Calibri" w:hAnsi="Calibri" w:cs="Calibri"/>
          <w:bCs/>
          <w:iCs/>
          <w:sz w:val="22"/>
        </w:rPr>
        <w:t>Jefatura</w:t>
      </w:r>
      <w:r w:rsidR="00B95F6E">
        <w:rPr>
          <w:rFonts w:ascii="Calibri" w:hAnsi="Calibri" w:cs="Calibri"/>
          <w:bCs/>
          <w:iCs/>
          <w:sz w:val="22"/>
        </w:rPr>
        <w:t xml:space="preserve"> de Planeación del Agua.</w:t>
      </w:r>
    </w:p>
    <w:p w14:paraId="61C0D3E9" w14:textId="77777777" w:rsidR="002E5E58" w:rsidRDefault="002E5E58" w:rsidP="002E5E58">
      <w:pPr>
        <w:autoSpaceDE w:val="0"/>
        <w:autoSpaceDN w:val="0"/>
        <w:adjustRightInd w:val="0"/>
        <w:ind w:left="284" w:right="334"/>
        <w:jc w:val="both"/>
        <w:rPr>
          <w:rFonts w:ascii="Calibri" w:hAnsi="Calibri" w:cs="Calibri"/>
          <w:bCs/>
          <w:iCs/>
          <w:sz w:val="22"/>
        </w:rPr>
      </w:pPr>
    </w:p>
    <w:p w14:paraId="3D8E70BB" w14:textId="0BABEB42" w:rsidR="002E5E58" w:rsidRDefault="002E5E58" w:rsidP="002E5E58">
      <w:pPr>
        <w:autoSpaceDE w:val="0"/>
        <w:autoSpaceDN w:val="0"/>
        <w:adjustRightInd w:val="0"/>
        <w:ind w:left="284" w:right="334"/>
        <w:jc w:val="both"/>
        <w:rPr>
          <w:rFonts w:ascii="Calibri" w:hAnsi="Calibri" w:cs="Calibri"/>
          <w:bCs/>
          <w:iCs/>
          <w:sz w:val="22"/>
        </w:rPr>
      </w:pPr>
      <w:r w:rsidRPr="001E7650">
        <w:rPr>
          <w:rFonts w:ascii="Calibri" w:hAnsi="Calibri" w:cs="Calibri"/>
          <w:b/>
          <w:bCs/>
          <w:iCs/>
          <w:sz w:val="22"/>
        </w:rPr>
        <w:t xml:space="preserve">Artículo </w:t>
      </w:r>
      <w:r>
        <w:rPr>
          <w:rFonts w:ascii="Calibri" w:hAnsi="Calibri" w:cs="Calibri"/>
          <w:b/>
          <w:bCs/>
          <w:iCs/>
          <w:sz w:val="22"/>
        </w:rPr>
        <w:t>7</w:t>
      </w:r>
      <w:r w:rsidR="00B95F6E">
        <w:rPr>
          <w:rFonts w:ascii="Calibri" w:hAnsi="Calibri" w:cs="Calibri"/>
          <w:b/>
          <w:bCs/>
          <w:iCs/>
          <w:sz w:val="22"/>
        </w:rPr>
        <w:t>0</w:t>
      </w:r>
      <w:r w:rsidRPr="001E7650">
        <w:rPr>
          <w:rFonts w:ascii="Calibri" w:hAnsi="Calibri" w:cs="Calibri"/>
          <w:b/>
          <w:bCs/>
          <w:iCs/>
          <w:sz w:val="22"/>
        </w:rPr>
        <w:t>.-</w:t>
      </w:r>
      <w:r>
        <w:rPr>
          <w:rFonts w:ascii="Calibri" w:hAnsi="Calibri" w:cs="Calibri"/>
          <w:bCs/>
          <w:iCs/>
          <w:sz w:val="22"/>
        </w:rPr>
        <w:t xml:space="preserve">La </w:t>
      </w:r>
      <w:r w:rsidR="000F637F">
        <w:rPr>
          <w:rFonts w:ascii="Calibri" w:hAnsi="Calibri" w:cs="Calibri"/>
          <w:bCs/>
          <w:iCs/>
          <w:sz w:val="22"/>
        </w:rPr>
        <w:t>Subdirección</w:t>
      </w:r>
      <w:r>
        <w:rPr>
          <w:rFonts w:ascii="Calibri" w:hAnsi="Calibri" w:cs="Calibri"/>
          <w:bCs/>
          <w:iCs/>
          <w:sz w:val="22"/>
        </w:rPr>
        <w:t xml:space="preserve"> Administrativa contará con las siguientes atribuciones:</w:t>
      </w:r>
    </w:p>
    <w:p w14:paraId="1C877CAB" w14:textId="1E475CF9"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w:t>
      </w:r>
      <w:r w:rsidRPr="006C5F9B">
        <w:rPr>
          <w:rFonts w:ascii="Calibri" w:hAnsi="Calibri"/>
          <w:b/>
          <w:sz w:val="22"/>
        </w:rPr>
        <w:t>.</w:t>
      </w:r>
      <w:r w:rsidRPr="00357AE4">
        <w:rPr>
          <w:rFonts w:ascii="Calibri" w:hAnsi="Calibri"/>
          <w:sz w:val="22"/>
        </w:rPr>
        <w:t xml:space="preserve"> Autorizar la compra de materiales y servicios </w:t>
      </w:r>
      <w:r w:rsidR="00946932">
        <w:rPr>
          <w:rFonts w:ascii="Calibri" w:hAnsi="Calibri"/>
          <w:sz w:val="22"/>
        </w:rPr>
        <w:t xml:space="preserve">solicitados por las unidades administrativas, los cuales deberán estar debidamente contemplados y </w:t>
      </w:r>
      <w:r w:rsidRPr="00357AE4">
        <w:rPr>
          <w:rFonts w:ascii="Calibri" w:hAnsi="Calibri"/>
          <w:sz w:val="22"/>
        </w:rPr>
        <w:t>apegados al presupuesto de egresos;</w:t>
      </w:r>
    </w:p>
    <w:p w14:paraId="14C67195" w14:textId="62899742"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II</w:t>
      </w:r>
      <w:r w:rsidRPr="006C5F9B">
        <w:rPr>
          <w:rFonts w:ascii="Calibri" w:hAnsi="Calibri"/>
          <w:b/>
          <w:sz w:val="22"/>
        </w:rPr>
        <w:t>.</w:t>
      </w:r>
      <w:r w:rsidRPr="00357AE4">
        <w:rPr>
          <w:rFonts w:ascii="Calibri" w:hAnsi="Calibri"/>
          <w:sz w:val="22"/>
        </w:rPr>
        <w:t xml:space="preserve"> Supervisar que </w:t>
      </w:r>
      <w:r w:rsidR="00946932">
        <w:rPr>
          <w:rFonts w:ascii="Calibri" w:hAnsi="Calibri"/>
          <w:sz w:val="22"/>
        </w:rPr>
        <w:t>las unidades administrativas</w:t>
      </w:r>
      <w:r w:rsidR="00946932" w:rsidRPr="00357AE4">
        <w:rPr>
          <w:rFonts w:ascii="Calibri" w:hAnsi="Calibri"/>
          <w:sz w:val="22"/>
        </w:rPr>
        <w:t xml:space="preserve"> </w:t>
      </w:r>
      <w:r w:rsidRPr="00357AE4">
        <w:rPr>
          <w:rFonts w:ascii="Calibri" w:hAnsi="Calibri"/>
          <w:sz w:val="22"/>
        </w:rPr>
        <w:t>apliquen las medidas de austeridad;</w:t>
      </w:r>
    </w:p>
    <w:p w14:paraId="1C002338" w14:textId="01B906AD"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III</w:t>
      </w:r>
      <w:r w:rsidRPr="006C5F9B">
        <w:rPr>
          <w:rFonts w:ascii="Calibri" w:hAnsi="Calibri"/>
          <w:b/>
          <w:sz w:val="22"/>
        </w:rPr>
        <w:t>.</w:t>
      </w:r>
      <w:r w:rsidRPr="00357AE4">
        <w:rPr>
          <w:rFonts w:ascii="Calibri" w:hAnsi="Calibri"/>
          <w:sz w:val="22"/>
        </w:rPr>
        <w:t xml:space="preserve"> Valida</w:t>
      </w:r>
      <w:r w:rsidR="00946932">
        <w:rPr>
          <w:rFonts w:ascii="Calibri" w:hAnsi="Calibri"/>
          <w:sz w:val="22"/>
        </w:rPr>
        <w:t>r</w:t>
      </w:r>
      <w:r w:rsidRPr="00357AE4">
        <w:rPr>
          <w:rFonts w:ascii="Calibri" w:hAnsi="Calibri"/>
          <w:sz w:val="22"/>
        </w:rPr>
        <w:t xml:space="preserve"> y supervis</w:t>
      </w:r>
      <w:r w:rsidR="00946932">
        <w:rPr>
          <w:rFonts w:ascii="Calibri" w:hAnsi="Calibri"/>
          <w:sz w:val="22"/>
        </w:rPr>
        <w:t>ar</w:t>
      </w:r>
      <w:r w:rsidRPr="00357AE4">
        <w:rPr>
          <w:rFonts w:ascii="Calibri" w:hAnsi="Calibri"/>
          <w:sz w:val="22"/>
        </w:rPr>
        <w:t xml:space="preserve"> la nómina;</w:t>
      </w:r>
    </w:p>
    <w:p w14:paraId="4C53D6C3"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IV</w:t>
      </w:r>
      <w:r w:rsidRPr="006C5F9B">
        <w:rPr>
          <w:rFonts w:ascii="Calibri" w:hAnsi="Calibri"/>
          <w:b/>
          <w:sz w:val="22"/>
        </w:rPr>
        <w:t>.</w:t>
      </w:r>
      <w:r w:rsidRPr="00357AE4">
        <w:rPr>
          <w:rFonts w:ascii="Calibri" w:hAnsi="Calibri"/>
          <w:sz w:val="22"/>
        </w:rPr>
        <w:t xml:space="preserve"> Supervisar y validar los cursos de capacitación para los empleados;</w:t>
      </w:r>
    </w:p>
    <w:p w14:paraId="5EF0F057" w14:textId="516A2B47" w:rsidR="00852874" w:rsidRPr="00C92805" w:rsidRDefault="002E5E58" w:rsidP="00852874">
      <w:pPr>
        <w:autoSpaceDE w:val="0"/>
        <w:autoSpaceDN w:val="0"/>
        <w:adjustRightInd w:val="0"/>
        <w:ind w:left="284" w:right="334"/>
        <w:jc w:val="both"/>
        <w:rPr>
          <w:rFonts w:ascii="Calibri" w:hAnsi="Calibri" w:cs="Calibri"/>
          <w:sz w:val="22"/>
        </w:rPr>
      </w:pPr>
      <w:r w:rsidRPr="006C5F9B">
        <w:rPr>
          <w:rFonts w:ascii="Calibri" w:hAnsi="Calibri" w:cs="Calibri"/>
          <w:b/>
          <w:iCs/>
          <w:sz w:val="22"/>
        </w:rPr>
        <w:t>V</w:t>
      </w:r>
      <w:r w:rsidRPr="006C5F9B">
        <w:rPr>
          <w:rFonts w:ascii="Calibri" w:hAnsi="Calibri"/>
          <w:b/>
          <w:sz w:val="22"/>
        </w:rPr>
        <w:t>.</w:t>
      </w:r>
      <w:r w:rsidRPr="00357AE4">
        <w:rPr>
          <w:rFonts w:ascii="Calibri" w:hAnsi="Calibri"/>
          <w:sz w:val="22"/>
        </w:rPr>
        <w:t xml:space="preserve"> Participar en</w:t>
      </w:r>
      <w:r w:rsidR="00946932">
        <w:rPr>
          <w:rFonts w:ascii="Calibri" w:hAnsi="Calibri"/>
          <w:sz w:val="22"/>
        </w:rPr>
        <w:t xml:space="preserve"> caso que se le requiera </w:t>
      </w:r>
      <w:r w:rsidR="00852874">
        <w:rPr>
          <w:rFonts w:ascii="Calibri" w:hAnsi="Calibri"/>
          <w:sz w:val="22"/>
        </w:rPr>
        <w:t xml:space="preserve">en </w:t>
      </w:r>
      <w:r w:rsidR="00852874">
        <w:rPr>
          <w:rFonts w:ascii="Calibri" w:hAnsi="Calibri" w:cs="Calibri"/>
          <w:sz w:val="22"/>
        </w:rPr>
        <w:t xml:space="preserve">los consejos, comités, comisiones, sistemas </w:t>
      </w:r>
      <w:r w:rsidR="00852874" w:rsidRPr="00C92805">
        <w:rPr>
          <w:rFonts w:ascii="Calibri" w:hAnsi="Calibri" w:cs="Calibri"/>
          <w:sz w:val="22"/>
        </w:rPr>
        <w:t>y demás grupos de estudio</w:t>
      </w:r>
      <w:r w:rsidR="00852874">
        <w:rPr>
          <w:rFonts w:ascii="Calibri" w:hAnsi="Calibri" w:cs="Calibri"/>
          <w:sz w:val="22"/>
        </w:rPr>
        <w:t xml:space="preserve"> del SEAPAL-VALLARTA, </w:t>
      </w:r>
      <w:r w:rsidR="00852874" w:rsidRPr="00C92805">
        <w:rPr>
          <w:rFonts w:ascii="Calibri" w:hAnsi="Calibri" w:cs="Calibri"/>
          <w:sz w:val="22"/>
        </w:rPr>
        <w:t>conforme a lo dispuesto por l</w:t>
      </w:r>
      <w:r w:rsidR="00852874">
        <w:rPr>
          <w:rFonts w:ascii="Calibri" w:hAnsi="Calibri" w:cs="Calibri"/>
          <w:sz w:val="22"/>
        </w:rPr>
        <w:t>as</w:t>
      </w:r>
      <w:r w:rsidR="00852874" w:rsidRPr="00C92805">
        <w:rPr>
          <w:rFonts w:ascii="Calibri" w:hAnsi="Calibri" w:cs="Calibri"/>
          <w:sz w:val="22"/>
        </w:rPr>
        <w:t xml:space="preserve"> </w:t>
      </w:r>
      <w:r w:rsidR="00852874">
        <w:rPr>
          <w:rFonts w:ascii="Calibri" w:hAnsi="Calibri" w:cs="Calibri"/>
          <w:sz w:val="22"/>
        </w:rPr>
        <w:t>disposiciones legales correspondientes</w:t>
      </w:r>
      <w:r w:rsidR="00852874" w:rsidRPr="00C92805">
        <w:rPr>
          <w:rFonts w:ascii="Calibri" w:hAnsi="Calibri" w:cs="Calibri"/>
          <w:sz w:val="22"/>
        </w:rPr>
        <w:t>;</w:t>
      </w:r>
    </w:p>
    <w:p w14:paraId="3528D22B" w14:textId="77777777"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VI</w:t>
      </w:r>
      <w:r w:rsidRPr="006C5F9B">
        <w:rPr>
          <w:rFonts w:ascii="Calibri" w:hAnsi="Calibri"/>
          <w:b/>
          <w:sz w:val="22"/>
        </w:rPr>
        <w:t>.</w:t>
      </w:r>
      <w:r w:rsidRPr="00357AE4">
        <w:rPr>
          <w:rFonts w:ascii="Calibri" w:hAnsi="Calibri"/>
          <w:sz w:val="22"/>
        </w:rPr>
        <w:t xml:space="preserve"> Coordinar el mantenimiento del parque vehicular;</w:t>
      </w:r>
    </w:p>
    <w:p w14:paraId="7A138B31" w14:textId="29ED498D"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VII</w:t>
      </w:r>
      <w:r w:rsidRPr="006C5F9B">
        <w:rPr>
          <w:rFonts w:ascii="Calibri" w:hAnsi="Calibri"/>
          <w:b/>
          <w:sz w:val="22"/>
        </w:rPr>
        <w:t>.</w:t>
      </w:r>
      <w:r w:rsidRPr="00357AE4">
        <w:rPr>
          <w:rFonts w:ascii="Calibri" w:hAnsi="Calibri"/>
          <w:sz w:val="22"/>
        </w:rPr>
        <w:t xml:space="preserve"> </w:t>
      </w:r>
      <w:r w:rsidR="00852874">
        <w:rPr>
          <w:rFonts w:ascii="Calibri" w:hAnsi="Calibri"/>
          <w:sz w:val="22"/>
        </w:rPr>
        <w:t>Realizar la r</w:t>
      </w:r>
      <w:r w:rsidRPr="00357AE4">
        <w:rPr>
          <w:rFonts w:ascii="Calibri" w:hAnsi="Calibri"/>
          <w:sz w:val="22"/>
        </w:rPr>
        <w:t>evisión y seguimiento de los bienes patrimoniales;</w:t>
      </w:r>
    </w:p>
    <w:p w14:paraId="5ACFD341" w14:textId="32E3ADF4" w:rsidR="002E5E58" w:rsidRPr="00357AE4"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VIII</w:t>
      </w:r>
      <w:r w:rsidRPr="006C5F9B">
        <w:rPr>
          <w:rFonts w:ascii="Calibri" w:hAnsi="Calibri"/>
          <w:b/>
          <w:sz w:val="22"/>
        </w:rPr>
        <w:t>.</w:t>
      </w:r>
      <w:r w:rsidRPr="00357AE4">
        <w:rPr>
          <w:rFonts w:ascii="Calibri" w:hAnsi="Calibri"/>
          <w:sz w:val="22"/>
        </w:rPr>
        <w:t xml:space="preserve"> </w:t>
      </w:r>
      <w:r w:rsidR="00852874">
        <w:rPr>
          <w:rFonts w:ascii="Calibri" w:hAnsi="Calibri"/>
          <w:sz w:val="22"/>
        </w:rPr>
        <w:t>Llevar a cabo la s</w:t>
      </w:r>
      <w:r w:rsidRPr="00357AE4">
        <w:rPr>
          <w:rFonts w:ascii="Calibri" w:hAnsi="Calibri"/>
          <w:sz w:val="22"/>
        </w:rPr>
        <w:t xml:space="preserve">upervisión de inventarios en almacén; </w:t>
      </w:r>
    </w:p>
    <w:p w14:paraId="71E85993" w14:textId="32337371" w:rsidR="002E5E58" w:rsidRDefault="002E5E58" w:rsidP="002E5E58">
      <w:pPr>
        <w:autoSpaceDE w:val="0"/>
        <w:autoSpaceDN w:val="0"/>
        <w:adjustRightInd w:val="0"/>
        <w:ind w:left="284" w:right="334"/>
        <w:jc w:val="both"/>
        <w:rPr>
          <w:rFonts w:ascii="Calibri" w:hAnsi="Calibri"/>
          <w:sz w:val="22"/>
        </w:rPr>
      </w:pPr>
      <w:r w:rsidRPr="006C5F9B">
        <w:rPr>
          <w:rFonts w:ascii="Calibri" w:hAnsi="Calibri" w:cs="Calibri"/>
          <w:b/>
          <w:iCs/>
          <w:sz w:val="22"/>
        </w:rPr>
        <w:t>IX</w:t>
      </w:r>
      <w:r w:rsidRPr="006C5F9B">
        <w:rPr>
          <w:rFonts w:ascii="Calibri" w:hAnsi="Calibri"/>
          <w:b/>
          <w:sz w:val="22"/>
        </w:rPr>
        <w:t>.</w:t>
      </w:r>
      <w:r w:rsidRPr="00357AE4">
        <w:rPr>
          <w:rFonts w:ascii="Calibri" w:hAnsi="Calibri"/>
          <w:sz w:val="22"/>
        </w:rPr>
        <w:t xml:space="preserve"> Validar el mantenimiento de las instalaciones del organismo</w:t>
      </w:r>
      <w:r w:rsidR="0065691C">
        <w:rPr>
          <w:rFonts w:ascii="Calibri" w:hAnsi="Calibri"/>
          <w:sz w:val="22"/>
        </w:rPr>
        <w:t>;</w:t>
      </w:r>
    </w:p>
    <w:p w14:paraId="4C2999DB" w14:textId="0EF122D6" w:rsidR="0065691C" w:rsidRPr="000D6C19" w:rsidRDefault="0065691C" w:rsidP="0065691C">
      <w:pPr>
        <w:autoSpaceDE w:val="0"/>
        <w:autoSpaceDN w:val="0"/>
        <w:adjustRightInd w:val="0"/>
        <w:ind w:left="284" w:right="334"/>
        <w:jc w:val="both"/>
        <w:rPr>
          <w:rFonts w:ascii="Calibri" w:hAnsi="Calibri"/>
          <w:sz w:val="22"/>
        </w:rPr>
      </w:pPr>
      <w:r w:rsidRPr="006C5F9B">
        <w:rPr>
          <w:rFonts w:ascii="Calibri" w:hAnsi="Calibri" w:cs="Calibri"/>
          <w:b/>
          <w:bCs/>
          <w:sz w:val="22"/>
        </w:rPr>
        <w:t>X.</w:t>
      </w:r>
      <w:r>
        <w:rPr>
          <w:rFonts w:ascii="Calibri" w:hAnsi="Calibri" w:cs="Calibri"/>
          <w:sz w:val="22"/>
        </w:rPr>
        <w:t xml:space="preserve"> Programar y supervisar las actividades de</w:t>
      </w:r>
      <w:r w:rsidR="006E0EDD">
        <w:rPr>
          <w:rFonts w:ascii="Calibri" w:hAnsi="Calibri" w:cs="Calibri"/>
          <w:sz w:val="22"/>
        </w:rPr>
        <w:t xml:space="preserve"> </w:t>
      </w:r>
      <w:r>
        <w:rPr>
          <w:rFonts w:ascii="Calibri" w:hAnsi="Calibri" w:cs="Calibri"/>
          <w:sz w:val="22"/>
        </w:rPr>
        <w:t>l</w:t>
      </w:r>
      <w:r w:rsidR="006E0EDD">
        <w:rPr>
          <w:rFonts w:ascii="Calibri" w:hAnsi="Calibri" w:cs="Calibri"/>
          <w:sz w:val="22"/>
        </w:rPr>
        <w:t>a</w:t>
      </w:r>
      <w:r>
        <w:rPr>
          <w:rFonts w:ascii="Calibri" w:hAnsi="Calibri" w:cs="Calibri"/>
          <w:sz w:val="22"/>
        </w:rPr>
        <w:t xml:space="preserve"> </w:t>
      </w:r>
      <w:r w:rsidR="006E0EDD">
        <w:rPr>
          <w:rFonts w:ascii="Calibri" w:hAnsi="Calibri" w:cs="Calibri"/>
          <w:sz w:val="22"/>
        </w:rPr>
        <w:t>subdirección</w:t>
      </w:r>
      <w:r>
        <w:rPr>
          <w:rFonts w:ascii="Calibri" w:hAnsi="Calibri" w:cs="Calibri"/>
          <w:sz w:val="22"/>
        </w:rPr>
        <w:t>; y</w:t>
      </w:r>
      <w:r w:rsidRPr="000D6C19">
        <w:rPr>
          <w:rFonts w:ascii="Calibri" w:hAnsi="Calibri"/>
          <w:sz w:val="22"/>
        </w:rPr>
        <w:t xml:space="preserve">  </w:t>
      </w:r>
    </w:p>
    <w:p w14:paraId="73003BE6" w14:textId="3868D131" w:rsidR="0065691C" w:rsidRPr="00C92805" w:rsidRDefault="0065691C" w:rsidP="0065691C">
      <w:pPr>
        <w:autoSpaceDE w:val="0"/>
        <w:autoSpaceDN w:val="0"/>
        <w:adjustRightInd w:val="0"/>
        <w:ind w:left="284" w:right="334"/>
        <w:jc w:val="both"/>
        <w:rPr>
          <w:rFonts w:ascii="Calibri" w:hAnsi="Calibri" w:cs="Calibri"/>
          <w:sz w:val="22"/>
        </w:rPr>
      </w:pPr>
      <w:r w:rsidRPr="006C5F9B">
        <w:rPr>
          <w:rFonts w:ascii="Calibri" w:hAnsi="Calibri" w:cs="Calibri"/>
          <w:b/>
          <w:bCs/>
          <w:sz w:val="22"/>
        </w:rPr>
        <w:t>XI.</w:t>
      </w:r>
      <w:r w:rsidRPr="00C92805">
        <w:rPr>
          <w:rFonts w:ascii="Calibri" w:hAnsi="Calibri" w:cs="Calibri"/>
          <w:sz w:val="22"/>
        </w:rPr>
        <w:t xml:space="preserve"> Las demás que le confiera el presente Reglamento.</w:t>
      </w:r>
    </w:p>
    <w:p w14:paraId="7AE0712A" w14:textId="0F626487" w:rsidR="0065691C" w:rsidRDefault="0065691C" w:rsidP="002E5E58">
      <w:pPr>
        <w:autoSpaceDE w:val="0"/>
        <w:autoSpaceDN w:val="0"/>
        <w:adjustRightInd w:val="0"/>
        <w:ind w:left="284" w:right="334"/>
        <w:jc w:val="both"/>
        <w:rPr>
          <w:rFonts w:ascii="Calibri" w:hAnsi="Calibri" w:cs="Calibri"/>
          <w:bCs/>
          <w:iCs/>
          <w:sz w:val="22"/>
        </w:rPr>
      </w:pPr>
    </w:p>
    <w:p w14:paraId="0766F660" w14:textId="3F5E22A8"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1</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Recursos Humanos contará con las siguientes atribuciones:</w:t>
      </w:r>
    </w:p>
    <w:p w14:paraId="14067D58"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Efectuar el proceso de reclutamiento, selección, prestaciones y servicios al personal;</w:t>
      </w:r>
    </w:p>
    <w:p w14:paraId="580362D9"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Elaborar y preparar la información necesaria para negociar con el Sindicato el Contrato Colectivo de Trabajo;</w:t>
      </w:r>
    </w:p>
    <w:p w14:paraId="14F3FC6C"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Promover y ejecutar los acuerdos entre el </w:t>
      </w:r>
      <w:r w:rsidR="0026477B">
        <w:rPr>
          <w:rFonts w:ascii="Calibri" w:hAnsi="Calibri" w:cs="Calibri"/>
          <w:sz w:val="22"/>
        </w:rPr>
        <w:t xml:space="preserve">SEAPAL </w:t>
      </w:r>
      <w:r>
        <w:rPr>
          <w:rFonts w:ascii="Calibri" w:hAnsi="Calibri" w:cs="Calibri"/>
          <w:sz w:val="22"/>
        </w:rPr>
        <w:t>-VALLARTA</w:t>
      </w:r>
      <w:r w:rsidRPr="00C92805">
        <w:rPr>
          <w:rFonts w:ascii="Calibri" w:hAnsi="Calibri" w:cs="Calibri"/>
          <w:sz w:val="22"/>
        </w:rPr>
        <w:t xml:space="preserve"> y el Sindicato;</w:t>
      </w:r>
    </w:p>
    <w:p w14:paraId="6F2769B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Elaborar y aplicar los procedimientos de administración de sueldos y salarios, pagos y liquidaciones al personal, que garanticen retribuciones justas y equitativas;</w:t>
      </w:r>
    </w:p>
    <w:p w14:paraId="560E7674"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V.</w:t>
      </w:r>
      <w:r w:rsidRPr="00C92805">
        <w:rPr>
          <w:rFonts w:ascii="Calibri" w:hAnsi="Calibri" w:cs="Calibri"/>
          <w:sz w:val="22"/>
        </w:rPr>
        <w:t xml:space="preserve"> Elaborar las propuestas para la administración de Tabuladores Salariales del Personal de Confianza y Sindicalizado;</w:t>
      </w:r>
    </w:p>
    <w:p w14:paraId="03E3212D"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Establecer procedimientos que regulen la administración del Plan de Pensiones y Jubilaciones; conforme a la normatividad aplicable y al Contrato Colectivo de Trabajo;</w:t>
      </w:r>
    </w:p>
    <w:p w14:paraId="3B7C7771"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Tramitar las altas, bajas y cambios del personal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proporcionando un informe a su superior jerárquico; </w:t>
      </w:r>
    </w:p>
    <w:p w14:paraId="30FEF774"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Pr>
          <w:rFonts w:ascii="Calibri" w:hAnsi="Calibri" w:cs="Calibri"/>
          <w:sz w:val="22"/>
        </w:rPr>
        <w:t xml:space="preserve"> </w:t>
      </w:r>
      <w:r w:rsidRPr="00F56CC8">
        <w:rPr>
          <w:rFonts w:ascii="Calibri" w:hAnsi="Calibri" w:cs="Calibri"/>
          <w:sz w:val="22"/>
        </w:rPr>
        <w:t xml:space="preserve">Llevar a cabo los acuerdos de la Comisión Mixta de Escalafón; </w:t>
      </w:r>
    </w:p>
    <w:p w14:paraId="4067E8F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F56CC8">
        <w:rPr>
          <w:rFonts w:ascii="Calibri" w:hAnsi="Calibri" w:cs="Calibri"/>
          <w:sz w:val="22"/>
        </w:rPr>
        <w:t xml:space="preserve"> Calcular el presupuesto anual para base de sueldos y prestaciones para los trabajadores; </w:t>
      </w:r>
    </w:p>
    <w:p w14:paraId="6D614509"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F56CC8">
        <w:rPr>
          <w:rFonts w:ascii="Calibri" w:hAnsi="Calibri" w:cs="Calibri"/>
          <w:sz w:val="22"/>
        </w:rPr>
        <w:t xml:space="preserve"> Programar cursos de capacitación para los empleados;</w:t>
      </w:r>
    </w:p>
    <w:p w14:paraId="47A26D65"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Pr="00F56CC8">
        <w:rPr>
          <w:rFonts w:ascii="Calibri" w:hAnsi="Calibri" w:cs="Calibri"/>
          <w:sz w:val="22"/>
        </w:rPr>
        <w:t xml:space="preserve"> Supervisar que el personal reciba en tiempo y forma sus prestaciones;</w:t>
      </w:r>
    </w:p>
    <w:p w14:paraId="3D4B90BC"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w:t>
      </w:r>
      <w:r w:rsidRPr="00F56CC8">
        <w:rPr>
          <w:rFonts w:ascii="Calibri" w:hAnsi="Calibri" w:cs="Calibri"/>
          <w:sz w:val="22"/>
        </w:rPr>
        <w:t xml:space="preserve"> Autorización de vales de comidas por tiempos extraordinarios; </w:t>
      </w:r>
    </w:p>
    <w:p w14:paraId="16FC5C5C" w14:textId="5EEECA3D" w:rsidR="002E5E58" w:rsidRDefault="002E5E58" w:rsidP="002E5E58">
      <w:pPr>
        <w:autoSpaceDE w:val="0"/>
        <w:autoSpaceDN w:val="0"/>
        <w:adjustRightInd w:val="0"/>
        <w:ind w:left="284" w:right="334"/>
        <w:jc w:val="both"/>
        <w:rPr>
          <w:rFonts w:ascii="Calibri" w:hAnsi="Calibri" w:cs="Calibri"/>
          <w:sz w:val="22"/>
        </w:rPr>
      </w:pPr>
      <w:r w:rsidRPr="00A9402A">
        <w:rPr>
          <w:rFonts w:ascii="Calibri" w:hAnsi="Calibri" w:cs="Calibri"/>
          <w:b/>
          <w:bCs/>
          <w:sz w:val="22"/>
        </w:rPr>
        <w:t>XIII.</w:t>
      </w:r>
      <w:r w:rsidRPr="00F56CC8">
        <w:rPr>
          <w:rFonts w:ascii="Calibri" w:hAnsi="Calibri" w:cs="Calibri"/>
          <w:sz w:val="22"/>
        </w:rPr>
        <w:t xml:space="preserve"> Realización de eventos sociales del Organismo; </w:t>
      </w:r>
    </w:p>
    <w:p w14:paraId="09D15F1B" w14:textId="1C3A7099" w:rsidR="001D134D" w:rsidRPr="00C92805" w:rsidRDefault="001D134D" w:rsidP="002E5E58">
      <w:pPr>
        <w:autoSpaceDE w:val="0"/>
        <w:autoSpaceDN w:val="0"/>
        <w:adjustRightInd w:val="0"/>
        <w:ind w:left="284" w:right="334"/>
        <w:jc w:val="both"/>
        <w:rPr>
          <w:rFonts w:ascii="Calibri" w:hAnsi="Calibri" w:cs="Calibri"/>
          <w:sz w:val="22"/>
        </w:rPr>
      </w:pPr>
      <w:r w:rsidRPr="00A9402A">
        <w:rPr>
          <w:rFonts w:ascii="Calibri" w:hAnsi="Calibri" w:cs="Calibri"/>
          <w:b/>
          <w:bCs/>
          <w:sz w:val="22"/>
        </w:rPr>
        <w:t>XIV.</w:t>
      </w:r>
      <w:r>
        <w:rPr>
          <w:rFonts w:ascii="Calibri" w:hAnsi="Calibri" w:cs="Calibri"/>
          <w:sz w:val="22"/>
        </w:rPr>
        <w:t xml:space="preserve"> Programar y supervisar las actividades </w:t>
      </w:r>
      <w:r w:rsidR="006E0EDD">
        <w:rPr>
          <w:rFonts w:ascii="Calibri" w:hAnsi="Calibri" w:cs="Calibri"/>
          <w:sz w:val="22"/>
        </w:rPr>
        <w:t>de la jefatura</w:t>
      </w:r>
      <w:r>
        <w:rPr>
          <w:rFonts w:ascii="Calibri" w:hAnsi="Calibri" w:cs="Calibri"/>
          <w:sz w:val="22"/>
        </w:rPr>
        <w:t>; y</w:t>
      </w:r>
    </w:p>
    <w:p w14:paraId="6A6FE3A6" w14:textId="282E204A" w:rsidR="002E5E58" w:rsidRPr="00C92805" w:rsidRDefault="002E5E58" w:rsidP="002E5E58">
      <w:pPr>
        <w:autoSpaceDE w:val="0"/>
        <w:autoSpaceDN w:val="0"/>
        <w:adjustRightInd w:val="0"/>
        <w:ind w:left="284" w:right="334"/>
        <w:jc w:val="both"/>
        <w:rPr>
          <w:rFonts w:ascii="Calibri" w:hAnsi="Calibri" w:cs="Calibri"/>
          <w:sz w:val="22"/>
        </w:rPr>
      </w:pPr>
      <w:r w:rsidRPr="00A9402A">
        <w:rPr>
          <w:rFonts w:ascii="Calibri" w:hAnsi="Calibri" w:cs="Calibri"/>
          <w:b/>
          <w:bCs/>
          <w:sz w:val="22"/>
        </w:rPr>
        <w:t>XV.</w:t>
      </w:r>
      <w:r w:rsidRPr="00C92805">
        <w:rPr>
          <w:rFonts w:ascii="Calibri" w:hAnsi="Calibri" w:cs="Calibri"/>
          <w:sz w:val="22"/>
        </w:rPr>
        <w:t xml:space="preserve"> Las demás que le confiera el presente Reglamento.</w:t>
      </w:r>
    </w:p>
    <w:p w14:paraId="617D5A47" w14:textId="77777777" w:rsidR="002E5E58" w:rsidRDefault="002E5E58" w:rsidP="002E5E58">
      <w:pPr>
        <w:autoSpaceDE w:val="0"/>
        <w:autoSpaceDN w:val="0"/>
        <w:adjustRightInd w:val="0"/>
        <w:ind w:left="284" w:right="334"/>
        <w:jc w:val="both"/>
        <w:rPr>
          <w:rFonts w:ascii="Calibri" w:hAnsi="Calibri" w:cs="Calibri"/>
          <w:b/>
          <w:bCs/>
          <w:iCs/>
          <w:sz w:val="22"/>
        </w:rPr>
      </w:pPr>
    </w:p>
    <w:p w14:paraId="20FD431E" w14:textId="3BCDF235"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2</w:t>
      </w:r>
      <w:r w:rsidRPr="00E3391D">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Contabilidad y Presupuestos contará con las siguientes atribuciones:</w:t>
      </w:r>
    </w:p>
    <w:p w14:paraId="2F0489E6"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Elaborar el presupuesto de Ingresos y Egresos de cada ejercicio fiscal, en coordinación con las diferentes áreas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5C2B18A4"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Integrar y administrar el Presupuesto por </w:t>
      </w:r>
      <w:r>
        <w:rPr>
          <w:rFonts w:ascii="Calibri" w:hAnsi="Calibri" w:cs="Calibri"/>
          <w:sz w:val="22"/>
        </w:rPr>
        <w:t>P</w:t>
      </w:r>
      <w:r w:rsidRPr="00C92805">
        <w:rPr>
          <w:rFonts w:ascii="Calibri" w:hAnsi="Calibri" w:cs="Calibri"/>
          <w:sz w:val="22"/>
        </w:rPr>
        <w:t>rogramas;</w:t>
      </w:r>
    </w:p>
    <w:p w14:paraId="7C5D2E7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Realizar los trámites necesarios para la recuperación del Impuesto al Valor Agregado.</w:t>
      </w:r>
    </w:p>
    <w:p w14:paraId="1DCD1BE6"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Establecer políticas y procedimientos para que el proceso contable se apegue a las normas de información financiera;</w:t>
      </w:r>
    </w:p>
    <w:p w14:paraId="60B3F9BB"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Verificar el cumplimiento de las disp</w:t>
      </w:r>
      <w:r>
        <w:rPr>
          <w:rFonts w:ascii="Calibri" w:hAnsi="Calibri" w:cs="Calibri"/>
          <w:sz w:val="22"/>
        </w:rPr>
        <w:t>osiciones fiscales aplicables a</w:t>
      </w:r>
      <w:r w:rsidRPr="00C92805">
        <w:rPr>
          <w:rFonts w:ascii="Calibri" w:hAnsi="Calibri" w:cs="Calibri"/>
          <w:sz w:val="22"/>
        </w:rPr>
        <w:t xml:space="preserv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7380571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Pr>
          <w:rFonts w:ascii="Calibri" w:hAnsi="Calibri" w:cs="Calibri"/>
          <w:sz w:val="22"/>
        </w:rPr>
        <w:t xml:space="preserve"> </w:t>
      </w:r>
      <w:r w:rsidRPr="00F56CC8">
        <w:rPr>
          <w:rFonts w:ascii="Calibri" w:hAnsi="Calibri" w:cs="Calibri"/>
          <w:sz w:val="22"/>
        </w:rPr>
        <w:t>Supervisar la aplicación contable de pólizas de ingresos, egresos, conciliaciones bancarias, así como entradas y salidas de almacén;</w:t>
      </w:r>
    </w:p>
    <w:p w14:paraId="1D9A1D9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F56CC8">
        <w:rPr>
          <w:rFonts w:ascii="Calibri" w:hAnsi="Calibri" w:cs="Calibri"/>
          <w:sz w:val="22"/>
        </w:rPr>
        <w:t xml:space="preserve"> Análisis de los Estados Financieros para conocer la situación contable y fiscal  del Organismo; </w:t>
      </w:r>
    </w:p>
    <w:p w14:paraId="3C6E1D05"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F56CC8">
        <w:rPr>
          <w:rFonts w:ascii="Calibri" w:hAnsi="Calibri" w:cs="Calibri"/>
          <w:sz w:val="22"/>
        </w:rPr>
        <w:t xml:space="preserve"> Revisar las cuentas contables para detectar posibles errores y depuración de cuentas;</w:t>
      </w:r>
    </w:p>
    <w:p w14:paraId="675C299F" w14:textId="3C0C9EF9"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F56CC8">
        <w:rPr>
          <w:rFonts w:ascii="Calibri" w:hAnsi="Calibri" w:cs="Calibri"/>
          <w:sz w:val="22"/>
        </w:rPr>
        <w:t xml:space="preserve"> Determinar el pago de impuestos y cumplir con obligaciones fiscales del Organismo; </w:t>
      </w:r>
    </w:p>
    <w:p w14:paraId="4B3B7EEA" w14:textId="2261BE27" w:rsidR="001D134D"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Pr>
          <w:rFonts w:ascii="Calibri" w:hAnsi="Calibri" w:cs="Calibri"/>
          <w:sz w:val="22"/>
        </w:rPr>
        <w:t xml:space="preserve"> Programar y supervisar las actividades </w:t>
      </w:r>
      <w:r w:rsidR="006E0EDD">
        <w:rPr>
          <w:rFonts w:ascii="Calibri" w:hAnsi="Calibri" w:cs="Calibri"/>
          <w:sz w:val="22"/>
        </w:rPr>
        <w:t>de la jefatura</w:t>
      </w:r>
      <w:r>
        <w:rPr>
          <w:rFonts w:ascii="Calibri" w:hAnsi="Calibri" w:cs="Calibri"/>
          <w:sz w:val="22"/>
        </w:rPr>
        <w:t>; y</w:t>
      </w:r>
    </w:p>
    <w:p w14:paraId="55B5ACAD" w14:textId="711EC992"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1D134D" w:rsidRPr="0048402B">
        <w:rPr>
          <w:rFonts w:ascii="Calibri" w:hAnsi="Calibri" w:cs="Calibri"/>
          <w:b/>
          <w:bCs/>
          <w:sz w:val="22"/>
        </w:rPr>
        <w:t>I</w:t>
      </w:r>
      <w:r w:rsidRPr="0048402B">
        <w:rPr>
          <w:rFonts w:ascii="Calibri" w:hAnsi="Calibri" w:cs="Calibri"/>
          <w:b/>
          <w:bCs/>
          <w:sz w:val="22"/>
        </w:rPr>
        <w:t>.</w:t>
      </w:r>
      <w:r w:rsidRPr="00C92805">
        <w:rPr>
          <w:rFonts w:ascii="Calibri" w:hAnsi="Calibri" w:cs="Calibri"/>
          <w:sz w:val="22"/>
        </w:rPr>
        <w:t xml:space="preserve"> Las demás que le confiera el presente Reglamento.</w:t>
      </w:r>
    </w:p>
    <w:p w14:paraId="35AE429D" w14:textId="77777777" w:rsidR="002E5E58" w:rsidRDefault="002E5E58" w:rsidP="002E5E58">
      <w:pPr>
        <w:autoSpaceDE w:val="0"/>
        <w:autoSpaceDN w:val="0"/>
        <w:adjustRightInd w:val="0"/>
        <w:ind w:left="284" w:right="334"/>
        <w:jc w:val="both"/>
        <w:rPr>
          <w:rFonts w:ascii="Calibri" w:hAnsi="Calibri" w:cs="Calibri"/>
          <w:bCs/>
          <w:iCs/>
          <w:sz w:val="22"/>
        </w:rPr>
      </w:pPr>
    </w:p>
    <w:p w14:paraId="793E4BBC" w14:textId="4A8542A5" w:rsidR="002E5E58" w:rsidRDefault="002E5E58" w:rsidP="002E5E58">
      <w:pPr>
        <w:autoSpaceDE w:val="0"/>
        <w:autoSpaceDN w:val="0"/>
        <w:adjustRightInd w:val="0"/>
        <w:ind w:left="284" w:right="334"/>
        <w:jc w:val="both"/>
        <w:rPr>
          <w:rFonts w:ascii="Calibri" w:hAnsi="Calibri" w:cs="Calibri"/>
          <w:bCs/>
          <w:iCs/>
          <w:sz w:val="22"/>
        </w:rPr>
      </w:pPr>
      <w:r w:rsidRPr="00E3391D">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3</w:t>
      </w:r>
      <w:r w:rsidRPr="00E3391D">
        <w:rPr>
          <w:rFonts w:ascii="Calibri" w:hAnsi="Calibri" w:cs="Calibri"/>
          <w:b/>
          <w:bCs/>
          <w:iCs/>
          <w:sz w:val="22"/>
        </w:rPr>
        <w:t>.-</w:t>
      </w:r>
      <w:r w:rsidR="00464BF8" w:rsidRPr="00464BF8">
        <w:rPr>
          <w:rFonts w:ascii="Calibri" w:hAnsi="Calibri" w:cs="Calibri"/>
          <w:sz w:val="22"/>
        </w:rPr>
        <w:t xml:space="preserve"> </w:t>
      </w:r>
      <w:r w:rsidR="00464BF8">
        <w:rPr>
          <w:rFonts w:ascii="Calibri" w:hAnsi="Calibri" w:cs="Calibri"/>
          <w:sz w:val="22"/>
        </w:rPr>
        <w:t>La Jefatura</w:t>
      </w:r>
      <w:r>
        <w:rPr>
          <w:rFonts w:ascii="Calibri" w:hAnsi="Calibri" w:cs="Calibri"/>
          <w:bCs/>
          <w:iCs/>
          <w:sz w:val="22"/>
        </w:rPr>
        <w:t xml:space="preserve"> de Adquisiciones y Almacén contará con las siguientes atribuciones:</w:t>
      </w:r>
    </w:p>
    <w:p w14:paraId="3325C17B" w14:textId="485A3BC6" w:rsidR="001D134D"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1D134D">
        <w:rPr>
          <w:rFonts w:ascii="Calibri" w:hAnsi="Calibri" w:cs="Calibri"/>
          <w:sz w:val="22"/>
        </w:rPr>
        <w:t xml:space="preserve"> Autorizar las requisiciones de compras;</w:t>
      </w:r>
      <w:r w:rsidRPr="00C92805">
        <w:rPr>
          <w:rFonts w:ascii="Calibri" w:hAnsi="Calibri" w:cs="Calibri"/>
          <w:sz w:val="22"/>
        </w:rPr>
        <w:t xml:space="preserve"> </w:t>
      </w:r>
    </w:p>
    <w:p w14:paraId="65EC6F2B" w14:textId="5618711F" w:rsidR="002E5E58"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001039A6">
        <w:rPr>
          <w:rFonts w:ascii="Calibri" w:hAnsi="Calibri" w:cs="Calibri"/>
          <w:sz w:val="22"/>
        </w:rPr>
        <w:t xml:space="preserve"> </w:t>
      </w:r>
      <w:r w:rsidR="002E5E58" w:rsidRPr="00C92805">
        <w:rPr>
          <w:rFonts w:ascii="Calibri" w:hAnsi="Calibri" w:cs="Calibri"/>
          <w:sz w:val="22"/>
        </w:rPr>
        <w:t xml:space="preserve">Coordinar y determinar las mejores condiciones en las compras y suministros de los insumos requeridos para el óptimo funcionamiento del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3A71B8D6" w14:textId="6B2B8D70" w:rsidR="002E5E58"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2E5E58" w:rsidRPr="0048402B">
        <w:rPr>
          <w:rFonts w:ascii="Calibri" w:hAnsi="Calibri" w:cs="Calibri"/>
          <w:b/>
          <w:bCs/>
          <w:sz w:val="22"/>
        </w:rPr>
        <w:t>II.</w:t>
      </w:r>
      <w:r w:rsidR="002E5E58" w:rsidRPr="00C92805">
        <w:rPr>
          <w:rFonts w:ascii="Calibri" w:hAnsi="Calibri" w:cs="Calibri"/>
          <w:sz w:val="22"/>
        </w:rPr>
        <w:t xml:space="preserve"> Verificar que las adquisiciones de bienes se lleven a cabo con apego a la legislación vigente en materia de adquisiciones, arrendamientos y servicios del sector público;</w:t>
      </w:r>
    </w:p>
    <w:p w14:paraId="37CCB904" w14:textId="7AA2C87E"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1D134D" w:rsidRPr="0048402B">
        <w:rPr>
          <w:rFonts w:ascii="Calibri" w:hAnsi="Calibri" w:cs="Calibri"/>
          <w:b/>
          <w:bCs/>
          <w:sz w:val="22"/>
        </w:rPr>
        <w:t>V</w:t>
      </w:r>
      <w:r w:rsidRPr="0048402B">
        <w:rPr>
          <w:rFonts w:ascii="Calibri" w:hAnsi="Calibri" w:cs="Calibri"/>
          <w:b/>
          <w:bCs/>
          <w:sz w:val="22"/>
        </w:rPr>
        <w:t>.</w:t>
      </w:r>
      <w:r w:rsidRPr="00C92805">
        <w:rPr>
          <w:rFonts w:ascii="Calibri" w:hAnsi="Calibri" w:cs="Calibri"/>
          <w:sz w:val="22"/>
        </w:rPr>
        <w:t xml:space="preserve"> Establecer y fijar políticas de compras para </w:t>
      </w:r>
      <w:proofErr w:type="spellStart"/>
      <w:r w:rsidRPr="00C92805">
        <w:rPr>
          <w:rFonts w:ascii="Calibri" w:hAnsi="Calibri" w:cs="Calibri"/>
          <w:sz w:val="22"/>
        </w:rPr>
        <w:t>eficientar</w:t>
      </w:r>
      <w:proofErr w:type="spellEnd"/>
      <w:r w:rsidRPr="00C92805">
        <w:rPr>
          <w:rFonts w:ascii="Calibri" w:hAnsi="Calibri" w:cs="Calibri"/>
          <w:sz w:val="22"/>
        </w:rPr>
        <w:t xml:space="preserve"> la administración, actualización y atención del padrón de proveedores;</w:t>
      </w:r>
    </w:p>
    <w:p w14:paraId="43E2AF09" w14:textId="51F2894D"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Administrar los almacenes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en el suministro de insumos para las distintas unidades administrativas;</w:t>
      </w:r>
    </w:p>
    <w:p w14:paraId="6A61CB47" w14:textId="608A2ECE"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1D134D" w:rsidRPr="0048402B">
        <w:rPr>
          <w:rFonts w:ascii="Calibri" w:hAnsi="Calibri" w:cs="Calibri"/>
          <w:b/>
          <w:bCs/>
          <w:sz w:val="22"/>
        </w:rPr>
        <w:t>I</w:t>
      </w:r>
      <w:r w:rsidRPr="0048402B">
        <w:rPr>
          <w:rFonts w:ascii="Calibri" w:hAnsi="Calibri" w:cs="Calibri"/>
          <w:b/>
          <w:bCs/>
          <w:sz w:val="22"/>
        </w:rPr>
        <w:t>.</w:t>
      </w:r>
      <w:r w:rsidRPr="00C92805">
        <w:rPr>
          <w:rFonts w:ascii="Calibri" w:hAnsi="Calibri" w:cs="Calibri"/>
          <w:sz w:val="22"/>
        </w:rPr>
        <w:t xml:space="preserve"> Coordinar la aplicación periódica de los inventarios de acuerdo a las políticas internas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44C048EC" w14:textId="7A5ED003"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1D134D" w:rsidRPr="0048402B">
        <w:rPr>
          <w:rFonts w:ascii="Calibri" w:hAnsi="Calibri" w:cs="Calibri"/>
          <w:b/>
          <w:bCs/>
          <w:sz w:val="22"/>
        </w:rPr>
        <w:t>I</w:t>
      </w:r>
      <w:r w:rsidRPr="0048402B">
        <w:rPr>
          <w:rFonts w:ascii="Calibri" w:hAnsi="Calibri" w:cs="Calibri"/>
          <w:b/>
          <w:bCs/>
          <w:sz w:val="22"/>
        </w:rPr>
        <w:t>I.</w:t>
      </w:r>
      <w:r>
        <w:rPr>
          <w:rFonts w:ascii="Calibri" w:hAnsi="Calibri" w:cs="Calibri"/>
          <w:sz w:val="22"/>
        </w:rPr>
        <w:t xml:space="preserve"> </w:t>
      </w:r>
      <w:r w:rsidRPr="00F56CC8">
        <w:rPr>
          <w:rFonts w:ascii="Calibri" w:hAnsi="Calibri" w:cs="Calibri"/>
          <w:sz w:val="22"/>
        </w:rPr>
        <w:t xml:space="preserve">Elaborar y presentar las cotizaciones </w:t>
      </w:r>
      <w:r w:rsidR="001039A6" w:rsidRPr="00F56CC8">
        <w:rPr>
          <w:rFonts w:ascii="Calibri" w:hAnsi="Calibri" w:cs="Calibri"/>
          <w:sz w:val="22"/>
        </w:rPr>
        <w:t>que,</w:t>
      </w:r>
      <w:r w:rsidRPr="00F56CC8">
        <w:rPr>
          <w:rFonts w:ascii="Calibri" w:hAnsi="Calibri" w:cs="Calibri"/>
          <w:sz w:val="22"/>
        </w:rPr>
        <w:t xml:space="preserve"> por su naturaleza y montos, deben ser autorizadas ante el Comité de Adquisiciones; </w:t>
      </w:r>
    </w:p>
    <w:p w14:paraId="1FBA4F51" w14:textId="0311F983"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lastRenderedPageBreak/>
        <w:t>V</w:t>
      </w:r>
      <w:r w:rsidR="001D134D" w:rsidRPr="0048402B">
        <w:rPr>
          <w:rFonts w:ascii="Calibri" w:hAnsi="Calibri" w:cs="Calibri"/>
          <w:b/>
          <w:bCs/>
          <w:sz w:val="22"/>
        </w:rPr>
        <w:t>I</w:t>
      </w:r>
      <w:r w:rsidRPr="0048402B">
        <w:rPr>
          <w:rFonts w:ascii="Calibri" w:hAnsi="Calibri" w:cs="Calibri"/>
          <w:b/>
          <w:bCs/>
          <w:sz w:val="22"/>
        </w:rPr>
        <w:t>II.</w:t>
      </w:r>
      <w:r w:rsidRPr="00F56CC8">
        <w:rPr>
          <w:rFonts w:ascii="Calibri" w:hAnsi="Calibri" w:cs="Calibri"/>
          <w:sz w:val="22"/>
        </w:rPr>
        <w:t xml:space="preserve"> Convocar al Comité de Adquisiciones para Licitaciones y Concursos de insumos necesarios para el Organismo; </w:t>
      </w:r>
    </w:p>
    <w:p w14:paraId="450610EA" w14:textId="57442DD9" w:rsidR="001D134D"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Pr>
          <w:rFonts w:ascii="Calibri" w:hAnsi="Calibri" w:cs="Calibri"/>
          <w:sz w:val="22"/>
        </w:rPr>
        <w:t xml:space="preserve"> Programar y supervisar las actividades </w:t>
      </w:r>
      <w:r w:rsidR="006E0EDD">
        <w:rPr>
          <w:rFonts w:ascii="Calibri" w:hAnsi="Calibri" w:cs="Calibri"/>
          <w:sz w:val="22"/>
        </w:rPr>
        <w:t>de la jefatura</w:t>
      </w:r>
      <w:r>
        <w:rPr>
          <w:rFonts w:ascii="Calibri" w:hAnsi="Calibri" w:cs="Calibri"/>
          <w:sz w:val="22"/>
        </w:rPr>
        <w:t>; y</w:t>
      </w:r>
    </w:p>
    <w:p w14:paraId="49819823" w14:textId="56D7098D" w:rsidR="002E5E58" w:rsidRPr="00C92805" w:rsidRDefault="001D134D"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2E5E58" w:rsidRPr="0048402B">
        <w:rPr>
          <w:rFonts w:ascii="Calibri" w:hAnsi="Calibri" w:cs="Calibri"/>
          <w:b/>
          <w:bCs/>
          <w:sz w:val="22"/>
        </w:rPr>
        <w:t>.</w:t>
      </w:r>
      <w:r w:rsidR="002E5E58" w:rsidRPr="00C92805">
        <w:rPr>
          <w:rFonts w:ascii="Calibri" w:hAnsi="Calibri" w:cs="Calibri"/>
          <w:sz w:val="22"/>
        </w:rPr>
        <w:t xml:space="preserve"> Las demás que le confiera el presente Reglamento.</w:t>
      </w:r>
    </w:p>
    <w:p w14:paraId="0BB65C05" w14:textId="77777777" w:rsidR="002E5E58" w:rsidRDefault="002E5E58" w:rsidP="002E5E58">
      <w:pPr>
        <w:autoSpaceDE w:val="0"/>
        <w:autoSpaceDN w:val="0"/>
        <w:adjustRightInd w:val="0"/>
        <w:ind w:left="284" w:right="334"/>
        <w:jc w:val="both"/>
        <w:rPr>
          <w:rFonts w:ascii="Calibri" w:hAnsi="Calibri" w:cs="Calibri"/>
          <w:b/>
          <w:bCs/>
          <w:iCs/>
          <w:sz w:val="22"/>
        </w:rPr>
      </w:pPr>
    </w:p>
    <w:p w14:paraId="6DF4F578" w14:textId="2EC17A89" w:rsidR="002E5E58" w:rsidRDefault="002E5E58" w:rsidP="002E5E58">
      <w:pPr>
        <w:autoSpaceDE w:val="0"/>
        <w:autoSpaceDN w:val="0"/>
        <w:adjustRightInd w:val="0"/>
        <w:ind w:left="284" w:right="334"/>
        <w:jc w:val="both"/>
        <w:rPr>
          <w:rFonts w:ascii="Calibri" w:hAnsi="Calibri" w:cs="Calibri"/>
          <w:bCs/>
          <w:iCs/>
          <w:sz w:val="22"/>
        </w:rPr>
      </w:pPr>
      <w:r w:rsidRPr="008269EF">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4</w:t>
      </w:r>
      <w:r w:rsidRPr="008269EF">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Informática contará con las siguientes atribuciones:</w:t>
      </w:r>
    </w:p>
    <w:p w14:paraId="6979EBA3"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Coordinar el desarrollo, implementación y mantenimiento de los Sistemas de Cómputo y Geografía que utiliza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551AD8D"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Pr="00C92805">
        <w:rPr>
          <w:rFonts w:ascii="Calibri" w:hAnsi="Calibri" w:cs="Calibri"/>
          <w:sz w:val="22"/>
        </w:rPr>
        <w:t xml:space="preserve"> Asegurar la integridad y custodia de la información generada en medios electrónicos por 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297BABD4"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sidRPr="00C92805">
        <w:rPr>
          <w:rFonts w:ascii="Calibri" w:hAnsi="Calibri" w:cs="Calibri"/>
          <w:sz w:val="22"/>
        </w:rPr>
        <w:t xml:space="preserve"> Brindar los desarrollos e innovaciones tecnológicas que faciliten la organización, operación y desempeño de las diferentes áreas administrativas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87BA0F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C92805">
        <w:rPr>
          <w:rFonts w:ascii="Calibri" w:hAnsi="Calibri" w:cs="Calibri"/>
          <w:sz w:val="22"/>
        </w:rPr>
        <w:t xml:space="preserve"> Apoyar las acciones para la elaboración del </w:t>
      </w:r>
      <w:r>
        <w:rPr>
          <w:rFonts w:ascii="Calibri" w:hAnsi="Calibri" w:cs="Calibri"/>
          <w:sz w:val="22"/>
        </w:rPr>
        <w:t>C</w:t>
      </w:r>
      <w:r w:rsidRPr="00C92805">
        <w:rPr>
          <w:rFonts w:ascii="Calibri" w:hAnsi="Calibri" w:cs="Calibri"/>
          <w:sz w:val="22"/>
        </w:rPr>
        <w:t>atastro de las redes;</w:t>
      </w:r>
    </w:p>
    <w:p w14:paraId="09D9BE27"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C92805">
        <w:rPr>
          <w:rFonts w:ascii="Calibri" w:hAnsi="Calibri" w:cs="Calibri"/>
          <w:sz w:val="22"/>
        </w:rPr>
        <w:t xml:space="preserve"> Apoyar las acciones para la elaboración del Catastro de predios y cartografía de la zona de servicios;</w:t>
      </w:r>
    </w:p>
    <w:p w14:paraId="0160A308"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C92805">
        <w:rPr>
          <w:rFonts w:ascii="Calibri" w:hAnsi="Calibri" w:cs="Calibri"/>
          <w:sz w:val="22"/>
        </w:rPr>
        <w:t xml:space="preserve"> Implementar y apoyar la utilización de los programas de cómputo necesarios para el desarrollo de las funciones de las diferentes unidades administrativas;</w:t>
      </w:r>
    </w:p>
    <w:p w14:paraId="735B1A9B"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C92805">
        <w:rPr>
          <w:rFonts w:ascii="Calibri" w:hAnsi="Calibri" w:cs="Calibri"/>
          <w:sz w:val="22"/>
        </w:rPr>
        <w:t xml:space="preserve"> Mantener la actualización técnica de programas y equipos de cómputo que garantice y facilite la operación y administración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918AF10" w14:textId="77777777"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VIII.</w:t>
      </w:r>
      <w:r w:rsidRPr="00C92805">
        <w:rPr>
          <w:rFonts w:ascii="Calibri" w:hAnsi="Calibri" w:cs="Calibri"/>
          <w:sz w:val="22"/>
        </w:rPr>
        <w:t xml:space="preserve"> Supervisar el mantenimiento preventivo y correctivo de los sistemas y equipos informáticos de las diferentes áreas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1300B67B" w14:textId="77777777"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IX.</w:t>
      </w:r>
      <w:r w:rsidRPr="00C92805">
        <w:rPr>
          <w:rFonts w:ascii="Calibri" w:hAnsi="Calibri" w:cs="Calibri"/>
          <w:sz w:val="22"/>
        </w:rPr>
        <w:t xml:space="preserve"> Brindar la asesoría técnica para la adquisición de equipo de cómputo y programas informáticos para la aplicación en las diversas áreas administrativas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1D6552F8"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F56CC8">
        <w:rPr>
          <w:rFonts w:ascii="Calibri" w:hAnsi="Calibri" w:cs="Calibri"/>
          <w:sz w:val="22"/>
        </w:rPr>
        <w:t xml:space="preserve"> Elaborar presupuesto de inversión para equipo de cómputo y automatización de sistemas cuidando de ejercer el presupuesto autorizado. </w:t>
      </w:r>
    </w:p>
    <w:p w14:paraId="532CB61B" w14:textId="29121038" w:rsidR="002E5E5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Pr="00C92805">
        <w:rPr>
          <w:rFonts w:ascii="Calibri" w:hAnsi="Calibri" w:cs="Calibri"/>
          <w:sz w:val="22"/>
        </w:rPr>
        <w:t xml:space="preserve"> Definir y vigilar el cumplimiento de políticas para la utilización de los diferentes sistemas informáticos; </w:t>
      </w:r>
    </w:p>
    <w:p w14:paraId="35050B7D" w14:textId="104885F4" w:rsidR="001039A6" w:rsidRPr="00C92805" w:rsidRDefault="001039A6"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XII.</w:t>
      </w:r>
      <w:r>
        <w:rPr>
          <w:rFonts w:ascii="Calibri" w:hAnsi="Calibri" w:cs="Calibri"/>
          <w:sz w:val="22"/>
        </w:rPr>
        <w:t xml:space="preserve"> Programar y supervisar las actividades </w:t>
      </w:r>
      <w:r w:rsidR="00DA730B">
        <w:rPr>
          <w:rFonts w:ascii="Calibri" w:hAnsi="Calibri" w:cs="Calibri"/>
          <w:sz w:val="22"/>
        </w:rPr>
        <w:t>de la jefatura</w:t>
      </w:r>
      <w:r>
        <w:rPr>
          <w:rFonts w:ascii="Calibri" w:hAnsi="Calibri" w:cs="Calibri"/>
          <w:sz w:val="22"/>
        </w:rPr>
        <w:t>; y</w:t>
      </w:r>
    </w:p>
    <w:p w14:paraId="7553049E" w14:textId="1296416A"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001039A6" w:rsidRPr="0048402B">
        <w:rPr>
          <w:rFonts w:ascii="Calibri" w:hAnsi="Calibri" w:cs="Calibri"/>
          <w:b/>
          <w:bCs/>
          <w:sz w:val="22"/>
        </w:rPr>
        <w:t>I</w:t>
      </w:r>
      <w:r w:rsidRPr="0048402B">
        <w:rPr>
          <w:rFonts w:ascii="Calibri" w:hAnsi="Calibri" w:cs="Calibri"/>
          <w:b/>
          <w:bCs/>
          <w:sz w:val="22"/>
        </w:rPr>
        <w:t>I.</w:t>
      </w:r>
      <w:r w:rsidRPr="00C92805">
        <w:rPr>
          <w:rFonts w:ascii="Calibri" w:hAnsi="Calibri" w:cs="Calibri"/>
          <w:sz w:val="22"/>
        </w:rPr>
        <w:t xml:space="preserve"> Las demás que le confiera el presente Reglamento.</w:t>
      </w:r>
    </w:p>
    <w:p w14:paraId="0CE5274C" w14:textId="77777777" w:rsidR="002E5E58" w:rsidRDefault="002E5E58" w:rsidP="002E5E58">
      <w:pPr>
        <w:autoSpaceDE w:val="0"/>
        <w:autoSpaceDN w:val="0"/>
        <w:adjustRightInd w:val="0"/>
        <w:ind w:left="284" w:right="334"/>
        <w:jc w:val="both"/>
        <w:rPr>
          <w:rFonts w:ascii="Calibri" w:hAnsi="Calibri" w:cs="Calibri"/>
          <w:b/>
          <w:bCs/>
          <w:iCs/>
          <w:sz w:val="22"/>
        </w:rPr>
      </w:pPr>
    </w:p>
    <w:p w14:paraId="4E2158DD" w14:textId="7BD94E08" w:rsidR="002E5E58" w:rsidRDefault="002E5E58" w:rsidP="002E5E58">
      <w:pPr>
        <w:autoSpaceDE w:val="0"/>
        <w:autoSpaceDN w:val="0"/>
        <w:adjustRightInd w:val="0"/>
        <w:ind w:left="284" w:right="334"/>
        <w:jc w:val="both"/>
        <w:rPr>
          <w:rFonts w:ascii="Calibri" w:hAnsi="Calibri" w:cs="Calibri"/>
          <w:bCs/>
          <w:iCs/>
          <w:sz w:val="22"/>
        </w:rPr>
      </w:pPr>
      <w:r w:rsidRPr="00CA0B5B">
        <w:rPr>
          <w:rFonts w:ascii="Calibri" w:hAnsi="Calibri" w:cs="Calibri"/>
          <w:b/>
          <w:bCs/>
          <w:iCs/>
          <w:sz w:val="22"/>
        </w:rPr>
        <w:t xml:space="preserve">Artículo </w:t>
      </w:r>
      <w:r w:rsidR="000F637F">
        <w:rPr>
          <w:rFonts w:ascii="Calibri" w:hAnsi="Calibri" w:cs="Calibri"/>
          <w:b/>
          <w:bCs/>
          <w:iCs/>
          <w:sz w:val="22"/>
        </w:rPr>
        <w:t>7</w:t>
      </w:r>
      <w:r w:rsidR="00B95F6E">
        <w:rPr>
          <w:rFonts w:ascii="Calibri" w:hAnsi="Calibri" w:cs="Calibri"/>
          <w:b/>
          <w:bCs/>
          <w:iCs/>
          <w:sz w:val="22"/>
        </w:rPr>
        <w:t>5</w:t>
      </w:r>
      <w:r w:rsidRPr="00CA0B5B">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Servicios Generales contará con las siguientes atribuciones:</w:t>
      </w:r>
    </w:p>
    <w:p w14:paraId="6BC36CE8" w14:textId="3C770743"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Pr="00C92805">
        <w:rPr>
          <w:rFonts w:ascii="Calibri" w:hAnsi="Calibri" w:cs="Calibri"/>
          <w:sz w:val="22"/>
        </w:rPr>
        <w:t xml:space="preserve"> Establecer las políticas para el uso, manejo y utilización de los bienes muebles e inmuebles propiedad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075B08B2" w14:textId="203B7B7B" w:rsidR="002E5E58" w:rsidRPr="00C92805"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002E5E58" w:rsidRPr="0048402B">
        <w:rPr>
          <w:rFonts w:ascii="Calibri" w:hAnsi="Calibri" w:cs="Calibri"/>
          <w:b/>
          <w:bCs/>
          <w:sz w:val="22"/>
        </w:rPr>
        <w:t>.</w:t>
      </w:r>
      <w:r w:rsidR="002E5E58" w:rsidRPr="00C92805">
        <w:rPr>
          <w:rFonts w:ascii="Calibri" w:hAnsi="Calibri" w:cs="Calibri"/>
          <w:sz w:val="22"/>
        </w:rPr>
        <w:t xml:space="preserve"> Llevar el control, registro, inventario y catálogo de bienes inmuebles y muebles propiedad del </w:t>
      </w:r>
      <w:r w:rsidR="0026477B">
        <w:rPr>
          <w:rFonts w:ascii="Calibri" w:hAnsi="Calibri" w:cs="Calibri"/>
          <w:sz w:val="22"/>
        </w:rPr>
        <w:t xml:space="preserve">SEAPAL </w:t>
      </w:r>
      <w:r w:rsidR="002E5E58">
        <w:rPr>
          <w:rFonts w:ascii="Calibri" w:hAnsi="Calibri" w:cs="Calibri"/>
          <w:sz w:val="22"/>
        </w:rPr>
        <w:t>-VALLARTA</w:t>
      </w:r>
      <w:r w:rsidR="002E5E58" w:rsidRPr="00C92805">
        <w:rPr>
          <w:rFonts w:ascii="Calibri" w:hAnsi="Calibri" w:cs="Calibri"/>
          <w:sz w:val="22"/>
        </w:rPr>
        <w:t>;</w:t>
      </w:r>
    </w:p>
    <w:p w14:paraId="4A694571" w14:textId="336881AC" w:rsidR="002E5E58" w:rsidRPr="00C92805"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w:t>
      </w:r>
      <w:r w:rsidR="002E5E58" w:rsidRPr="0048402B">
        <w:rPr>
          <w:rFonts w:ascii="Calibri" w:hAnsi="Calibri" w:cs="Calibri"/>
          <w:b/>
          <w:bCs/>
          <w:sz w:val="22"/>
        </w:rPr>
        <w:t>I.</w:t>
      </w:r>
      <w:r w:rsidR="002E5E58" w:rsidRPr="00C92805">
        <w:rPr>
          <w:rFonts w:ascii="Calibri" w:hAnsi="Calibri" w:cs="Calibri"/>
          <w:sz w:val="22"/>
        </w:rPr>
        <w:t xml:space="preserve"> Proporcionar y dirigir el mantenimiento preventivo o correctivo así como la conservación de los bienes muebles e inmuebles propiedad del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4399E368" w14:textId="107F15F8" w:rsidR="002E5E58" w:rsidRPr="00C92805"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2E5E58" w:rsidRPr="0048402B">
        <w:rPr>
          <w:rFonts w:ascii="Calibri" w:hAnsi="Calibri" w:cs="Calibri"/>
          <w:b/>
          <w:bCs/>
          <w:sz w:val="22"/>
        </w:rPr>
        <w:t>V.</w:t>
      </w:r>
      <w:r w:rsidR="002E5E58" w:rsidRPr="00C92805">
        <w:rPr>
          <w:rFonts w:ascii="Calibri" w:hAnsi="Calibri" w:cs="Calibri"/>
          <w:sz w:val="22"/>
        </w:rPr>
        <w:t xml:space="preserve"> Coadyuvar en la ejecución de las acciones tendientes a regularizar la situación jurídica de los bienes inmuebles adquiridos mediante cualquier título por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w:t>
      </w:r>
    </w:p>
    <w:p w14:paraId="39887D01" w14:textId="5C5E4353" w:rsidR="002E5E58" w:rsidRPr="00F56CC8"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002E5E58" w:rsidRPr="0048402B">
        <w:rPr>
          <w:rFonts w:ascii="Calibri" w:hAnsi="Calibri" w:cs="Calibri"/>
          <w:b/>
          <w:bCs/>
          <w:sz w:val="22"/>
        </w:rPr>
        <w:t>.</w:t>
      </w:r>
      <w:r w:rsidR="002E5E58">
        <w:rPr>
          <w:rFonts w:ascii="Calibri" w:hAnsi="Calibri" w:cs="Calibri"/>
          <w:sz w:val="22"/>
        </w:rPr>
        <w:t xml:space="preserve"> </w:t>
      </w:r>
      <w:r>
        <w:rPr>
          <w:rFonts w:ascii="Calibri" w:hAnsi="Calibri" w:cs="Calibri"/>
          <w:sz w:val="22"/>
        </w:rPr>
        <w:t>Efectuar el c</w:t>
      </w:r>
      <w:r w:rsidR="002E5E58" w:rsidRPr="00F56CC8">
        <w:rPr>
          <w:rFonts w:ascii="Calibri" w:hAnsi="Calibri" w:cs="Calibri"/>
          <w:sz w:val="22"/>
        </w:rPr>
        <w:t>ontrol y ahorro de combustibles;</w:t>
      </w:r>
    </w:p>
    <w:p w14:paraId="443066CF" w14:textId="23EB8112" w:rsidR="002E5E58" w:rsidRPr="00F56CC8"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002E5E58" w:rsidRPr="0048402B">
        <w:rPr>
          <w:rFonts w:ascii="Calibri" w:hAnsi="Calibri" w:cs="Calibri"/>
          <w:b/>
          <w:bCs/>
          <w:sz w:val="22"/>
        </w:rPr>
        <w:t>.</w:t>
      </w:r>
      <w:r w:rsidR="002E5E58" w:rsidRPr="00F56CC8">
        <w:rPr>
          <w:rFonts w:ascii="Calibri" w:hAnsi="Calibri" w:cs="Calibri"/>
          <w:sz w:val="22"/>
        </w:rPr>
        <w:t xml:space="preserve"> </w:t>
      </w:r>
      <w:r>
        <w:rPr>
          <w:rFonts w:ascii="Calibri" w:hAnsi="Calibri" w:cs="Calibri"/>
          <w:sz w:val="22"/>
        </w:rPr>
        <w:t>Llevar el c</w:t>
      </w:r>
      <w:r w:rsidR="002E5E58" w:rsidRPr="00F56CC8">
        <w:rPr>
          <w:rFonts w:ascii="Calibri" w:hAnsi="Calibri" w:cs="Calibri"/>
          <w:sz w:val="22"/>
        </w:rPr>
        <w:t xml:space="preserve">ontrol de gastos en refacciones para el parque vehicular;  </w:t>
      </w:r>
    </w:p>
    <w:p w14:paraId="0FE4DCB5" w14:textId="46A92D61" w:rsidR="002E5E58" w:rsidRPr="00F56CC8" w:rsidRDefault="00492530"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002E5E58" w:rsidRPr="0048402B">
        <w:rPr>
          <w:rFonts w:ascii="Calibri" w:hAnsi="Calibri" w:cs="Calibri"/>
          <w:b/>
          <w:bCs/>
          <w:sz w:val="22"/>
        </w:rPr>
        <w:t>I.</w:t>
      </w:r>
      <w:r w:rsidR="002E5E58" w:rsidRPr="00F56CC8">
        <w:rPr>
          <w:rFonts w:ascii="Calibri" w:hAnsi="Calibri" w:cs="Calibri"/>
          <w:sz w:val="22"/>
        </w:rPr>
        <w:t xml:space="preserve"> </w:t>
      </w:r>
      <w:r>
        <w:rPr>
          <w:rFonts w:ascii="Calibri" w:hAnsi="Calibri" w:cs="Calibri"/>
          <w:sz w:val="22"/>
        </w:rPr>
        <w:t xml:space="preserve">Solicitar a las aseguradoras </w:t>
      </w:r>
      <w:r w:rsidR="002E5E58" w:rsidRPr="00F56CC8">
        <w:rPr>
          <w:rFonts w:ascii="Calibri" w:hAnsi="Calibri" w:cs="Calibri"/>
          <w:sz w:val="22"/>
        </w:rPr>
        <w:t xml:space="preserve">el cumplimiento de pólizas; </w:t>
      </w:r>
    </w:p>
    <w:p w14:paraId="59F3C67F" w14:textId="471E4B01" w:rsidR="002E5E58" w:rsidRDefault="0048402B"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002E5E58" w:rsidRPr="0048402B">
        <w:rPr>
          <w:rFonts w:ascii="Calibri" w:hAnsi="Calibri" w:cs="Calibri"/>
          <w:b/>
          <w:bCs/>
          <w:sz w:val="22"/>
        </w:rPr>
        <w:t>II.</w:t>
      </w:r>
      <w:r w:rsidR="002E5E58" w:rsidRPr="00F56CC8">
        <w:rPr>
          <w:rFonts w:ascii="Calibri" w:hAnsi="Calibri" w:cs="Calibri"/>
          <w:sz w:val="22"/>
        </w:rPr>
        <w:t xml:space="preserve"> Auxiliar al personal en caso de accidentes en el cumplimiento de coberturas y respaldos por parte de las aseguradoras; </w:t>
      </w:r>
    </w:p>
    <w:p w14:paraId="520CE62E" w14:textId="41A6738A" w:rsidR="00492530" w:rsidRPr="00C92805" w:rsidRDefault="0048402B" w:rsidP="00492530">
      <w:pPr>
        <w:autoSpaceDE w:val="0"/>
        <w:autoSpaceDN w:val="0"/>
        <w:adjustRightInd w:val="0"/>
        <w:ind w:left="284" w:right="334"/>
        <w:jc w:val="both"/>
        <w:rPr>
          <w:rFonts w:ascii="Calibri" w:hAnsi="Calibri" w:cs="Calibri"/>
          <w:sz w:val="22"/>
        </w:rPr>
      </w:pPr>
      <w:r w:rsidRPr="0048402B">
        <w:rPr>
          <w:rFonts w:ascii="Calibri" w:hAnsi="Calibri" w:cs="Calibri"/>
          <w:b/>
          <w:bCs/>
          <w:sz w:val="22"/>
        </w:rPr>
        <w:t>I</w:t>
      </w:r>
      <w:r w:rsidR="00492530" w:rsidRPr="0048402B">
        <w:rPr>
          <w:rFonts w:ascii="Calibri" w:hAnsi="Calibri" w:cs="Calibri"/>
          <w:b/>
          <w:bCs/>
          <w:sz w:val="22"/>
        </w:rPr>
        <w:t>X.</w:t>
      </w:r>
      <w:r w:rsidR="00492530">
        <w:rPr>
          <w:rFonts w:ascii="Calibri" w:hAnsi="Calibri" w:cs="Calibri"/>
          <w:sz w:val="22"/>
        </w:rPr>
        <w:t xml:space="preserve"> Programar y supervisar las actividades de</w:t>
      </w:r>
      <w:r w:rsidR="006E0EDD">
        <w:rPr>
          <w:rFonts w:ascii="Calibri" w:hAnsi="Calibri" w:cs="Calibri"/>
          <w:sz w:val="22"/>
        </w:rPr>
        <w:t xml:space="preserve"> </w:t>
      </w:r>
      <w:r w:rsidR="00492530">
        <w:rPr>
          <w:rFonts w:ascii="Calibri" w:hAnsi="Calibri" w:cs="Calibri"/>
          <w:sz w:val="22"/>
        </w:rPr>
        <w:t>l</w:t>
      </w:r>
      <w:r w:rsidR="006E0EDD">
        <w:rPr>
          <w:rFonts w:ascii="Calibri" w:hAnsi="Calibri" w:cs="Calibri"/>
          <w:sz w:val="22"/>
        </w:rPr>
        <w:t>a</w:t>
      </w:r>
      <w:r w:rsidR="00492530">
        <w:rPr>
          <w:rFonts w:ascii="Calibri" w:hAnsi="Calibri" w:cs="Calibri"/>
          <w:sz w:val="22"/>
        </w:rPr>
        <w:t xml:space="preserve"> </w:t>
      </w:r>
      <w:r w:rsidR="006E0EDD">
        <w:rPr>
          <w:rFonts w:ascii="Calibri" w:hAnsi="Calibri" w:cs="Calibri"/>
          <w:sz w:val="22"/>
        </w:rPr>
        <w:t>jefatura</w:t>
      </w:r>
      <w:r w:rsidR="00492530">
        <w:rPr>
          <w:rFonts w:ascii="Calibri" w:hAnsi="Calibri" w:cs="Calibri"/>
          <w:sz w:val="22"/>
        </w:rPr>
        <w:t>; y</w:t>
      </w:r>
    </w:p>
    <w:p w14:paraId="7812DF8F" w14:textId="1D228756"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Las demás que le confiera el presente Reglamento.</w:t>
      </w:r>
    </w:p>
    <w:p w14:paraId="07176099" w14:textId="77777777" w:rsidR="002E5E58" w:rsidRDefault="002E5E58" w:rsidP="002E5E58">
      <w:pPr>
        <w:autoSpaceDE w:val="0"/>
        <w:autoSpaceDN w:val="0"/>
        <w:adjustRightInd w:val="0"/>
        <w:ind w:left="284" w:right="334"/>
        <w:jc w:val="both"/>
        <w:rPr>
          <w:rFonts w:ascii="Calibri" w:hAnsi="Calibri" w:cs="Calibri"/>
          <w:b/>
          <w:bCs/>
          <w:iCs/>
          <w:sz w:val="22"/>
        </w:rPr>
      </w:pPr>
    </w:p>
    <w:p w14:paraId="52B6E5BE" w14:textId="645F85D3" w:rsidR="00FD140B" w:rsidRPr="00FD140B" w:rsidRDefault="00FD140B" w:rsidP="00FD140B">
      <w:pPr>
        <w:tabs>
          <w:tab w:val="left" w:pos="284"/>
        </w:tabs>
        <w:ind w:left="284"/>
        <w:jc w:val="both"/>
        <w:rPr>
          <w:rFonts w:asciiTheme="minorHAnsi" w:eastAsia="Arial" w:hAnsiTheme="minorHAnsi" w:cstheme="minorHAnsi"/>
          <w:bCs/>
          <w:iCs/>
          <w:sz w:val="22"/>
          <w:szCs w:val="22"/>
        </w:rPr>
      </w:pPr>
      <w:r w:rsidRPr="00FD140B">
        <w:rPr>
          <w:rFonts w:asciiTheme="minorHAnsi" w:eastAsia="Arial" w:hAnsiTheme="minorHAnsi" w:cstheme="minorHAnsi"/>
          <w:b/>
          <w:bCs/>
          <w:iCs/>
          <w:sz w:val="22"/>
          <w:szCs w:val="22"/>
        </w:rPr>
        <w:t>Artículo 76.-</w:t>
      </w:r>
      <w:r>
        <w:rPr>
          <w:rFonts w:asciiTheme="minorHAnsi" w:eastAsia="Arial" w:hAnsiTheme="minorHAnsi" w:cstheme="minorHAnsi"/>
          <w:b/>
          <w:bCs/>
          <w:iCs/>
          <w:sz w:val="22"/>
          <w:szCs w:val="22"/>
        </w:rPr>
        <w:t xml:space="preserve"> </w:t>
      </w:r>
      <w:r w:rsidRPr="00FD140B">
        <w:rPr>
          <w:rFonts w:asciiTheme="minorHAnsi" w:eastAsia="Arial" w:hAnsiTheme="minorHAnsi" w:cstheme="minorHAnsi"/>
          <w:sz w:val="22"/>
          <w:szCs w:val="22"/>
        </w:rPr>
        <w:t>La Jefatura</w:t>
      </w:r>
      <w:r w:rsidRPr="00FD140B">
        <w:rPr>
          <w:rFonts w:asciiTheme="minorHAnsi" w:eastAsia="Arial" w:hAnsiTheme="minorHAnsi" w:cstheme="minorHAnsi"/>
          <w:bCs/>
          <w:iCs/>
          <w:sz w:val="22"/>
          <w:szCs w:val="22"/>
        </w:rPr>
        <w:t xml:space="preserve"> de Tesorería contará con las siguientes atribuciones:</w:t>
      </w:r>
    </w:p>
    <w:p w14:paraId="4D989013" w14:textId="77777777" w:rsidR="00FD140B" w:rsidRPr="00FD140B" w:rsidRDefault="00FD140B" w:rsidP="00FD140B">
      <w:pPr>
        <w:tabs>
          <w:tab w:val="left" w:pos="284"/>
        </w:tabs>
        <w:ind w:left="284"/>
        <w:jc w:val="both"/>
        <w:rPr>
          <w:rFonts w:asciiTheme="minorHAnsi" w:eastAsia="Arial" w:hAnsiTheme="minorHAnsi" w:cstheme="minorHAnsi"/>
          <w:sz w:val="22"/>
          <w:szCs w:val="22"/>
        </w:rPr>
      </w:pPr>
      <w:r w:rsidRPr="00FD140B">
        <w:rPr>
          <w:rFonts w:asciiTheme="minorHAnsi" w:eastAsia="Arial" w:hAnsiTheme="minorHAnsi" w:cstheme="minorHAnsi"/>
          <w:b/>
          <w:bCs/>
          <w:sz w:val="22"/>
          <w:szCs w:val="22"/>
        </w:rPr>
        <w:lastRenderedPageBreak/>
        <w:t>I.</w:t>
      </w:r>
      <w:r w:rsidRPr="00FD140B">
        <w:rPr>
          <w:rFonts w:asciiTheme="minorHAnsi" w:eastAsia="Arial" w:hAnsiTheme="minorHAnsi" w:cstheme="minorHAnsi"/>
          <w:sz w:val="22"/>
          <w:szCs w:val="22"/>
        </w:rPr>
        <w:t xml:space="preserve"> Administrar el recurso financiero del SEAPAL-VALLARTA encaminado a la permanencia y autosuficiencia en el corto, mediano y largo plazo;</w:t>
      </w:r>
    </w:p>
    <w:p w14:paraId="70DC11E0" w14:textId="77777777" w:rsidR="00FD140B" w:rsidRPr="00FD140B" w:rsidRDefault="00FD140B" w:rsidP="00FD140B">
      <w:pPr>
        <w:tabs>
          <w:tab w:val="left" w:pos="284"/>
        </w:tabs>
        <w:ind w:left="284"/>
        <w:jc w:val="both"/>
        <w:rPr>
          <w:rFonts w:asciiTheme="minorHAnsi" w:eastAsia="Arial" w:hAnsiTheme="minorHAnsi" w:cstheme="minorHAnsi"/>
          <w:bCs/>
          <w:iCs/>
          <w:sz w:val="22"/>
          <w:szCs w:val="22"/>
        </w:rPr>
      </w:pPr>
      <w:r w:rsidRPr="00FD140B">
        <w:rPr>
          <w:rFonts w:asciiTheme="minorHAnsi" w:eastAsia="Arial" w:hAnsiTheme="minorHAnsi" w:cstheme="minorHAnsi"/>
          <w:b/>
          <w:bCs/>
          <w:iCs/>
          <w:sz w:val="22"/>
          <w:szCs w:val="22"/>
        </w:rPr>
        <w:t>II.</w:t>
      </w:r>
      <w:r w:rsidRPr="00FD140B">
        <w:rPr>
          <w:rFonts w:asciiTheme="minorHAnsi" w:eastAsia="Arial" w:hAnsiTheme="minorHAnsi" w:cstheme="minorHAnsi"/>
          <w:bCs/>
          <w:iCs/>
          <w:sz w:val="22"/>
          <w:szCs w:val="22"/>
        </w:rPr>
        <w:t xml:space="preserve"> </w:t>
      </w:r>
      <w:r w:rsidRPr="00FD140B">
        <w:rPr>
          <w:rFonts w:asciiTheme="minorHAnsi" w:eastAsia="Arial" w:hAnsiTheme="minorHAnsi" w:cstheme="minorHAnsi"/>
          <w:sz w:val="22"/>
          <w:szCs w:val="22"/>
        </w:rPr>
        <w:t>Establecer sistemas de control sobre el proceso de recaudación por servicios de agua del SEAPAL-VALLARTA;</w:t>
      </w:r>
    </w:p>
    <w:p w14:paraId="071D1466" w14:textId="25691CBB"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III.</w:t>
      </w:r>
      <w:r>
        <w:rPr>
          <w:rFonts w:ascii="Calibri" w:hAnsi="Calibri" w:cs="Calibri"/>
          <w:sz w:val="22"/>
        </w:rPr>
        <w:t xml:space="preserve"> </w:t>
      </w:r>
      <w:r w:rsidRPr="00F56CC8">
        <w:rPr>
          <w:rFonts w:ascii="Calibri" w:hAnsi="Calibri" w:cs="Calibri"/>
          <w:sz w:val="22"/>
        </w:rPr>
        <w:t xml:space="preserve">Autorizar </w:t>
      </w:r>
      <w:r w:rsidR="00492530">
        <w:rPr>
          <w:rFonts w:ascii="Calibri" w:hAnsi="Calibri" w:cs="Calibri"/>
          <w:sz w:val="22"/>
        </w:rPr>
        <w:t xml:space="preserve">conforme a las disposiciones legales de la materia, </w:t>
      </w:r>
      <w:r w:rsidRPr="00F56CC8">
        <w:rPr>
          <w:rFonts w:ascii="Calibri" w:hAnsi="Calibri" w:cs="Calibri"/>
          <w:sz w:val="22"/>
        </w:rPr>
        <w:t xml:space="preserve">la compra de materiales y servicios </w:t>
      </w:r>
      <w:r w:rsidR="00492530">
        <w:rPr>
          <w:rFonts w:ascii="Calibri" w:hAnsi="Calibri" w:cs="Calibri"/>
          <w:sz w:val="22"/>
        </w:rPr>
        <w:t>previstos y sustentados en el</w:t>
      </w:r>
      <w:r w:rsidRPr="00F56CC8">
        <w:rPr>
          <w:rFonts w:ascii="Calibri" w:hAnsi="Calibri" w:cs="Calibri"/>
          <w:sz w:val="22"/>
        </w:rPr>
        <w:t xml:space="preserve"> presupuesto de egresos; </w:t>
      </w:r>
    </w:p>
    <w:p w14:paraId="01A44687"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IV.</w:t>
      </w:r>
      <w:r w:rsidRPr="00F56CC8">
        <w:rPr>
          <w:rFonts w:ascii="Calibri" w:hAnsi="Calibri" w:cs="Calibri"/>
          <w:sz w:val="22"/>
        </w:rPr>
        <w:t xml:space="preserve"> Analizar los saldos bancarios de todas las cuentas; </w:t>
      </w:r>
    </w:p>
    <w:p w14:paraId="163268BC"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w:t>
      </w:r>
      <w:r w:rsidRPr="00F56CC8">
        <w:rPr>
          <w:rFonts w:ascii="Calibri" w:hAnsi="Calibri" w:cs="Calibri"/>
          <w:sz w:val="22"/>
        </w:rPr>
        <w:t xml:space="preserve"> Análisis de los Estados Financieros para conocer la situación contable y fiscal del Organismo; </w:t>
      </w:r>
    </w:p>
    <w:p w14:paraId="26E8B6E9"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w:t>
      </w:r>
      <w:r w:rsidRPr="00F56CC8">
        <w:rPr>
          <w:rFonts w:ascii="Calibri" w:hAnsi="Calibri" w:cs="Calibri"/>
          <w:sz w:val="22"/>
        </w:rPr>
        <w:t xml:space="preserve"> Revisión de impuestos y derechos federales y estatales; </w:t>
      </w:r>
    </w:p>
    <w:p w14:paraId="48BDD9FB" w14:textId="77777777" w:rsidR="002E5E58" w:rsidRPr="00F56CC8"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VII.</w:t>
      </w:r>
      <w:r w:rsidRPr="00F56CC8">
        <w:rPr>
          <w:rFonts w:ascii="Calibri" w:hAnsi="Calibri" w:cs="Calibri"/>
          <w:sz w:val="22"/>
        </w:rPr>
        <w:t xml:space="preserve"> Análisis del presupuesto de ingresos y egresos del ejercicio en curso;</w:t>
      </w:r>
    </w:p>
    <w:p w14:paraId="60B368F1" w14:textId="151B9CB2" w:rsidR="002E5E58" w:rsidRDefault="0048402B" w:rsidP="002E5E58">
      <w:pPr>
        <w:autoSpaceDE w:val="0"/>
        <w:autoSpaceDN w:val="0"/>
        <w:adjustRightInd w:val="0"/>
        <w:ind w:left="284" w:right="334"/>
        <w:jc w:val="both"/>
        <w:rPr>
          <w:rFonts w:ascii="Calibri" w:hAnsi="Calibri" w:cs="Calibri"/>
          <w:sz w:val="22"/>
        </w:rPr>
      </w:pPr>
      <w:r>
        <w:rPr>
          <w:rFonts w:ascii="Calibri" w:hAnsi="Calibri" w:cs="Calibri"/>
          <w:b/>
          <w:bCs/>
          <w:sz w:val="22"/>
        </w:rPr>
        <w:t>VIII</w:t>
      </w:r>
      <w:r w:rsidR="002E5E58" w:rsidRPr="0048402B">
        <w:rPr>
          <w:rFonts w:ascii="Calibri" w:hAnsi="Calibri" w:cs="Calibri"/>
          <w:b/>
          <w:bCs/>
          <w:sz w:val="22"/>
        </w:rPr>
        <w:t>.</w:t>
      </w:r>
      <w:r w:rsidR="002E5E58" w:rsidRPr="00C92805">
        <w:rPr>
          <w:rFonts w:ascii="Calibri" w:hAnsi="Calibri" w:cs="Calibri"/>
          <w:sz w:val="22"/>
        </w:rPr>
        <w:t xml:space="preserve"> Administrar los recursos de origen Municipal, Estatal y Federal destinados a obra pública;</w:t>
      </w:r>
    </w:p>
    <w:p w14:paraId="5DCDD27F" w14:textId="2976B2E2" w:rsidR="002E5E58" w:rsidRPr="00C92805" w:rsidRDefault="0048402B" w:rsidP="002E5E58">
      <w:pPr>
        <w:autoSpaceDE w:val="0"/>
        <w:autoSpaceDN w:val="0"/>
        <w:adjustRightInd w:val="0"/>
        <w:ind w:left="284" w:right="334"/>
        <w:jc w:val="both"/>
        <w:rPr>
          <w:rFonts w:ascii="Calibri" w:hAnsi="Calibri" w:cs="Calibri"/>
          <w:sz w:val="22"/>
        </w:rPr>
      </w:pPr>
      <w:r>
        <w:rPr>
          <w:rFonts w:ascii="Calibri" w:hAnsi="Calibri" w:cs="Calibri"/>
          <w:b/>
          <w:bCs/>
          <w:sz w:val="22"/>
        </w:rPr>
        <w:t>I</w:t>
      </w:r>
      <w:r w:rsidR="002E5E58" w:rsidRPr="0048402B">
        <w:rPr>
          <w:rFonts w:ascii="Calibri" w:hAnsi="Calibri" w:cs="Calibri"/>
          <w:b/>
          <w:bCs/>
          <w:sz w:val="22"/>
        </w:rPr>
        <w:t>X.</w:t>
      </w:r>
      <w:r w:rsidR="002E5E58" w:rsidRPr="00C92805">
        <w:rPr>
          <w:rFonts w:ascii="Calibri" w:hAnsi="Calibri" w:cs="Calibri"/>
          <w:sz w:val="22"/>
        </w:rPr>
        <w:t xml:space="preserve"> </w:t>
      </w:r>
      <w:r w:rsidR="00492530">
        <w:rPr>
          <w:rFonts w:ascii="Calibri" w:hAnsi="Calibri" w:cs="Calibri"/>
          <w:sz w:val="22"/>
        </w:rPr>
        <w:t>Llevar el c</w:t>
      </w:r>
      <w:r w:rsidR="002E5E58" w:rsidRPr="00C92805">
        <w:rPr>
          <w:rFonts w:ascii="Calibri" w:hAnsi="Calibri" w:cs="Calibri"/>
          <w:sz w:val="22"/>
        </w:rPr>
        <w:t xml:space="preserve">ontrol de pago de créditos otorgados a </w:t>
      </w:r>
      <w:r w:rsidR="0026477B">
        <w:rPr>
          <w:rFonts w:ascii="Calibri" w:hAnsi="Calibri" w:cs="Calibri"/>
          <w:sz w:val="22"/>
        </w:rPr>
        <w:t>SEAPAL</w:t>
      </w:r>
      <w:r w:rsidR="002E5E58">
        <w:rPr>
          <w:rFonts w:ascii="Calibri" w:hAnsi="Calibri" w:cs="Calibri"/>
          <w:sz w:val="22"/>
        </w:rPr>
        <w:t>-VALLARTA</w:t>
      </w:r>
      <w:r w:rsidR="002E5E58" w:rsidRPr="00C92805">
        <w:rPr>
          <w:rFonts w:ascii="Calibri" w:hAnsi="Calibri" w:cs="Calibri"/>
          <w:sz w:val="22"/>
        </w:rPr>
        <w:t xml:space="preserve"> para infraestructura;</w:t>
      </w:r>
    </w:p>
    <w:p w14:paraId="3C113006" w14:textId="62BC4819"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Pr="00C92805">
        <w:rPr>
          <w:rFonts w:ascii="Calibri" w:hAnsi="Calibri" w:cs="Calibri"/>
          <w:sz w:val="22"/>
        </w:rPr>
        <w:t xml:space="preserve"> Coordinar el proceso de revisión por parte de las calificadoras de calidad crediticia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w:t>
      </w:r>
    </w:p>
    <w:p w14:paraId="7A6C2081" w14:textId="29EE5F6E"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XI.</w:t>
      </w:r>
      <w:r w:rsidRPr="00C92805">
        <w:rPr>
          <w:rFonts w:ascii="Calibri" w:hAnsi="Calibri" w:cs="Calibri"/>
          <w:sz w:val="22"/>
        </w:rPr>
        <w:t xml:space="preserve"> Coordinar las sesiones del Comité de Compras y Adquisiciones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y fungir como secretario de actas;</w:t>
      </w:r>
    </w:p>
    <w:p w14:paraId="2127FC43" w14:textId="6ED125FB"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48402B">
        <w:rPr>
          <w:rFonts w:ascii="Calibri" w:hAnsi="Calibri" w:cs="Calibri"/>
          <w:b/>
          <w:bCs/>
          <w:sz w:val="22"/>
        </w:rPr>
        <w:t>II</w:t>
      </w:r>
      <w:r w:rsidRPr="0048402B">
        <w:rPr>
          <w:rFonts w:ascii="Calibri" w:hAnsi="Calibri" w:cs="Calibri"/>
          <w:b/>
          <w:bCs/>
          <w:sz w:val="22"/>
        </w:rPr>
        <w:t>.</w:t>
      </w:r>
      <w:r w:rsidRPr="00C92805">
        <w:rPr>
          <w:rFonts w:ascii="Calibri" w:hAnsi="Calibri" w:cs="Calibri"/>
          <w:sz w:val="22"/>
        </w:rPr>
        <w:t xml:space="preserve"> Establecer políticas de pago a proveedores encaminados a </w:t>
      </w:r>
      <w:proofErr w:type="spellStart"/>
      <w:r w:rsidRPr="00C92805">
        <w:rPr>
          <w:rFonts w:ascii="Calibri" w:hAnsi="Calibri" w:cs="Calibri"/>
          <w:sz w:val="22"/>
        </w:rPr>
        <w:t>eficientar</w:t>
      </w:r>
      <w:proofErr w:type="spellEnd"/>
      <w:r w:rsidRPr="00C92805">
        <w:rPr>
          <w:rFonts w:ascii="Calibri" w:hAnsi="Calibri" w:cs="Calibri"/>
          <w:sz w:val="22"/>
        </w:rPr>
        <w:t xml:space="preserve"> la situación financiera de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xml:space="preserve">; </w:t>
      </w:r>
    </w:p>
    <w:p w14:paraId="16055283" w14:textId="379A131A"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48402B">
        <w:rPr>
          <w:rFonts w:ascii="Calibri" w:hAnsi="Calibri" w:cs="Calibri"/>
          <w:b/>
          <w:bCs/>
          <w:sz w:val="22"/>
        </w:rPr>
        <w:t>III</w:t>
      </w:r>
      <w:r w:rsidRPr="0048402B">
        <w:rPr>
          <w:rFonts w:ascii="Calibri" w:hAnsi="Calibri" w:cs="Calibri"/>
          <w:b/>
          <w:bCs/>
          <w:sz w:val="22"/>
        </w:rPr>
        <w:t>.</w:t>
      </w:r>
      <w:r w:rsidRPr="00C92805">
        <w:rPr>
          <w:rFonts w:ascii="Calibri" w:hAnsi="Calibri" w:cs="Calibri"/>
          <w:sz w:val="22"/>
        </w:rPr>
        <w:t xml:space="preserve"> Presentar mensualmente un informe financiero al Consejo;</w:t>
      </w:r>
    </w:p>
    <w:p w14:paraId="653B1998" w14:textId="02BEF220" w:rsidR="002E5E58" w:rsidRPr="00C92805" w:rsidRDefault="002E5E58" w:rsidP="002E5E58">
      <w:pPr>
        <w:autoSpaceDE w:val="0"/>
        <w:autoSpaceDN w:val="0"/>
        <w:adjustRightInd w:val="0"/>
        <w:ind w:left="284" w:right="334"/>
        <w:jc w:val="both"/>
        <w:rPr>
          <w:rFonts w:ascii="Calibri" w:hAnsi="Calibri" w:cs="Calibri"/>
          <w:sz w:val="22"/>
        </w:rPr>
      </w:pPr>
      <w:r w:rsidRPr="0048402B">
        <w:rPr>
          <w:rFonts w:ascii="Calibri" w:hAnsi="Calibri" w:cs="Calibri"/>
          <w:b/>
          <w:bCs/>
          <w:sz w:val="22"/>
        </w:rPr>
        <w:t>X</w:t>
      </w:r>
      <w:r w:rsidR="0048402B">
        <w:rPr>
          <w:rFonts w:ascii="Calibri" w:hAnsi="Calibri" w:cs="Calibri"/>
          <w:b/>
          <w:bCs/>
          <w:sz w:val="22"/>
        </w:rPr>
        <w:t>I</w:t>
      </w:r>
      <w:r w:rsidRPr="0048402B">
        <w:rPr>
          <w:rFonts w:ascii="Calibri" w:hAnsi="Calibri" w:cs="Calibri"/>
          <w:b/>
          <w:bCs/>
          <w:sz w:val="22"/>
        </w:rPr>
        <w:t>V.</w:t>
      </w:r>
      <w:r w:rsidRPr="00C92805">
        <w:rPr>
          <w:rFonts w:ascii="Calibri" w:hAnsi="Calibri" w:cs="Calibri"/>
          <w:sz w:val="22"/>
        </w:rPr>
        <w:t xml:space="preserve"> Tener a su cargo el Control Presupuestal del </w:t>
      </w:r>
      <w:r w:rsidR="0026477B">
        <w:rPr>
          <w:rFonts w:ascii="Calibri" w:hAnsi="Calibri" w:cs="Calibri"/>
          <w:sz w:val="22"/>
        </w:rPr>
        <w:t>SEAPAL</w:t>
      </w:r>
      <w:r>
        <w:rPr>
          <w:rFonts w:ascii="Calibri" w:hAnsi="Calibri" w:cs="Calibri"/>
          <w:sz w:val="22"/>
        </w:rPr>
        <w:t>-VALLARTA</w:t>
      </w:r>
      <w:r w:rsidRPr="00C92805">
        <w:rPr>
          <w:rFonts w:ascii="Calibri" w:hAnsi="Calibri" w:cs="Calibri"/>
          <w:sz w:val="22"/>
        </w:rPr>
        <w:t>; y,</w:t>
      </w:r>
    </w:p>
    <w:p w14:paraId="2DDB18A4" w14:textId="50AEB6D9" w:rsidR="000F637F" w:rsidRDefault="002E5E58" w:rsidP="00492530">
      <w:pPr>
        <w:autoSpaceDE w:val="0"/>
        <w:autoSpaceDN w:val="0"/>
        <w:adjustRightInd w:val="0"/>
        <w:ind w:left="284" w:right="334"/>
        <w:jc w:val="both"/>
        <w:rPr>
          <w:rFonts w:ascii="Calibri" w:hAnsi="Calibri" w:cs="Calibri"/>
          <w:sz w:val="22"/>
        </w:rPr>
      </w:pPr>
      <w:r w:rsidRPr="0048402B">
        <w:rPr>
          <w:rFonts w:ascii="Calibri" w:hAnsi="Calibri" w:cs="Calibri"/>
          <w:b/>
          <w:bCs/>
          <w:sz w:val="22"/>
        </w:rPr>
        <w:t>XV.</w:t>
      </w:r>
      <w:r w:rsidRPr="00C92805">
        <w:rPr>
          <w:rFonts w:ascii="Calibri" w:hAnsi="Calibri" w:cs="Calibri"/>
          <w:sz w:val="22"/>
        </w:rPr>
        <w:t xml:space="preserve"> Las demás que le confiera el presente Reglamento.</w:t>
      </w:r>
    </w:p>
    <w:p w14:paraId="59A97D0B" w14:textId="77777777" w:rsidR="00914051" w:rsidRDefault="00914051" w:rsidP="00492530">
      <w:pPr>
        <w:autoSpaceDE w:val="0"/>
        <w:autoSpaceDN w:val="0"/>
        <w:adjustRightInd w:val="0"/>
        <w:ind w:left="284" w:right="334"/>
        <w:jc w:val="both"/>
        <w:rPr>
          <w:rFonts w:ascii="Calibri" w:hAnsi="Calibri" w:cs="Calibri"/>
          <w:b/>
          <w:sz w:val="22"/>
        </w:rPr>
      </w:pPr>
    </w:p>
    <w:p w14:paraId="65DE3D90" w14:textId="475B6549" w:rsidR="00B95F6E" w:rsidRDefault="00B95F6E" w:rsidP="00B95F6E">
      <w:pPr>
        <w:autoSpaceDE w:val="0"/>
        <w:autoSpaceDN w:val="0"/>
        <w:adjustRightInd w:val="0"/>
        <w:ind w:left="284" w:right="334"/>
        <w:jc w:val="both"/>
        <w:rPr>
          <w:rFonts w:ascii="Calibri" w:hAnsi="Calibri" w:cs="Calibri"/>
          <w:bCs/>
          <w:iCs/>
          <w:sz w:val="22"/>
        </w:rPr>
      </w:pPr>
      <w:r w:rsidRPr="008269EF">
        <w:rPr>
          <w:rFonts w:ascii="Calibri" w:hAnsi="Calibri" w:cs="Calibri"/>
          <w:b/>
          <w:bCs/>
          <w:iCs/>
          <w:sz w:val="22"/>
        </w:rPr>
        <w:t xml:space="preserve">Artículo </w:t>
      </w:r>
      <w:r>
        <w:rPr>
          <w:rFonts w:ascii="Calibri" w:hAnsi="Calibri" w:cs="Calibri"/>
          <w:b/>
          <w:bCs/>
          <w:iCs/>
          <w:sz w:val="22"/>
        </w:rPr>
        <w:t>77</w:t>
      </w:r>
      <w:r w:rsidRPr="008269EF">
        <w:rPr>
          <w:rFonts w:ascii="Calibri" w:hAnsi="Calibri" w:cs="Calibri"/>
          <w:b/>
          <w:bCs/>
          <w:iCs/>
          <w:sz w:val="22"/>
        </w:rPr>
        <w:t>.-</w:t>
      </w:r>
      <w:r>
        <w:rPr>
          <w:rFonts w:ascii="Calibri" w:hAnsi="Calibri" w:cs="Calibri"/>
          <w:bCs/>
          <w:iCs/>
          <w:sz w:val="22"/>
        </w:rPr>
        <w:t xml:space="preserve"> </w:t>
      </w:r>
      <w:r w:rsidR="00464BF8">
        <w:rPr>
          <w:rFonts w:ascii="Calibri" w:hAnsi="Calibri" w:cs="Calibri"/>
          <w:sz w:val="22"/>
        </w:rPr>
        <w:t>La Jefatura</w:t>
      </w:r>
      <w:r>
        <w:rPr>
          <w:rFonts w:ascii="Calibri" w:hAnsi="Calibri" w:cs="Calibri"/>
          <w:bCs/>
          <w:iCs/>
          <w:sz w:val="22"/>
        </w:rPr>
        <w:t xml:space="preserve"> de Planeación del Agua contará con las siguientes atribuciones:</w:t>
      </w:r>
    </w:p>
    <w:p w14:paraId="7DED19BA" w14:textId="6784F007" w:rsidR="00B95F6E" w:rsidRPr="00B95F6E" w:rsidRDefault="00B95F6E"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w:t>
      </w:r>
      <w:r>
        <w:rPr>
          <w:rFonts w:ascii="Calibri" w:hAnsi="Calibri" w:cs="Calibri"/>
          <w:sz w:val="22"/>
        </w:rPr>
        <w:t xml:space="preserve"> </w:t>
      </w:r>
      <w:r w:rsidRPr="00B95F6E">
        <w:rPr>
          <w:rFonts w:ascii="Calibri" w:hAnsi="Calibri" w:cs="Calibri"/>
          <w:sz w:val="22"/>
        </w:rPr>
        <w:t>Compilar, elaborar y reportar el resultado de los</w:t>
      </w:r>
      <w:r>
        <w:rPr>
          <w:rFonts w:ascii="Calibri" w:hAnsi="Calibri" w:cs="Calibri"/>
          <w:sz w:val="22"/>
        </w:rPr>
        <w:t xml:space="preserve"> </w:t>
      </w:r>
      <w:r w:rsidRPr="00B95F6E">
        <w:rPr>
          <w:rFonts w:ascii="Calibri" w:hAnsi="Calibri" w:cs="Calibri"/>
          <w:sz w:val="22"/>
        </w:rPr>
        <w:t>indicadores de gestión</w:t>
      </w:r>
      <w:r>
        <w:rPr>
          <w:rFonts w:ascii="Calibri" w:hAnsi="Calibri" w:cs="Calibri"/>
          <w:sz w:val="22"/>
        </w:rPr>
        <w:t>;</w:t>
      </w:r>
      <w:r w:rsidRPr="00B95F6E">
        <w:rPr>
          <w:rFonts w:ascii="Calibri" w:hAnsi="Calibri" w:cs="Calibri"/>
          <w:sz w:val="22"/>
        </w:rPr>
        <w:t xml:space="preserve"> </w:t>
      </w:r>
    </w:p>
    <w:p w14:paraId="0C010077" w14:textId="6E7FBD4A" w:rsidR="00B95F6E" w:rsidRDefault="00B95F6E"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II.</w:t>
      </w:r>
      <w:r>
        <w:rPr>
          <w:rFonts w:ascii="Calibri" w:hAnsi="Calibri" w:cs="Calibri"/>
          <w:sz w:val="22"/>
        </w:rPr>
        <w:t xml:space="preserve"> </w:t>
      </w:r>
      <w:r w:rsidRPr="00B95F6E">
        <w:rPr>
          <w:rFonts w:ascii="Calibri" w:hAnsi="Calibri" w:cs="Calibri"/>
          <w:sz w:val="22"/>
        </w:rPr>
        <w:t>Elaboración y/o actualización d</w:t>
      </w:r>
      <w:r>
        <w:rPr>
          <w:rFonts w:ascii="Calibri" w:hAnsi="Calibri" w:cs="Calibri"/>
          <w:sz w:val="22"/>
        </w:rPr>
        <w:t>e los Manuales Institucionales;</w:t>
      </w:r>
    </w:p>
    <w:p w14:paraId="1D7B8D81" w14:textId="358DAB68" w:rsidR="00B95F6E" w:rsidRPr="00B95F6E" w:rsidRDefault="00B95F6E"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III.</w:t>
      </w:r>
      <w:r>
        <w:rPr>
          <w:rFonts w:ascii="Calibri" w:hAnsi="Calibri" w:cs="Calibri"/>
          <w:sz w:val="22"/>
        </w:rPr>
        <w:t xml:space="preserve"> </w:t>
      </w:r>
      <w:r w:rsidRPr="00B95F6E">
        <w:rPr>
          <w:rFonts w:ascii="Calibri" w:hAnsi="Calibri" w:cs="Calibri"/>
          <w:sz w:val="22"/>
        </w:rPr>
        <w:t xml:space="preserve">Coordinar, registrar y dar seguimiento a las </w:t>
      </w:r>
      <w:r>
        <w:rPr>
          <w:rFonts w:ascii="Calibri" w:hAnsi="Calibri" w:cs="Calibri"/>
          <w:sz w:val="22"/>
        </w:rPr>
        <w:t>actividades del Comité Técnico;</w:t>
      </w:r>
    </w:p>
    <w:p w14:paraId="27F05127" w14:textId="378B62AA" w:rsidR="00B95F6E" w:rsidRPr="00B95F6E" w:rsidRDefault="00F56372"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IV.</w:t>
      </w:r>
      <w:r>
        <w:rPr>
          <w:rFonts w:ascii="Calibri" w:hAnsi="Calibri" w:cs="Calibri"/>
          <w:sz w:val="22"/>
        </w:rPr>
        <w:t xml:space="preserve"> </w:t>
      </w:r>
      <w:r w:rsidR="00B95F6E" w:rsidRPr="00B95F6E">
        <w:rPr>
          <w:rFonts w:ascii="Calibri" w:hAnsi="Calibri" w:cs="Calibri"/>
          <w:sz w:val="22"/>
        </w:rPr>
        <w:t>Coordinar, registrar y dar seguimiento a las actividade</w:t>
      </w:r>
      <w:r>
        <w:rPr>
          <w:rFonts w:ascii="Calibri" w:hAnsi="Calibri" w:cs="Calibri"/>
          <w:sz w:val="22"/>
        </w:rPr>
        <w:t>s del Comité de Factibilidades;</w:t>
      </w:r>
    </w:p>
    <w:p w14:paraId="77859514" w14:textId="7954F16A" w:rsidR="00B95F6E" w:rsidRPr="00B95F6E" w:rsidRDefault="00F56372"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V.</w:t>
      </w:r>
      <w:r w:rsidR="00B95F6E" w:rsidRPr="00B95F6E">
        <w:rPr>
          <w:rFonts w:ascii="Calibri" w:hAnsi="Calibri" w:cs="Calibri"/>
          <w:sz w:val="22"/>
        </w:rPr>
        <w:t>Participar  activamente  en  la  planificación  y  elaboración  de  proyectos  y  programas</w:t>
      </w:r>
      <w:r>
        <w:rPr>
          <w:rFonts w:ascii="Calibri" w:hAnsi="Calibri" w:cs="Calibri"/>
          <w:sz w:val="22"/>
        </w:rPr>
        <w:t>;</w:t>
      </w:r>
      <w:r w:rsidR="00B95F6E" w:rsidRPr="00B95F6E">
        <w:rPr>
          <w:rFonts w:ascii="Calibri" w:hAnsi="Calibri" w:cs="Calibri"/>
          <w:sz w:val="22"/>
        </w:rPr>
        <w:t xml:space="preserve"> </w:t>
      </w:r>
    </w:p>
    <w:p w14:paraId="5AB52A95" w14:textId="5621EC14" w:rsidR="00B95F6E" w:rsidRPr="00B95F6E" w:rsidRDefault="00B95F6E" w:rsidP="00B95F6E">
      <w:pPr>
        <w:autoSpaceDE w:val="0"/>
        <w:autoSpaceDN w:val="0"/>
        <w:adjustRightInd w:val="0"/>
        <w:ind w:left="284" w:right="334"/>
        <w:jc w:val="both"/>
        <w:rPr>
          <w:rFonts w:ascii="Calibri" w:hAnsi="Calibri" w:cs="Calibri"/>
          <w:sz w:val="22"/>
        </w:rPr>
      </w:pPr>
      <w:proofErr w:type="gramStart"/>
      <w:r w:rsidRPr="00B95F6E">
        <w:rPr>
          <w:rFonts w:ascii="Calibri" w:hAnsi="Calibri" w:cs="Calibri"/>
          <w:sz w:val="22"/>
        </w:rPr>
        <w:t>encami</w:t>
      </w:r>
      <w:r w:rsidR="00F56372">
        <w:rPr>
          <w:rFonts w:ascii="Calibri" w:hAnsi="Calibri" w:cs="Calibri"/>
          <w:sz w:val="22"/>
        </w:rPr>
        <w:t>nados</w:t>
      </w:r>
      <w:proofErr w:type="gramEnd"/>
      <w:r w:rsidR="00F56372">
        <w:rPr>
          <w:rFonts w:ascii="Calibri" w:hAnsi="Calibri" w:cs="Calibri"/>
          <w:sz w:val="22"/>
        </w:rPr>
        <w:t xml:space="preserve"> hacia la mejora continua; y</w:t>
      </w:r>
    </w:p>
    <w:p w14:paraId="7FB33A12" w14:textId="4973F9B3" w:rsidR="00B95F6E" w:rsidRPr="00B95F6E" w:rsidRDefault="00F56372" w:rsidP="00B95F6E">
      <w:pPr>
        <w:autoSpaceDE w:val="0"/>
        <w:autoSpaceDN w:val="0"/>
        <w:adjustRightInd w:val="0"/>
        <w:ind w:left="284" w:right="334"/>
        <w:jc w:val="both"/>
        <w:rPr>
          <w:rFonts w:ascii="Calibri" w:hAnsi="Calibri" w:cs="Calibri"/>
          <w:sz w:val="22"/>
        </w:rPr>
      </w:pPr>
      <w:r w:rsidRPr="00416EF3">
        <w:rPr>
          <w:rFonts w:ascii="Calibri" w:hAnsi="Calibri" w:cs="Calibri"/>
          <w:b/>
          <w:sz w:val="22"/>
        </w:rPr>
        <w:t>VI.</w:t>
      </w:r>
      <w:r>
        <w:rPr>
          <w:rFonts w:ascii="Calibri" w:hAnsi="Calibri" w:cs="Calibri"/>
          <w:sz w:val="22"/>
        </w:rPr>
        <w:t xml:space="preserve"> Participar en la</w:t>
      </w:r>
      <w:r w:rsidR="00B95F6E" w:rsidRPr="00B95F6E">
        <w:rPr>
          <w:rFonts w:ascii="Calibri" w:hAnsi="Calibri" w:cs="Calibri"/>
          <w:sz w:val="22"/>
        </w:rPr>
        <w:t xml:space="preserve"> elaboración de informes</w:t>
      </w:r>
      <w:r>
        <w:rPr>
          <w:rFonts w:ascii="Calibri" w:hAnsi="Calibri" w:cs="Calibri"/>
          <w:sz w:val="22"/>
        </w:rPr>
        <w:t xml:space="preserve"> y proyectos.</w:t>
      </w:r>
    </w:p>
    <w:p w14:paraId="6E34B05C" w14:textId="77777777" w:rsidR="00B95F6E" w:rsidRPr="00B95F6E" w:rsidRDefault="00B95F6E" w:rsidP="00492530">
      <w:pPr>
        <w:autoSpaceDE w:val="0"/>
        <w:autoSpaceDN w:val="0"/>
        <w:adjustRightInd w:val="0"/>
        <w:ind w:left="284" w:right="334"/>
        <w:jc w:val="both"/>
        <w:rPr>
          <w:rFonts w:ascii="Calibri" w:hAnsi="Calibri" w:cs="Calibri"/>
          <w:sz w:val="22"/>
        </w:rPr>
      </w:pPr>
    </w:p>
    <w:p w14:paraId="494D1FB9"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TÍTULO </w:t>
      </w:r>
      <w:r>
        <w:rPr>
          <w:rFonts w:ascii="Calibri" w:hAnsi="Calibri" w:cs="Calibri"/>
          <w:b/>
          <w:sz w:val="22"/>
        </w:rPr>
        <w:t>SÉPTIMO</w:t>
      </w:r>
    </w:p>
    <w:p w14:paraId="2EC6D560" w14:textId="77777777" w:rsidR="002E5E58" w:rsidRPr="00022114" w:rsidRDefault="002E5E58" w:rsidP="002E5E58">
      <w:pPr>
        <w:ind w:left="284" w:right="334"/>
        <w:jc w:val="center"/>
        <w:rPr>
          <w:rFonts w:ascii="Calibri" w:hAnsi="Calibri" w:cs="Calibri"/>
          <w:b/>
          <w:sz w:val="22"/>
        </w:rPr>
      </w:pPr>
      <w:r w:rsidRPr="00022114">
        <w:rPr>
          <w:rFonts w:ascii="Calibri" w:hAnsi="Calibri" w:cs="Calibri"/>
          <w:b/>
          <w:sz w:val="22"/>
        </w:rPr>
        <w:t xml:space="preserve">CAPÍTULO </w:t>
      </w:r>
      <w:r>
        <w:rPr>
          <w:rFonts w:ascii="Calibri" w:hAnsi="Calibri" w:cs="Calibri"/>
          <w:b/>
          <w:sz w:val="22"/>
        </w:rPr>
        <w:t>ÚNICO</w:t>
      </w:r>
    </w:p>
    <w:p w14:paraId="1CF47D33" w14:textId="77777777" w:rsidR="002E5E58" w:rsidRPr="00022114" w:rsidRDefault="002E5E58" w:rsidP="002E5E58">
      <w:pPr>
        <w:ind w:left="284" w:right="334"/>
        <w:jc w:val="center"/>
        <w:rPr>
          <w:rFonts w:ascii="Calibri" w:hAnsi="Calibri" w:cs="Calibri"/>
          <w:b/>
          <w:sz w:val="22"/>
        </w:rPr>
      </w:pPr>
      <w:r w:rsidRPr="00022114">
        <w:rPr>
          <w:rFonts w:ascii="Calibri" w:hAnsi="Calibri" w:cs="Calibri"/>
          <w:b/>
          <w:sz w:val="22"/>
        </w:rPr>
        <w:t>DE LAS EXTINCI</w:t>
      </w:r>
      <w:r>
        <w:rPr>
          <w:rFonts w:ascii="Calibri" w:hAnsi="Calibri" w:cs="Calibri"/>
          <w:b/>
          <w:sz w:val="22"/>
        </w:rPr>
        <w:t>ÓN</w:t>
      </w:r>
      <w:r w:rsidRPr="00022114">
        <w:rPr>
          <w:rFonts w:ascii="Calibri" w:hAnsi="Calibri" w:cs="Calibri"/>
          <w:b/>
          <w:sz w:val="22"/>
        </w:rPr>
        <w:t xml:space="preserve"> O LIQUIDACIÓN DEL ORGANISMO</w:t>
      </w:r>
    </w:p>
    <w:p w14:paraId="6A73BF47" w14:textId="77777777" w:rsidR="002E5E58" w:rsidRDefault="002E5E58" w:rsidP="002E5E58">
      <w:pPr>
        <w:ind w:left="284" w:right="334"/>
        <w:jc w:val="both"/>
        <w:rPr>
          <w:rFonts w:ascii="Calibri" w:hAnsi="Calibri" w:cs="Calibri"/>
          <w:sz w:val="22"/>
        </w:rPr>
      </w:pPr>
    </w:p>
    <w:p w14:paraId="757DF802" w14:textId="77777777" w:rsidR="002E5E58" w:rsidRPr="00022114" w:rsidRDefault="002E5E58" w:rsidP="002E5E58">
      <w:pPr>
        <w:ind w:left="284" w:right="334"/>
        <w:jc w:val="both"/>
        <w:rPr>
          <w:rFonts w:ascii="Calibri" w:hAnsi="Calibri" w:cs="Calibri"/>
          <w:sz w:val="22"/>
        </w:rPr>
      </w:pPr>
      <w:r w:rsidRPr="006A40E7">
        <w:rPr>
          <w:rFonts w:ascii="Calibri" w:hAnsi="Calibri" w:cs="Calibri"/>
          <w:b/>
          <w:sz w:val="22"/>
        </w:rPr>
        <w:t xml:space="preserve">Artículo </w:t>
      </w:r>
      <w:r w:rsidR="000F637F">
        <w:rPr>
          <w:rFonts w:ascii="Calibri" w:hAnsi="Calibri" w:cs="Calibri"/>
          <w:b/>
          <w:sz w:val="22"/>
        </w:rPr>
        <w:t>78</w:t>
      </w:r>
      <w:r w:rsidRPr="006A40E7">
        <w:rPr>
          <w:rFonts w:ascii="Calibri" w:hAnsi="Calibri" w:cs="Calibri"/>
          <w:b/>
          <w:sz w:val="22"/>
        </w:rPr>
        <w:t>.-</w:t>
      </w:r>
      <w:r w:rsidRPr="00022114">
        <w:rPr>
          <w:rFonts w:ascii="Calibri" w:hAnsi="Calibri" w:cs="Calibri"/>
          <w:sz w:val="22"/>
        </w:rPr>
        <w:t xml:space="preserve"> El Ayuntamiento podrá revocar</w:t>
      </w:r>
      <w:r>
        <w:rPr>
          <w:rFonts w:ascii="Calibri" w:hAnsi="Calibri" w:cs="Calibri"/>
          <w:sz w:val="22"/>
        </w:rPr>
        <w:t xml:space="preserve"> y dejar sin efectos legales</w:t>
      </w:r>
      <w:r w:rsidRPr="00022114">
        <w:rPr>
          <w:rFonts w:ascii="Calibri" w:hAnsi="Calibri" w:cs="Calibri"/>
          <w:sz w:val="22"/>
        </w:rPr>
        <w:t xml:space="preserve"> e</w:t>
      </w:r>
      <w:r>
        <w:rPr>
          <w:rFonts w:ascii="Calibri" w:hAnsi="Calibri" w:cs="Calibri"/>
          <w:sz w:val="22"/>
        </w:rPr>
        <w:t>l</w:t>
      </w:r>
      <w:r w:rsidRPr="00022114">
        <w:rPr>
          <w:rFonts w:ascii="Calibri" w:hAnsi="Calibri" w:cs="Calibri"/>
          <w:sz w:val="22"/>
        </w:rPr>
        <w:t xml:space="preserve"> Acuerdo </w:t>
      </w:r>
      <w:r>
        <w:rPr>
          <w:rFonts w:ascii="Calibri" w:hAnsi="Calibri" w:cs="Calibri"/>
          <w:sz w:val="22"/>
        </w:rPr>
        <w:t xml:space="preserve">Edilicio </w:t>
      </w:r>
      <w:r w:rsidRPr="00022114">
        <w:rPr>
          <w:rFonts w:ascii="Calibri" w:hAnsi="Calibri" w:cs="Calibri"/>
          <w:sz w:val="22"/>
        </w:rPr>
        <w:t xml:space="preserve">que autoriza la creación del </w:t>
      </w:r>
      <w:r w:rsidR="0026477B">
        <w:rPr>
          <w:rFonts w:ascii="Calibri" w:hAnsi="Calibri" w:cs="Calibri"/>
          <w:sz w:val="22"/>
        </w:rPr>
        <w:t>SEAPAL</w:t>
      </w:r>
      <w:r>
        <w:rPr>
          <w:rFonts w:ascii="Calibri" w:hAnsi="Calibri" w:cs="Calibri"/>
          <w:sz w:val="22"/>
        </w:rPr>
        <w:t>-VALLARTA</w:t>
      </w:r>
      <w:r w:rsidRPr="00022114">
        <w:rPr>
          <w:rFonts w:ascii="Calibri" w:hAnsi="Calibri" w:cs="Calibri"/>
          <w:sz w:val="22"/>
        </w:rPr>
        <w:t>, para proceder a su liquidación, cuando:</w:t>
      </w:r>
    </w:p>
    <w:p w14:paraId="7CA0502C" w14:textId="2669880F" w:rsidR="002E5E58" w:rsidRPr="00022114" w:rsidRDefault="002E5E58" w:rsidP="002E5E58">
      <w:pPr>
        <w:ind w:left="284" w:right="334"/>
        <w:jc w:val="both"/>
        <w:rPr>
          <w:rFonts w:ascii="Calibri" w:hAnsi="Calibri" w:cs="Calibri"/>
          <w:sz w:val="22"/>
        </w:rPr>
      </w:pPr>
      <w:r w:rsidRPr="0048402B">
        <w:rPr>
          <w:rFonts w:ascii="Calibri" w:hAnsi="Calibri" w:cs="Calibri"/>
          <w:b/>
          <w:bCs/>
          <w:sz w:val="22"/>
        </w:rPr>
        <w:t>I.</w:t>
      </w:r>
      <w:r w:rsidRPr="00022114">
        <w:rPr>
          <w:rFonts w:ascii="Calibri" w:hAnsi="Calibri" w:cs="Calibri"/>
          <w:sz w:val="22"/>
        </w:rPr>
        <w:t xml:space="preserve"> No se cumpla </w:t>
      </w:r>
      <w:r>
        <w:rPr>
          <w:rFonts w:ascii="Calibri" w:hAnsi="Calibri" w:cs="Calibri"/>
          <w:sz w:val="22"/>
        </w:rPr>
        <w:t>de manera eficiente, oportuna y de calidad l</w:t>
      </w:r>
      <w:r w:rsidRPr="00C92805">
        <w:rPr>
          <w:rFonts w:ascii="Calibri" w:hAnsi="Calibri" w:cs="Calibri"/>
          <w:sz w:val="22"/>
        </w:rPr>
        <w:t>a prestación de</w:t>
      </w:r>
      <w:r w:rsidR="00691021">
        <w:rPr>
          <w:rFonts w:ascii="Calibri" w:hAnsi="Calibri" w:cs="Calibri"/>
          <w:sz w:val="22"/>
        </w:rPr>
        <w:t xml:space="preserve">l Servicio Público de </w:t>
      </w:r>
      <w:r w:rsidR="00691021" w:rsidRPr="00691021">
        <w:rPr>
          <w:rFonts w:asciiTheme="minorHAnsi" w:hAnsiTheme="minorHAnsi" w:cstheme="minorHAnsi"/>
          <w:sz w:val="22"/>
          <w:szCs w:val="22"/>
        </w:rPr>
        <w:t>Agua potable, drenaje, alcantarillado, tratamiento y disposición de sus aguas residuales</w:t>
      </w:r>
      <w:r w:rsidR="00691021">
        <w:rPr>
          <w:rFonts w:asciiTheme="minorHAnsi" w:hAnsiTheme="minorHAnsi" w:cstheme="minorHAnsi"/>
          <w:sz w:val="22"/>
          <w:szCs w:val="22"/>
        </w:rPr>
        <w:t xml:space="preserve"> </w:t>
      </w:r>
      <w:r w:rsidRPr="00C92805">
        <w:rPr>
          <w:rFonts w:ascii="Calibri" w:hAnsi="Calibri" w:cs="Calibri"/>
          <w:sz w:val="22"/>
        </w:rPr>
        <w:t>en el Municipio de Puerto Vallarta, Jalisco</w:t>
      </w:r>
      <w:r>
        <w:rPr>
          <w:rFonts w:ascii="Calibri" w:hAnsi="Calibri" w:cs="Calibri"/>
          <w:sz w:val="22"/>
        </w:rPr>
        <w:t>;</w:t>
      </w:r>
    </w:p>
    <w:p w14:paraId="2D30941B" w14:textId="39955BFA" w:rsidR="002E5E58" w:rsidRPr="00022114" w:rsidRDefault="002E5E58" w:rsidP="002E5E58">
      <w:pPr>
        <w:ind w:left="284" w:right="334"/>
        <w:jc w:val="both"/>
        <w:rPr>
          <w:rFonts w:ascii="Calibri" w:hAnsi="Calibri" w:cs="Calibri"/>
          <w:sz w:val="22"/>
        </w:rPr>
      </w:pPr>
      <w:r w:rsidRPr="0048402B">
        <w:rPr>
          <w:rFonts w:ascii="Calibri" w:hAnsi="Calibri" w:cs="Calibri"/>
          <w:b/>
          <w:bCs/>
          <w:sz w:val="22"/>
        </w:rPr>
        <w:t>II.</w:t>
      </w:r>
      <w:r w:rsidRPr="00022114">
        <w:rPr>
          <w:rFonts w:ascii="Calibri" w:hAnsi="Calibri" w:cs="Calibri"/>
          <w:sz w:val="22"/>
        </w:rPr>
        <w:t xml:space="preserve"> Cuando el Organismo Público Descentralizado </w:t>
      </w:r>
      <w:r w:rsidR="0026477B">
        <w:rPr>
          <w:rFonts w:ascii="Calibri" w:hAnsi="Calibri" w:cs="Calibri"/>
          <w:sz w:val="22"/>
        </w:rPr>
        <w:t>SEAPAL</w:t>
      </w:r>
      <w:r w:rsidR="00D21CFA">
        <w:rPr>
          <w:rFonts w:ascii="Calibri" w:hAnsi="Calibri" w:cs="Calibri"/>
          <w:sz w:val="22"/>
        </w:rPr>
        <w:t>-VALLARTA</w:t>
      </w:r>
      <w:r w:rsidRPr="00022114">
        <w:rPr>
          <w:rFonts w:ascii="Calibri" w:hAnsi="Calibri" w:cs="Calibri"/>
          <w:sz w:val="22"/>
        </w:rPr>
        <w:t>, deje de contar con los elementos materiales o técnicos para la prestación del servicio público; y</w:t>
      </w:r>
    </w:p>
    <w:p w14:paraId="3BAEADD8" w14:textId="31F645F6" w:rsidR="002E5E58" w:rsidRPr="00022114" w:rsidRDefault="002E5E58" w:rsidP="002E5E58">
      <w:pPr>
        <w:ind w:left="284" w:right="334"/>
        <w:jc w:val="both"/>
        <w:rPr>
          <w:rFonts w:ascii="Calibri" w:hAnsi="Calibri" w:cs="Calibri"/>
          <w:sz w:val="22"/>
        </w:rPr>
      </w:pPr>
      <w:r w:rsidRPr="0048402B">
        <w:rPr>
          <w:rFonts w:ascii="Calibri" w:hAnsi="Calibri" w:cs="Calibri"/>
          <w:b/>
          <w:bCs/>
          <w:sz w:val="22"/>
        </w:rPr>
        <w:t>III.</w:t>
      </w:r>
      <w:r w:rsidRPr="00022114">
        <w:rPr>
          <w:rFonts w:ascii="Calibri" w:hAnsi="Calibri" w:cs="Calibri"/>
          <w:sz w:val="22"/>
        </w:rPr>
        <w:t xml:space="preserve"> Cuando en la supervisión y auditoría se identifique por el Contralor que los recursos económicos (ingresos y egresos), recursos físicos y humanos no se manejan con eficiencia, rectitud y operatividad. </w:t>
      </w:r>
    </w:p>
    <w:p w14:paraId="37500FBC" w14:textId="77777777" w:rsidR="002E5E58" w:rsidRDefault="002E5E58" w:rsidP="002E5E58">
      <w:pPr>
        <w:ind w:left="284" w:right="334"/>
        <w:jc w:val="both"/>
        <w:rPr>
          <w:rFonts w:ascii="Calibri" w:hAnsi="Calibri" w:cs="Calibri"/>
          <w:sz w:val="22"/>
        </w:rPr>
      </w:pPr>
    </w:p>
    <w:p w14:paraId="15787817" w14:textId="77777777" w:rsidR="002E5E58" w:rsidRDefault="002E5E58" w:rsidP="002E5E58">
      <w:pPr>
        <w:ind w:left="284" w:right="334"/>
        <w:jc w:val="both"/>
        <w:rPr>
          <w:rFonts w:ascii="Calibri" w:hAnsi="Calibri" w:cs="Calibri"/>
          <w:sz w:val="22"/>
        </w:rPr>
      </w:pPr>
      <w:r w:rsidRPr="00022114">
        <w:rPr>
          <w:rFonts w:ascii="Calibri" w:hAnsi="Calibri" w:cs="Calibri"/>
          <w:sz w:val="22"/>
        </w:rPr>
        <w:t>En el supuesto de extinción o liquidación del Organismo Público Descentralizado, el</w:t>
      </w:r>
      <w:r w:rsidR="000F637F">
        <w:rPr>
          <w:rFonts w:ascii="Calibri" w:hAnsi="Calibri" w:cs="Calibri"/>
          <w:sz w:val="22"/>
        </w:rPr>
        <w:t xml:space="preserve"> </w:t>
      </w:r>
      <w:r w:rsidRPr="00022114">
        <w:rPr>
          <w:rFonts w:ascii="Calibri" w:hAnsi="Calibri" w:cs="Calibri"/>
          <w:sz w:val="22"/>
        </w:rPr>
        <w:t>patrimonio del mismo, se integrará</w:t>
      </w:r>
      <w:r>
        <w:rPr>
          <w:rFonts w:ascii="Calibri" w:hAnsi="Calibri" w:cs="Calibri"/>
          <w:sz w:val="22"/>
        </w:rPr>
        <w:t xml:space="preserve"> nuevamente </w:t>
      </w:r>
      <w:r w:rsidRPr="00022114">
        <w:rPr>
          <w:rFonts w:ascii="Calibri" w:hAnsi="Calibri" w:cs="Calibri"/>
          <w:sz w:val="22"/>
        </w:rPr>
        <w:t xml:space="preserve">al Municipio y será incorporado a la dependencia  o  dependencias  que  se  estime  conveniente,  la  cual  atenderá  los  servicios  </w:t>
      </w:r>
      <w:r w:rsidRPr="00C92805">
        <w:rPr>
          <w:rFonts w:ascii="Calibri" w:hAnsi="Calibri" w:cs="Calibri"/>
          <w:sz w:val="22"/>
        </w:rPr>
        <w:t>públicos de agua potable, drenaje, alcantarillado, tratamiento y disposición de aguas residuales</w:t>
      </w:r>
      <w:r w:rsidRPr="00022114">
        <w:rPr>
          <w:rFonts w:ascii="Calibri" w:hAnsi="Calibri" w:cs="Calibri"/>
          <w:sz w:val="22"/>
        </w:rPr>
        <w:t>.</w:t>
      </w:r>
    </w:p>
    <w:p w14:paraId="49A3C732" w14:textId="77777777" w:rsidR="002E5E58" w:rsidRDefault="002E5E58" w:rsidP="002E5E58">
      <w:pPr>
        <w:ind w:left="284" w:right="334"/>
        <w:jc w:val="center"/>
        <w:rPr>
          <w:rFonts w:ascii="Calibri" w:hAnsi="Calibri" w:cs="Calibri"/>
          <w:b/>
          <w:sz w:val="22"/>
        </w:rPr>
      </w:pPr>
      <w:r>
        <w:rPr>
          <w:rFonts w:ascii="Calibri" w:hAnsi="Calibri" w:cs="Calibri"/>
          <w:b/>
          <w:sz w:val="22"/>
        </w:rPr>
        <w:t>TÍTULO OCTAVO</w:t>
      </w:r>
    </w:p>
    <w:p w14:paraId="2B1DB5E3" w14:textId="77777777" w:rsidR="002E5E58" w:rsidRPr="00C92805" w:rsidRDefault="002E5E58" w:rsidP="002E5E58">
      <w:pPr>
        <w:ind w:left="284" w:right="334"/>
        <w:jc w:val="center"/>
        <w:rPr>
          <w:rFonts w:ascii="Calibri" w:hAnsi="Calibri" w:cs="Calibri"/>
          <w:b/>
          <w:sz w:val="22"/>
        </w:rPr>
      </w:pPr>
      <w:r w:rsidRPr="00C92805">
        <w:rPr>
          <w:rFonts w:ascii="Calibri" w:hAnsi="Calibri" w:cs="Calibri"/>
          <w:b/>
          <w:sz w:val="22"/>
        </w:rPr>
        <w:t xml:space="preserve">CAPÍTULO </w:t>
      </w:r>
      <w:r>
        <w:rPr>
          <w:rFonts w:ascii="Calibri" w:hAnsi="Calibri" w:cs="Calibri"/>
          <w:b/>
          <w:sz w:val="22"/>
        </w:rPr>
        <w:t>ÚNICO</w:t>
      </w:r>
    </w:p>
    <w:p w14:paraId="2DD78E72" w14:textId="77777777" w:rsidR="002E5E58" w:rsidRPr="0026477B" w:rsidRDefault="002E5E58" w:rsidP="002E5E58">
      <w:pPr>
        <w:autoSpaceDE w:val="0"/>
        <w:autoSpaceDN w:val="0"/>
        <w:adjustRightInd w:val="0"/>
        <w:ind w:left="284" w:right="334"/>
        <w:jc w:val="center"/>
        <w:rPr>
          <w:rFonts w:ascii="Calibri" w:hAnsi="Calibri" w:cs="Calibri"/>
          <w:b/>
          <w:bCs/>
          <w:sz w:val="22"/>
        </w:rPr>
      </w:pPr>
      <w:r w:rsidRPr="0026477B">
        <w:rPr>
          <w:rFonts w:ascii="Calibri" w:hAnsi="Calibri" w:cs="Calibri"/>
          <w:b/>
          <w:bCs/>
          <w:sz w:val="22"/>
        </w:rPr>
        <w:t>De la Defensa de los Administrados frente a los Actos</w:t>
      </w:r>
    </w:p>
    <w:p w14:paraId="4180821B" w14:textId="77777777" w:rsidR="002E5E58" w:rsidRPr="0026477B" w:rsidRDefault="002E5E58" w:rsidP="002E5E58">
      <w:pPr>
        <w:autoSpaceDE w:val="0"/>
        <w:autoSpaceDN w:val="0"/>
        <w:adjustRightInd w:val="0"/>
        <w:ind w:left="284" w:right="334"/>
        <w:jc w:val="center"/>
        <w:rPr>
          <w:rFonts w:ascii="Calibri" w:hAnsi="Calibri" w:cs="Calibri"/>
          <w:b/>
          <w:bCs/>
          <w:sz w:val="22"/>
        </w:rPr>
      </w:pPr>
      <w:r w:rsidRPr="0026477B">
        <w:rPr>
          <w:rFonts w:ascii="Calibri" w:hAnsi="Calibri" w:cs="Calibri"/>
          <w:b/>
          <w:bCs/>
          <w:sz w:val="22"/>
        </w:rPr>
        <w:t xml:space="preserve">emitidos por el </w:t>
      </w:r>
      <w:r w:rsidR="0026477B" w:rsidRPr="0026477B">
        <w:rPr>
          <w:rFonts w:ascii="Calibri" w:hAnsi="Calibri" w:cs="Calibri"/>
          <w:b/>
          <w:sz w:val="22"/>
        </w:rPr>
        <w:t xml:space="preserve">SEAPAL </w:t>
      </w:r>
      <w:r w:rsidRPr="0026477B">
        <w:rPr>
          <w:rFonts w:ascii="Calibri" w:hAnsi="Calibri" w:cs="Calibri"/>
          <w:b/>
          <w:sz w:val="22"/>
        </w:rPr>
        <w:t>-VALLARTA</w:t>
      </w:r>
    </w:p>
    <w:p w14:paraId="7A0C25B7" w14:textId="77777777" w:rsidR="002E5E58" w:rsidRDefault="002E5E58" w:rsidP="002E5E58">
      <w:pPr>
        <w:autoSpaceDE w:val="0"/>
        <w:autoSpaceDN w:val="0"/>
        <w:adjustRightInd w:val="0"/>
        <w:ind w:left="284" w:right="334"/>
        <w:jc w:val="both"/>
        <w:rPr>
          <w:rFonts w:ascii="Calibri" w:hAnsi="Calibri" w:cs="Calibri"/>
          <w:sz w:val="22"/>
        </w:rPr>
      </w:pPr>
    </w:p>
    <w:p w14:paraId="3F0FCA80" w14:textId="77777777" w:rsidR="002E5E58" w:rsidRDefault="002E5E58" w:rsidP="002E5E58">
      <w:pPr>
        <w:autoSpaceDE w:val="0"/>
        <w:autoSpaceDN w:val="0"/>
        <w:adjustRightInd w:val="0"/>
        <w:ind w:left="284" w:right="334"/>
        <w:jc w:val="both"/>
        <w:rPr>
          <w:rFonts w:ascii="Calibri" w:hAnsi="Calibri" w:cs="Calibri"/>
          <w:bCs/>
          <w:iCs/>
          <w:sz w:val="22"/>
        </w:rPr>
      </w:pPr>
      <w:r w:rsidRPr="008269EF">
        <w:rPr>
          <w:rFonts w:ascii="Calibri" w:hAnsi="Calibri" w:cs="Calibri"/>
          <w:b/>
          <w:bCs/>
          <w:iCs/>
          <w:sz w:val="22"/>
        </w:rPr>
        <w:t xml:space="preserve">Artículo </w:t>
      </w:r>
      <w:r>
        <w:rPr>
          <w:rFonts w:ascii="Calibri" w:hAnsi="Calibri" w:cs="Calibri"/>
          <w:b/>
          <w:bCs/>
          <w:iCs/>
          <w:sz w:val="22"/>
        </w:rPr>
        <w:t>7</w:t>
      </w:r>
      <w:r w:rsidR="000F637F">
        <w:rPr>
          <w:rFonts w:ascii="Calibri" w:hAnsi="Calibri" w:cs="Calibri"/>
          <w:b/>
          <w:bCs/>
          <w:iCs/>
          <w:sz w:val="22"/>
        </w:rPr>
        <w:t>9</w:t>
      </w:r>
      <w:r w:rsidRPr="008269EF">
        <w:rPr>
          <w:rFonts w:ascii="Calibri" w:hAnsi="Calibri" w:cs="Calibri"/>
          <w:b/>
          <w:bCs/>
          <w:iCs/>
          <w:sz w:val="22"/>
        </w:rPr>
        <w:t>.-</w:t>
      </w:r>
      <w:r w:rsidRPr="008167E6">
        <w:rPr>
          <w:rFonts w:ascii="Calibri" w:hAnsi="Calibri" w:cs="Calibri"/>
          <w:bCs/>
          <w:iCs/>
          <w:sz w:val="22"/>
        </w:rPr>
        <w:t xml:space="preserve">Los actos </w:t>
      </w:r>
      <w:r>
        <w:rPr>
          <w:rFonts w:ascii="Calibri" w:hAnsi="Calibri" w:cs="Calibri"/>
          <w:bCs/>
          <w:iCs/>
          <w:sz w:val="22"/>
        </w:rPr>
        <w:t xml:space="preserve">o resoluciones que emanen del </w:t>
      </w:r>
      <w:r w:rsidR="0026477B">
        <w:rPr>
          <w:rFonts w:ascii="Calibri" w:hAnsi="Calibri" w:cs="Calibri"/>
          <w:sz w:val="22"/>
        </w:rPr>
        <w:t>SEAPAL</w:t>
      </w:r>
      <w:r>
        <w:rPr>
          <w:rFonts w:ascii="Calibri" w:hAnsi="Calibri" w:cs="Calibri"/>
          <w:sz w:val="22"/>
        </w:rPr>
        <w:t>-VALLARTA</w:t>
      </w:r>
      <w:r>
        <w:rPr>
          <w:rFonts w:ascii="Calibri" w:hAnsi="Calibri" w:cs="Calibri"/>
          <w:bCs/>
          <w:iCs/>
          <w:sz w:val="22"/>
        </w:rPr>
        <w:t xml:space="preserve"> en el desempeño de sus atribuciones y que los interesados estimen antijurídicos, infundados o faltos de motivación pueden ser impugnados por los medios de defensa que establece la Ley del Procedimiento Administrativo del Estado de Jalisco.</w:t>
      </w:r>
    </w:p>
    <w:p w14:paraId="5EE75745" w14:textId="77777777" w:rsidR="00B9624A" w:rsidRDefault="00B9624A" w:rsidP="00922259">
      <w:pPr>
        <w:autoSpaceDE w:val="0"/>
        <w:autoSpaceDN w:val="0"/>
        <w:adjustRightInd w:val="0"/>
        <w:ind w:right="334"/>
        <w:jc w:val="both"/>
        <w:rPr>
          <w:rFonts w:ascii="Calibri" w:hAnsi="Calibri" w:cs="Calibri"/>
          <w:b/>
          <w:bCs/>
          <w:iCs/>
          <w:sz w:val="22"/>
        </w:rPr>
      </w:pPr>
    </w:p>
    <w:p w14:paraId="1A1DCA24" w14:textId="77777777" w:rsidR="002E5E58" w:rsidRDefault="002E5E58" w:rsidP="002E5E58">
      <w:pPr>
        <w:autoSpaceDE w:val="0"/>
        <w:autoSpaceDN w:val="0"/>
        <w:adjustRightInd w:val="0"/>
        <w:ind w:left="284" w:right="334"/>
        <w:jc w:val="both"/>
        <w:rPr>
          <w:rFonts w:ascii="Calibri" w:hAnsi="Calibri" w:cs="Calibri"/>
          <w:b/>
          <w:bCs/>
          <w:iCs/>
          <w:sz w:val="22"/>
        </w:rPr>
      </w:pPr>
      <w:r w:rsidRPr="000D73C9">
        <w:rPr>
          <w:rFonts w:ascii="Calibri" w:hAnsi="Calibri" w:cs="Calibri"/>
          <w:b/>
          <w:bCs/>
          <w:iCs/>
          <w:sz w:val="22"/>
        </w:rPr>
        <w:t>ARTÍCULOS TRANSITORIOS</w:t>
      </w:r>
    </w:p>
    <w:p w14:paraId="03E07E01" w14:textId="77777777" w:rsidR="002E5E58" w:rsidRDefault="002E5E58" w:rsidP="002E5E58">
      <w:pPr>
        <w:autoSpaceDE w:val="0"/>
        <w:autoSpaceDN w:val="0"/>
        <w:adjustRightInd w:val="0"/>
        <w:ind w:left="284" w:right="334"/>
        <w:jc w:val="both"/>
        <w:rPr>
          <w:rFonts w:ascii="Calibri" w:hAnsi="Calibri"/>
          <w:b/>
          <w:sz w:val="22"/>
        </w:rPr>
      </w:pPr>
    </w:p>
    <w:p w14:paraId="564EA54F" w14:textId="77777777" w:rsidR="002E5E58" w:rsidRDefault="002E5E58" w:rsidP="002E5E58">
      <w:pPr>
        <w:autoSpaceDE w:val="0"/>
        <w:autoSpaceDN w:val="0"/>
        <w:adjustRightInd w:val="0"/>
        <w:ind w:left="284" w:right="334"/>
        <w:jc w:val="both"/>
        <w:rPr>
          <w:rFonts w:ascii="Calibri" w:hAnsi="Calibri"/>
          <w:sz w:val="22"/>
        </w:rPr>
      </w:pPr>
      <w:r w:rsidRPr="00CB049D">
        <w:rPr>
          <w:rFonts w:ascii="Calibri" w:hAnsi="Calibri"/>
          <w:b/>
          <w:sz w:val="22"/>
        </w:rPr>
        <w:t>PRIMERO.-</w:t>
      </w:r>
      <w:r w:rsidRPr="00CB049D">
        <w:rPr>
          <w:rFonts w:ascii="Calibri" w:hAnsi="Calibri"/>
          <w:sz w:val="22"/>
        </w:rPr>
        <w:t xml:space="preserve"> El presente</w:t>
      </w:r>
      <w:r>
        <w:rPr>
          <w:rFonts w:ascii="Calibri" w:hAnsi="Calibri"/>
          <w:sz w:val="22"/>
        </w:rPr>
        <w:t xml:space="preserve"> ordenamiento entrará en vigor al</w:t>
      </w:r>
      <w:r w:rsidRPr="00CB049D">
        <w:rPr>
          <w:rFonts w:ascii="Calibri" w:hAnsi="Calibri"/>
          <w:sz w:val="22"/>
        </w:rPr>
        <w:t xml:space="preserve"> día </w:t>
      </w:r>
      <w:r>
        <w:rPr>
          <w:rFonts w:ascii="Calibri" w:hAnsi="Calibri"/>
          <w:sz w:val="22"/>
        </w:rPr>
        <w:t xml:space="preserve">siguiente </w:t>
      </w:r>
      <w:r w:rsidRPr="00CB049D">
        <w:rPr>
          <w:rFonts w:ascii="Calibri" w:hAnsi="Calibri"/>
          <w:sz w:val="22"/>
        </w:rPr>
        <w:t>de su publicación en la Gaceta Municipal</w:t>
      </w:r>
      <w:r>
        <w:rPr>
          <w:rFonts w:ascii="Calibri" w:hAnsi="Calibri"/>
          <w:sz w:val="22"/>
        </w:rPr>
        <w:t>.</w:t>
      </w:r>
    </w:p>
    <w:p w14:paraId="2228A357" w14:textId="77777777" w:rsidR="002E5E58" w:rsidRDefault="002E5E58" w:rsidP="002E5E58">
      <w:pPr>
        <w:autoSpaceDE w:val="0"/>
        <w:autoSpaceDN w:val="0"/>
        <w:adjustRightInd w:val="0"/>
        <w:ind w:left="284" w:right="334"/>
        <w:jc w:val="both"/>
        <w:rPr>
          <w:rFonts w:ascii="Calibri" w:hAnsi="Calibri"/>
          <w:sz w:val="22"/>
        </w:rPr>
      </w:pPr>
    </w:p>
    <w:p w14:paraId="0C0EF9B4" w14:textId="2367F656" w:rsidR="002E5E58" w:rsidRPr="00CB049D" w:rsidRDefault="002E5E58" w:rsidP="002E5E58">
      <w:pPr>
        <w:autoSpaceDE w:val="0"/>
        <w:autoSpaceDN w:val="0"/>
        <w:adjustRightInd w:val="0"/>
        <w:ind w:left="284" w:right="334"/>
        <w:jc w:val="both"/>
        <w:rPr>
          <w:rFonts w:ascii="Calibri" w:hAnsi="Calibri"/>
          <w:sz w:val="22"/>
        </w:rPr>
      </w:pPr>
      <w:r w:rsidRPr="00D21CFA">
        <w:rPr>
          <w:rFonts w:ascii="Calibri" w:hAnsi="Calibri"/>
          <w:b/>
          <w:sz w:val="22"/>
        </w:rPr>
        <w:t>SEGUNDO.-</w:t>
      </w:r>
      <w:r>
        <w:rPr>
          <w:rFonts w:ascii="Calibri" w:hAnsi="Calibri"/>
          <w:sz w:val="22"/>
        </w:rPr>
        <w:t xml:space="preserve"> </w:t>
      </w:r>
      <w:r w:rsidR="00D21CFA">
        <w:rPr>
          <w:rFonts w:ascii="Calibri" w:hAnsi="Calibri"/>
          <w:sz w:val="22"/>
        </w:rPr>
        <w:t xml:space="preserve">La Operatividad de la Prestación del Servicio Público por parte de </w:t>
      </w:r>
      <w:r w:rsidR="0026477B">
        <w:rPr>
          <w:rFonts w:ascii="Calibri" w:hAnsi="Calibri" w:cs="Calibri"/>
          <w:sz w:val="22"/>
        </w:rPr>
        <w:t xml:space="preserve">SEAPAL </w:t>
      </w:r>
      <w:r w:rsidR="00D21CFA">
        <w:rPr>
          <w:rFonts w:ascii="Calibri" w:hAnsi="Calibri" w:cs="Calibri"/>
          <w:sz w:val="22"/>
        </w:rPr>
        <w:t xml:space="preserve">VALLARTA iniciará </w:t>
      </w:r>
      <w:r>
        <w:rPr>
          <w:rFonts w:ascii="Calibri" w:hAnsi="Calibri"/>
          <w:sz w:val="22"/>
        </w:rPr>
        <w:t xml:space="preserve">una vez que el municipio realice a favor del Organismo Público Descentralizado Municipal la entrega formal y material del servicio </w:t>
      </w:r>
      <w:r w:rsidR="00A23285">
        <w:rPr>
          <w:rFonts w:ascii="Calibri" w:hAnsi="Calibri"/>
          <w:sz w:val="22"/>
        </w:rPr>
        <w:t xml:space="preserve">Público </w:t>
      </w:r>
      <w:r>
        <w:rPr>
          <w:rFonts w:ascii="Calibri" w:hAnsi="Calibri"/>
          <w:sz w:val="22"/>
        </w:rPr>
        <w:t>de Agua Potable, Drenaje, Alcantarillado, tratamiento y disposición de sus aguas residuales</w:t>
      </w:r>
      <w:r w:rsidRPr="00CB049D">
        <w:rPr>
          <w:rFonts w:ascii="Calibri" w:hAnsi="Calibri"/>
          <w:sz w:val="22"/>
        </w:rPr>
        <w:t xml:space="preserve">. </w:t>
      </w:r>
    </w:p>
    <w:p w14:paraId="358E319A" w14:textId="77777777" w:rsidR="002E5E58" w:rsidRPr="00CB049D" w:rsidRDefault="002E5E58" w:rsidP="002E5E58">
      <w:pPr>
        <w:autoSpaceDE w:val="0"/>
        <w:autoSpaceDN w:val="0"/>
        <w:adjustRightInd w:val="0"/>
        <w:ind w:left="284" w:right="334"/>
        <w:jc w:val="both"/>
        <w:rPr>
          <w:rFonts w:ascii="Calibri" w:hAnsi="Calibri"/>
          <w:sz w:val="22"/>
        </w:rPr>
      </w:pPr>
    </w:p>
    <w:p w14:paraId="2B11B82A" w14:textId="77777777" w:rsidR="002E5E58" w:rsidRPr="00CB049D" w:rsidRDefault="002E5E58" w:rsidP="002E5E58">
      <w:pPr>
        <w:autoSpaceDE w:val="0"/>
        <w:autoSpaceDN w:val="0"/>
        <w:adjustRightInd w:val="0"/>
        <w:ind w:left="284" w:right="334"/>
        <w:jc w:val="both"/>
        <w:rPr>
          <w:rFonts w:ascii="Calibri" w:hAnsi="Calibri"/>
          <w:sz w:val="22"/>
        </w:rPr>
      </w:pPr>
      <w:r>
        <w:rPr>
          <w:rFonts w:ascii="Calibri" w:hAnsi="Calibri"/>
          <w:b/>
          <w:sz w:val="22"/>
        </w:rPr>
        <w:t>TERCER</w:t>
      </w:r>
      <w:r w:rsidRPr="00CB049D">
        <w:rPr>
          <w:rFonts w:ascii="Calibri" w:hAnsi="Calibri"/>
          <w:b/>
          <w:sz w:val="22"/>
        </w:rPr>
        <w:t>O.-</w:t>
      </w:r>
      <w:r w:rsidRPr="00CB049D">
        <w:rPr>
          <w:rFonts w:ascii="Calibri" w:hAnsi="Calibri"/>
          <w:sz w:val="22"/>
        </w:rPr>
        <w:t xml:space="preserve"> En un plazo no mayor de </w:t>
      </w:r>
      <w:r>
        <w:rPr>
          <w:rFonts w:ascii="Calibri" w:hAnsi="Calibri"/>
          <w:sz w:val="22"/>
        </w:rPr>
        <w:t>18</w:t>
      </w:r>
      <w:r w:rsidRPr="00CB049D">
        <w:rPr>
          <w:rFonts w:ascii="Calibri" w:hAnsi="Calibri"/>
          <w:sz w:val="22"/>
        </w:rPr>
        <w:t xml:space="preserve">0 </w:t>
      </w:r>
      <w:r>
        <w:rPr>
          <w:rFonts w:ascii="Calibri" w:hAnsi="Calibri"/>
          <w:sz w:val="22"/>
        </w:rPr>
        <w:t xml:space="preserve">ciento ochenta </w:t>
      </w:r>
      <w:r w:rsidRPr="00CB049D">
        <w:rPr>
          <w:rFonts w:ascii="Calibri" w:hAnsi="Calibri"/>
          <w:sz w:val="22"/>
        </w:rPr>
        <w:t xml:space="preserve">días, contados a partir de la entrada en vigor del presente </w:t>
      </w:r>
      <w:r w:rsidR="00D21CFA" w:rsidRPr="00CB049D">
        <w:rPr>
          <w:rFonts w:ascii="Calibri" w:hAnsi="Calibri"/>
          <w:sz w:val="22"/>
        </w:rPr>
        <w:t>deberá</w:t>
      </w:r>
      <w:r w:rsidR="00D21CFA">
        <w:rPr>
          <w:rFonts w:ascii="Calibri" w:hAnsi="Calibri"/>
          <w:sz w:val="22"/>
        </w:rPr>
        <w:t>n</w:t>
      </w:r>
      <w:r w:rsidRPr="00CB049D">
        <w:rPr>
          <w:rFonts w:ascii="Calibri" w:hAnsi="Calibri"/>
          <w:sz w:val="22"/>
        </w:rPr>
        <w:t xml:space="preserve"> ser adecuados los reglamentos municipales relativos. </w:t>
      </w:r>
    </w:p>
    <w:p w14:paraId="61D2E737" w14:textId="77777777" w:rsidR="002E5E58" w:rsidRDefault="002E5E58" w:rsidP="002E5E58">
      <w:pPr>
        <w:autoSpaceDE w:val="0"/>
        <w:autoSpaceDN w:val="0"/>
        <w:adjustRightInd w:val="0"/>
        <w:ind w:left="284" w:right="334"/>
        <w:jc w:val="both"/>
        <w:rPr>
          <w:rFonts w:ascii="Calibri" w:hAnsi="Calibri"/>
          <w:sz w:val="22"/>
        </w:rPr>
      </w:pPr>
    </w:p>
    <w:p w14:paraId="596289C8" w14:textId="77777777" w:rsidR="00062738" w:rsidRDefault="00691021" w:rsidP="00062738">
      <w:pPr>
        <w:ind w:left="284" w:right="334"/>
        <w:jc w:val="both"/>
        <w:rPr>
          <w:rFonts w:ascii="Calibri" w:hAnsi="Calibri"/>
          <w:sz w:val="22"/>
        </w:rPr>
      </w:pPr>
      <w:r>
        <w:rPr>
          <w:rFonts w:ascii="Calibri" w:hAnsi="Calibri" w:cs="Calibri"/>
          <w:b/>
          <w:sz w:val="22"/>
        </w:rPr>
        <w:t>CUARTO. -</w:t>
      </w:r>
      <w:r w:rsidR="002E5E58">
        <w:rPr>
          <w:rFonts w:ascii="Calibri" w:hAnsi="Calibri" w:cs="Calibri"/>
          <w:b/>
          <w:sz w:val="22"/>
        </w:rPr>
        <w:t xml:space="preserve"> </w:t>
      </w:r>
      <w:r w:rsidR="002E5E58" w:rsidRPr="00691021">
        <w:rPr>
          <w:rFonts w:ascii="Calibri" w:hAnsi="Calibri" w:cs="Calibri"/>
          <w:bCs/>
          <w:sz w:val="22"/>
        </w:rPr>
        <w:t>El Consejo</w:t>
      </w:r>
      <w:r w:rsidR="002E5E58">
        <w:rPr>
          <w:rFonts w:ascii="Calibri" w:hAnsi="Calibri" w:cs="Calibri"/>
          <w:b/>
          <w:sz w:val="22"/>
        </w:rPr>
        <w:t xml:space="preserve"> </w:t>
      </w:r>
      <w:r w:rsidR="002E5E58">
        <w:rPr>
          <w:rFonts w:ascii="Calibri" w:hAnsi="Calibri"/>
          <w:sz w:val="22"/>
        </w:rPr>
        <w:t xml:space="preserve">ejercerá sus funciones a partir de su integración hasta el </w:t>
      </w:r>
      <w:r w:rsidR="00A23285">
        <w:rPr>
          <w:rFonts w:ascii="Calibri" w:hAnsi="Calibri"/>
          <w:sz w:val="22"/>
        </w:rPr>
        <w:t xml:space="preserve">día </w:t>
      </w:r>
      <w:r w:rsidR="002E5E58">
        <w:rPr>
          <w:rFonts w:ascii="Calibri" w:hAnsi="Calibri"/>
          <w:sz w:val="22"/>
        </w:rPr>
        <w:t xml:space="preserve">30 treinta de </w:t>
      </w:r>
      <w:r>
        <w:rPr>
          <w:rFonts w:ascii="Calibri" w:hAnsi="Calibri"/>
          <w:sz w:val="22"/>
        </w:rPr>
        <w:t>septiembre</w:t>
      </w:r>
      <w:r w:rsidR="002E5E58">
        <w:rPr>
          <w:rFonts w:ascii="Calibri" w:hAnsi="Calibri"/>
          <w:sz w:val="22"/>
        </w:rPr>
        <w:t xml:space="preserve"> del año 2021 dos mil veintiuno.</w:t>
      </w:r>
      <w:r w:rsidR="00062738">
        <w:rPr>
          <w:rFonts w:ascii="Calibri" w:hAnsi="Calibri"/>
          <w:sz w:val="22"/>
        </w:rPr>
        <w:t xml:space="preserve"> </w:t>
      </w:r>
    </w:p>
    <w:p w14:paraId="7A9326D7" w14:textId="77777777" w:rsidR="00062738" w:rsidRDefault="00062738" w:rsidP="00062738">
      <w:pPr>
        <w:ind w:left="284" w:right="334"/>
        <w:jc w:val="both"/>
        <w:rPr>
          <w:rFonts w:asciiTheme="minorHAnsi" w:hAnsiTheme="minorHAnsi" w:cstheme="minorHAnsi"/>
          <w:b/>
          <w:sz w:val="22"/>
          <w:szCs w:val="22"/>
        </w:rPr>
      </w:pPr>
    </w:p>
    <w:p w14:paraId="3844FD3D" w14:textId="77777777" w:rsidR="00062738" w:rsidRPr="00062738" w:rsidRDefault="00062738" w:rsidP="00062738">
      <w:pPr>
        <w:ind w:left="284" w:right="334"/>
        <w:jc w:val="both"/>
        <w:rPr>
          <w:rFonts w:asciiTheme="minorHAnsi" w:hAnsiTheme="minorHAnsi" w:cstheme="minorHAnsi"/>
          <w:sz w:val="22"/>
          <w:szCs w:val="22"/>
        </w:rPr>
      </w:pPr>
      <w:r w:rsidRPr="00062738">
        <w:rPr>
          <w:rFonts w:asciiTheme="minorHAnsi" w:hAnsiTheme="minorHAnsi" w:cstheme="minorHAnsi"/>
          <w:b/>
          <w:sz w:val="22"/>
          <w:szCs w:val="22"/>
        </w:rPr>
        <w:t>QUINTO.-</w:t>
      </w:r>
      <w:r w:rsidRPr="00062738">
        <w:rPr>
          <w:rFonts w:asciiTheme="minorHAnsi" w:hAnsiTheme="minorHAnsi" w:cstheme="minorHAnsi"/>
          <w:sz w:val="22"/>
          <w:szCs w:val="22"/>
        </w:rPr>
        <w:t xml:space="preserve"> Se aprueba que el Ciudadano Síndico Municipal funja como apoderado general para pleitos, cobranzas y actos de administración del Organismo Público Descentralizado Municipal denominado: “SISTEMA DE AGUA POTABLE, DRENAJE Y ALCANTARILLADO DE PUERTO VALLARTA, JALISCO” por sus siglas SEAPAL-VALLARTA, autorizándole ejercer las atribuciones establecidas en el artículo 30 fracción II del Reglamento Orgánico del Sistema de Agua Potable, Drenaje y Alcantarillado de Puerto Vallarta, Jalisco, así como todas aquellas facultades generales y las que requieran cláusula especial de acuerdo con la ley, esto con el objeto de que lleve a cabo los trámites legales y administrativos que resulten necesarios para realizar el debido registro del organismo citado en líneas anteriores ante las instancias de la Secretaría de Hacienda y Crédito Público (SHCP) y el Instituto Mexicano del Seguro Social (IMSS), y en caso de que se requiera, también se le faculta para que haga lo propio en las dependencias e instituciones gubernamentales de los distintos órdenes de gobierno. </w:t>
      </w:r>
    </w:p>
    <w:p w14:paraId="1202E718" w14:textId="77777777" w:rsidR="00062738" w:rsidRPr="00062738" w:rsidRDefault="00062738" w:rsidP="00062738">
      <w:pPr>
        <w:ind w:left="284" w:right="334"/>
        <w:jc w:val="both"/>
        <w:rPr>
          <w:rFonts w:asciiTheme="minorHAnsi" w:hAnsiTheme="minorHAnsi" w:cstheme="minorHAnsi"/>
          <w:sz w:val="22"/>
          <w:szCs w:val="22"/>
        </w:rPr>
      </w:pPr>
    </w:p>
    <w:p w14:paraId="758716C4" w14:textId="77777777" w:rsidR="00062738" w:rsidRPr="00062738" w:rsidRDefault="00062738" w:rsidP="00062738">
      <w:pPr>
        <w:ind w:left="284" w:right="334"/>
        <w:jc w:val="both"/>
        <w:rPr>
          <w:rFonts w:asciiTheme="minorHAnsi" w:hAnsiTheme="minorHAnsi" w:cstheme="minorHAnsi"/>
          <w:sz w:val="22"/>
          <w:szCs w:val="22"/>
        </w:rPr>
      </w:pPr>
      <w:r w:rsidRPr="00062738">
        <w:rPr>
          <w:rFonts w:asciiTheme="minorHAnsi" w:hAnsiTheme="minorHAnsi" w:cstheme="minorHAnsi"/>
          <w:sz w:val="22"/>
          <w:szCs w:val="22"/>
        </w:rPr>
        <w:lastRenderedPageBreak/>
        <w:t xml:space="preserve">Las facultades y atribuciones serán ejercidas de manera provisional por parte del Síndico Municipal hasta en tanto inicie sus funciones el Director General del “SISTEMA DE AGUA POTABLE, DRENAJE Y ALCANTARILLADO DE PUERTO VALLARTA, JALISCO” por sus siglas SEAPAL-VALLARTA.  </w:t>
      </w:r>
    </w:p>
    <w:p w14:paraId="2C2BFBAC" w14:textId="77777777" w:rsidR="00062738" w:rsidRPr="00062738" w:rsidRDefault="00062738" w:rsidP="00062738">
      <w:pPr>
        <w:ind w:left="284" w:right="334"/>
        <w:jc w:val="both"/>
        <w:rPr>
          <w:rFonts w:asciiTheme="minorHAnsi" w:hAnsiTheme="minorHAnsi" w:cstheme="minorHAnsi"/>
          <w:sz w:val="22"/>
          <w:szCs w:val="22"/>
        </w:rPr>
      </w:pPr>
    </w:p>
    <w:p w14:paraId="18E6E323" w14:textId="0E54F7E1" w:rsidR="00062738" w:rsidRDefault="00062738" w:rsidP="00062738">
      <w:pPr>
        <w:ind w:left="284" w:right="334"/>
        <w:jc w:val="both"/>
        <w:rPr>
          <w:rFonts w:asciiTheme="minorHAnsi" w:hAnsiTheme="minorHAnsi"/>
          <w:sz w:val="22"/>
          <w:szCs w:val="22"/>
        </w:rPr>
      </w:pPr>
      <w:r w:rsidRPr="00062738">
        <w:rPr>
          <w:rFonts w:asciiTheme="minorHAnsi" w:hAnsiTheme="minorHAnsi"/>
          <w:b/>
          <w:sz w:val="22"/>
          <w:szCs w:val="22"/>
        </w:rPr>
        <w:t>SEXTO.-</w:t>
      </w:r>
      <w:r w:rsidRPr="00062738">
        <w:rPr>
          <w:rFonts w:asciiTheme="minorHAnsi" w:hAnsiTheme="minorHAnsi"/>
          <w:sz w:val="22"/>
          <w:szCs w:val="22"/>
        </w:rPr>
        <w:t xml:space="preserve"> </w:t>
      </w:r>
      <w:r w:rsidRPr="00062738">
        <w:rPr>
          <w:rFonts w:asciiTheme="minorHAnsi" w:hAnsiTheme="minorHAnsi" w:cstheme="minorHAnsi"/>
          <w:sz w:val="22"/>
          <w:szCs w:val="22"/>
        </w:rPr>
        <w:t xml:space="preserve">Se faculta a los Ciudadanos Presidente Municipal, Sindico y Secretario General, para que de forma conjunta y en representación del Ayuntamiento y previo a la operatividad y funcionamiento del SEAPAL-VALLARTA, eleven al Congreso del Estado de Jalisco una INICIATIVA DE LEY o en su caso una INICIATIVA de DECRETO, a través de la cual se autorice al municipio de Puerto Vallarta, Jalisco, y/o al Organismo Público Descentralizado Municipal denominado: “Sistema de Agua Potable, Drenaje y Alcantarillado de Puerto Vallarta, Jalisco, SEAPAL-VALLARTA, aplicar </w:t>
      </w:r>
      <w:r w:rsidRPr="00062738">
        <w:rPr>
          <w:rFonts w:asciiTheme="minorHAnsi" w:hAnsiTheme="minorHAnsi"/>
          <w:sz w:val="22"/>
          <w:szCs w:val="22"/>
        </w:rPr>
        <w:t>las cuotas y tarifas de los servicios públicos de agua potable, drenaje, alcantarillado, tratamiento y disposición final de aguas residuales del municipio de Puerto Vallarta, Jalisco, para el ejercicio fiscal del 2020, publicadas en el periódico oficial del Estado de Jalisco, de fecha doce de Diciembre de 2019 dos mil diecinueve, en el tomo CCCXCVI.</w:t>
      </w:r>
    </w:p>
    <w:p w14:paraId="7C3039C7" w14:textId="77777777" w:rsidR="00062738" w:rsidRDefault="00062738" w:rsidP="00062738">
      <w:pPr>
        <w:ind w:left="284" w:right="334"/>
        <w:jc w:val="both"/>
        <w:rPr>
          <w:rFonts w:asciiTheme="minorHAnsi" w:hAnsiTheme="minorHAnsi"/>
          <w:b/>
          <w:sz w:val="22"/>
          <w:szCs w:val="22"/>
        </w:rPr>
      </w:pPr>
    </w:p>
    <w:p w14:paraId="53E82ED8" w14:textId="77777777" w:rsidR="00062738" w:rsidRDefault="00062738" w:rsidP="00062738">
      <w:pPr>
        <w:ind w:left="284" w:right="334"/>
        <w:jc w:val="both"/>
        <w:rPr>
          <w:rFonts w:asciiTheme="minorHAnsi" w:hAnsiTheme="minorHAnsi" w:cstheme="minorHAnsi"/>
          <w:sz w:val="22"/>
          <w:szCs w:val="22"/>
        </w:rPr>
      </w:pPr>
      <w:r w:rsidRPr="00062738">
        <w:rPr>
          <w:rFonts w:asciiTheme="minorHAnsi" w:hAnsiTheme="minorHAnsi"/>
          <w:b/>
          <w:sz w:val="22"/>
          <w:szCs w:val="22"/>
        </w:rPr>
        <w:t xml:space="preserve">SÉPTIMO.- </w:t>
      </w:r>
      <w:r w:rsidRPr="00062738">
        <w:rPr>
          <w:rFonts w:asciiTheme="minorHAnsi" w:hAnsiTheme="minorHAnsi"/>
          <w:sz w:val="22"/>
          <w:szCs w:val="22"/>
        </w:rPr>
        <w:t xml:space="preserve">Se instruye a la Tesorería Municipal para que previo a la operatividad y funcionamiento del SEAPAL-VALLARTA y por única ocasión, diseñe, elabore y presente el Presupuesto de Egresos para el ejercicio fiscal 2020 dos mil veinte que deberá de regir el  gasto público del </w:t>
      </w:r>
      <w:r w:rsidRPr="00062738">
        <w:rPr>
          <w:rFonts w:asciiTheme="minorHAnsi" w:hAnsiTheme="minorHAnsi" w:cstheme="minorHAnsi"/>
          <w:sz w:val="22"/>
          <w:szCs w:val="22"/>
        </w:rPr>
        <w:t>Organismo Público Descentralizado Municipal denominado: “SISTEMA DE AGUA POTABLE, DRENAJE Y ALCANTARILLADO DE PUERTO VALLARTA, JALISCO” por sus siglas SEAPAL-VALLARTA, remitiendo dicho proyecto para su autorización al Consejo de Administración del SEAPAL-VALLARTA, y posteriormente dicho Consejo lo remitirá al Pleno del Ayuntamiento para su aprobación definitiva.</w:t>
      </w:r>
      <w:r>
        <w:rPr>
          <w:rFonts w:asciiTheme="minorHAnsi" w:hAnsiTheme="minorHAnsi" w:cstheme="minorHAnsi"/>
          <w:sz w:val="22"/>
          <w:szCs w:val="22"/>
        </w:rPr>
        <w:t xml:space="preserve"> </w:t>
      </w:r>
    </w:p>
    <w:p w14:paraId="5E4C6194" w14:textId="77777777" w:rsidR="0063778B" w:rsidRDefault="0063778B" w:rsidP="00062738">
      <w:pPr>
        <w:ind w:left="284" w:right="334"/>
        <w:jc w:val="both"/>
        <w:rPr>
          <w:rFonts w:asciiTheme="minorHAnsi" w:hAnsiTheme="minorHAnsi" w:cstheme="minorHAnsi"/>
          <w:b/>
          <w:sz w:val="22"/>
          <w:szCs w:val="22"/>
        </w:rPr>
      </w:pPr>
    </w:p>
    <w:p w14:paraId="2DA5B5BA" w14:textId="77777777" w:rsidR="00C85195" w:rsidRPr="00D46315" w:rsidRDefault="00C85195" w:rsidP="00C85195">
      <w:pPr>
        <w:widowControl w:val="0"/>
        <w:autoSpaceDE w:val="0"/>
        <w:autoSpaceDN w:val="0"/>
        <w:adjustRightInd w:val="0"/>
        <w:ind w:left="284" w:right="333"/>
        <w:jc w:val="center"/>
        <w:rPr>
          <w:rFonts w:asciiTheme="minorHAnsi" w:eastAsiaTheme="minorEastAsia" w:hAnsiTheme="minorHAnsi"/>
          <w:b/>
          <w:kern w:val="3"/>
          <w:sz w:val="22"/>
          <w:lang w:eastAsia="zh-CN" w:bidi="hi-IN"/>
        </w:rPr>
      </w:pPr>
      <w:r w:rsidRPr="00D46315">
        <w:rPr>
          <w:rFonts w:asciiTheme="minorHAnsi" w:eastAsiaTheme="minorEastAsia" w:hAnsiTheme="minorHAnsi"/>
          <w:b/>
          <w:kern w:val="3"/>
          <w:sz w:val="22"/>
          <w:lang w:eastAsia="zh-CN" w:bidi="hi-IN"/>
        </w:rPr>
        <w:t>CREACIÓN</w:t>
      </w:r>
    </w:p>
    <w:p w14:paraId="493965E1" w14:textId="77777777" w:rsidR="00C85195" w:rsidRPr="00D46315" w:rsidRDefault="00C85195" w:rsidP="00C85195">
      <w:pPr>
        <w:widowControl w:val="0"/>
        <w:autoSpaceDE w:val="0"/>
        <w:autoSpaceDN w:val="0"/>
        <w:adjustRightInd w:val="0"/>
        <w:ind w:left="284" w:right="333"/>
        <w:jc w:val="center"/>
        <w:rPr>
          <w:rFonts w:asciiTheme="minorHAnsi" w:eastAsiaTheme="minorEastAsia" w:hAnsiTheme="minorHAnsi"/>
          <w:b/>
          <w:kern w:val="3"/>
          <w:sz w:val="22"/>
          <w:lang w:eastAsia="zh-CN" w:bidi="hi-IN"/>
        </w:rPr>
      </w:pPr>
    </w:p>
    <w:p w14:paraId="3A064341" w14:textId="71817EB2" w:rsidR="00C85195" w:rsidRPr="00D46315" w:rsidRDefault="00C85195" w:rsidP="00C85195">
      <w:pPr>
        <w:widowControl w:val="0"/>
        <w:autoSpaceDE w:val="0"/>
        <w:autoSpaceDN w:val="0"/>
        <w:adjustRightInd w:val="0"/>
        <w:ind w:left="284" w:right="333"/>
        <w:jc w:val="both"/>
        <w:rPr>
          <w:rFonts w:asciiTheme="minorHAnsi" w:eastAsiaTheme="minorEastAsia" w:hAnsiTheme="minorHAnsi"/>
          <w:kern w:val="3"/>
          <w:sz w:val="22"/>
          <w:lang w:eastAsia="zh-CN" w:bidi="hi-IN"/>
        </w:rPr>
      </w:pPr>
      <w:r w:rsidRPr="00D46315">
        <w:rPr>
          <w:rFonts w:asciiTheme="minorHAnsi" w:hAnsiTheme="minorHAnsi"/>
          <w:sz w:val="22"/>
        </w:rPr>
        <w:t xml:space="preserve">Mediante acuerdo de ayuntamiento </w:t>
      </w:r>
      <w:r w:rsidR="00B02B14" w:rsidRPr="00D46315">
        <w:rPr>
          <w:rFonts w:asciiTheme="minorHAnsi" w:hAnsiTheme="minorHAnsi"/>
          <w:b/>
          <w:sz w:val="22"/>
        </w:rPr>
        <w:t>251</w:t>
      </w:r>
      <w:r w:rsidRPr="00D46315">
        <w:rPr>
          <w:rFonts w:asciiTheme="minorHAnsi" w:hAnsiTheme="minorHAnsi"/>
          <w:b/>
          <w:sz w:val="22"/>
        </w:rPr>
        <w:t>/</w:t>
      </w:r>
      <w:r w:rsidR="00B02B14" w:rsidRPr="00D46315">
        <w:rPr>
          <w:rFonts w:asciiTheme="minorHAnsi" w:hAnsiTheme="minorHAnsi"/>
          <w:b/>
          <w:sz w:val="22"/>
        </w:rPr>
        <w:t>2019</w:t>
      </w:r>
      <w:r w:rsidRPr="00D46315">
        <w:rPr>
          <w:rFonts w:asciiTheme="minorHAnsi" w:hAnsiTheme="minorHAnsi"/>
          <w:sz w:val="22"/>
        </w:rPr>
        <w:t xml:space="preserve"> aprobado en la sesión ordinaria de ayuntamiento de fecha </w:t>
      </w:r>
      <w:r w:rsidR="00B02B14" w:rsidRPr="00D46315">
        <w:rPr>
          <w:rFonts w:asciiTheme="minorHAnsi" w:hAnsiTheme="minorHAnsi"/>
          <w:sz w:val="22"/>
        </w:rPr>
        <w:t>17 de Diciembre d</w:t>
      </w:r>
      <w:r w:rsidRPr="00D46315">
        <w:rPr>
          <w:rFonts w:asciiTheme="minorHAnsi" w:hAnsiTheme="minorHAnsi"/>
          <w:sz w:val="22"/>
        </w:rPr>
        <w:t xml:space="preserve">el año </w:t>
      </w:r>
      <w:r w:rsidR="00B02B14" w:rsidRPr="00D46315">
        <w:rPr>
          <w:rFonts w:asciiTheme="minorHAnsi" w:hAnsiTheme="minorHAnsi"/>
          <w:sz w:val="22"/>
        </w:rPr>
        <w:t>2019</w:t>
      </w:r>
      <w:r w:rsidRPr="00D46315">
        <w:rPr>
          <w:rFonts w:asciiTheme="minorHAnsi" w:hAnsiTheme="minorHAnsi"/>
          <w:sz w:val="22"/>
        </w:rPr>
        <w:t>, se ap</w:t>
      </w:r>
      <w:r w:rsidR="00B449F3" w:rsidRPr="00D46315">
        <w:rPr>
          <w:rFonts w:asciiTheme="minorHAnsi" w:hAnsiTheme="minorHAnsi"/>
          <w:sz w:val="22"/>
        </w:rPr>
        <w:t xml:space="preserve">robó la creación del </w:t>
      </w:r>
      <w:r w:rsidR="00B449F3" w:rsidRPr="00D46315">
        <w:rPr>
          <w:rFonts w:asciiTheme="minorHAnsi" w:hAnsiTheme="minorHAnsi"/>
          <w:sz w:val="22"/>
        </w:rPr>
        <w:t>Reglamento Orgánico del Sistema de Agua Potable, Drenaje y Alcantarill</w:t>
      </w:r>
      <w:r w:rsidR="00B449F3" w:rsidRPr="00D46315">
        <w:rPr>
          <w:rFonts w:asciiTheme="minorHAnsi" w:hAnsiTheme="minorHAnsi"/>
          <w:sz w:val="22"/>
        </w:rPr>
        <w:t>ado de Puerto Vallarta, Jalisco</w:t>
      </w:r>
      <w:r w:rsidRPr="00D46315">
        <w:rPr>
          <w:rFonts w:asciiTheme="minorHAnsi" w:hAnsiTheme="minorHAnsi"/>
          <w:sz w:val="22"/>
        </w:rPr>
        <w:t>, misma que se publicó en la</w:t>
      </w:r>
      <w:r w:rsidRPr="00D46315">
        <w:rPr>
          <w:rFonts w:asciiTheme="minorHAnsi" w:eastAsiaTheme="minorEastAsia" w:hAnsiTheme="minorHAnsi"/>
          <w:kern w:val="3"/>
          <w:sz w:val="22"/>
          <w:lang w:eastAsia="zh-CN" w:bidi="hi-IN"/>
        </w:rPr>
        <w:t xml:space="preserve"> Gaceta Municipal Año </w:t>
      </w:r>
      <w:r w:rsidR="00A5401A" w:rsidRPr="00D46315">
        <w:rPr>
          <w:rFonts w:asciiTheme="minorHAnsi" w:eastAsiaTheme="minorEastAsia" w:hAnsiTheme="minorHAnsi"/>
          <w:kern w:val="3"/>
          <w:sz w:val="22"/>
          <w:lang w:eastAsia="zh-CN" w:bidi="hi-IN"/>
        </w:rPr>
        <w:t>02</w:t>
      </w:r>
      <w:r w:rsidRPr="00D46315">
        <w:rPr>
          <w:rFonts w:asciiTheme="minorHAnsi" w:eastAsiaTheme="minorEastAsia" w:hAnsiTheme="minorHAnsi"/>
          <w:kern w:val="3"/>
          <w:sz w:val="22"/>
          <w:lang w:eastAsia="zh-CN" w:bidi="hi-IN"/>
        </w:rPr>
        <w:t xml:space="preserve">, Número </w:t>
      </w:r>
      <w:r w:rsidR="00A5401A" w:rsidRPr="00D46315">
        <w:rPr>
          <w:rFonts w:asciiTheme="minorHAnsi" w:eastAsiaTheme="minorEastAsia" w:hAnsiTheme="minorHAnsi"/>
          <w:kern w:val="3"/>
          <w:sz w:val="22"/>
          <w:lang w:eastAsia="zh-CN" w:bidi="hi-IN"/>
        </w:rPr>
        <w:t>07</w:t>
      </w:r>
      <w:r w:rsidRPr="00D46315">
        <w:rPr>
          <w:rFonts w:asciiTheme="minorHAnsi" w:eastAsiaTheme="minorEastAsia" w:hAnsiTheme="minorHAnsi"/>
          <w:kern w:val="3"/>
          <w:sz w:val="22"/>
          <w:lang w:eastAsia="zh-CN" w:bidi="hi-IN"/>
        </w:rPr>
        <w:t xml:space="preserve">, </w:t>
      </w:r>
      <w:r w:rsidR="00A5401A" w:rsidRPr="00D46315">
        <w:rPr>
          <w:rFonts w:asciiTheme="minorHAnsi" w:eastAsiaTheme="minorEastAsia" w:hAnsiTheme="minorHAnsi"/>
          <w:kern w:val="3"/>
          <w:sz w:val="22"/>
          <w:lang w:eastAsia="zh-CN" w:bidi="hi-IN"/>
        </w:rPr>
        <w:t>Extrao</w:t>
      </w:r>
      <w:r w:rsidRPr="00D46315">
        <w:rPr>
          <w:rFonts w:asciiTheme="minorHAnsi" w:eastAsiaTheme="minorEastAsia" w:hAnsiTheme="minorHAnsi"/>
          <w:kern w:val="3"/>
          <w:sz w:val="22"/>
          <w:lang w:eastAsia="zh-CN" w:bidi="hi-IN"/>
        </w:rPr>
        <w:t xml:space="preserve">rdinaria, Edición </w:t>
      </w:r>
      <w:r w:rsidR="00A5401A" w:rsidRPr="00D46315">
        <w:rPr>
          <w:rFonts w:asciiTheme="minorHAnsi" w:eastAsiaTheme="minorEastAsia" w:hAnsiTheme="minorHAnsi"/>
          <w:kern w:val="3"/>
          <w:sz w:val="22"/>
          <w:lang w:eastAsia="zh-CN" w:bidi="hi-IN"/>
        </w:rPr>
        <w:t>13 de Enero de 2020</w:t>
      </w:r>
      <w:r w:rsidRPr="00D46315">
        <w:rPr>
          <w:rFonts w:asciiTheme="minorHAnsi" w:eastAsiaTheme="minorEastAsia" w:hAnsiTheme="minorHAnsi"/>
          <w:kern w:val="3"/>
          <w:sz w:val="22"/>
          <w:lang w:eastAsia="zh-CN" w:bidi="hi-IN"/>
        </w:rPr>
        <w:t>.</w:t>
      </w:r>
    </w:p>
    <w:p w14:paraId="33485816" w14:textId="77777777" w:rsidR="0063778B" w:rsidRDefault="0063778B" w:rsidP="00062738">
      <w:pPr>
        <w:ind w:left="284" w:right="334"/>
        <w:jc w:val="both"/>
        <w:rPr>
          <w:rFonts w:asciiTheme="minorHAnsi" w:hAnsiTheme="minorHAnsi" w:cstheme="minorHAnsi"/>
          <w:b/>
          <w:sz w:val="22"/>
          <w:szCs w:val="22"/>
        </w:rPr>
      </w:pPr>
    </w:p>
    <w:p w14:paraId="58590499" w14:textId="3FA4A144" w:rsidR="00CC6BB1" w:rsidRPr="006E0EDD" w:rsidRDefault="00CC6BB1" w:rsidP="00C85195">
      <w:pPr>
        <w:pStyle w:val="Default"/>
        <w:ind w:left="284" w:right="333"/>
        <w:jc w:val="center"/>
        <w:rPr>
          <w:b/>
          <w:color w:val="auto"/>
          <w:sz w:val="22"/>
          <w:szCs w:val="22"/>
        </w:rPr>
      </w:pPr>
      <w:r w:rsidRPr="006E0EDD">
        <w:rPr>
          <w:b/>
          <w:color w:val="auto"/>
          <w:sz w:val="22"/>
          <w:szCs w:val="22"/>
        </w:rPr>
        <w:t>TABLA</w:t>
      </w:r>
      <w:r w:rsidR="00576385">
        <w:rPr>
          <w:b/>
          <w:color w:val="auto"/>
          <w:sz w:val="22"/>
          <w:szCs w:val="22"/>
        </w:rPr>
        <w:t>S</w:t>
      </w:r>
      <w:r w:rsidRPr="006E0EDD">
        <w:rPr>
          <w:b/>
          <w:color w:val="auto"/>
          <w:sz w:val="22"/>
          <w:szCs w:val="22"/>
        </w:rPr>
        <w:t xml:space="preserve"> DE REFORMAS</w:t>
      </w:r>
    </w:p>
    <w:p w14:paraId="11BF8CEB" w14:textId="77777777" w:rsidR="001315FE" w:rsidRDefault="001315FE" w:rsidP="00C85195">
      <w:pPr>
        <w:pStyle w:val="Default"/>
        <w:ind w:left="284" w:right="333"/>
        <w:jc w:val="both"/>
        <w:rPr>
          <w:b/>
          <w:color w:val="auto"/>
          <w:sz w:val="22"/>
          <w:szCs w:val="22"/>
        </w:rPr>
      </w:pPr>
    </w:p>
    <w:p w14:paraId="7C8DD5FB" w14:textId="0A07FE6B" w:rsidR="001315FE" w:rsidRDefault="001315FE" w:rsidP="00C85195">
      <w:pPr>
        <w:pStyle w:val="Default"/>
        <w:ind w:left="284" w:right="333"/>
        <w:jc w:val="both"/>
        <w:rPr>
          <w:color w:val="auto"/>
          <w:sz w:val="22"/>
          <w:szCs w:val="22"/>
        </w:rPr>
      </w:pPr>
      <w:r>
        <w:rPr>
          <w:b/>
          <w:color w:val="auto"/>
          <w:sz w:val="22"/>
          <w:szCs w:val="22"/>
        </w:rPr>
        <w:t xml:space="preserve">Mediante acuerdo edilicio 272/2020, </w:t>
      </w:r>
      <w:r w:rsidRPr="001315FE">
        <w:rPr>
          <w:color w:val="auto"/>
          <w:sz w:val="22"/>
          <w:szCs w:val="22"/>
        </w:rPr>
        <w:t>emitido en sesión ordinaria de ayuntamiento de fecha 31 Enero de 2020</w:t>
      </w:r>
      <w:r>
        <w:rPr>
          <w:color w:val="auto"/>
          <w:sz w:val="22"/>
          <w:szCs w:val="22"/>
        </w:rPr>
        <w:t>, se aprueba un</w:t>
      </w:r>
      <w:r w:rsidRPr="001315FE">
        <w:rPr>
          <w:color w:val="auto"/>
          <w:sz w:val="22"/>
          <w:szCs w:val="22"/>
        </w:rPr>
        <w:t xml:space="preserve">a adición al artículo quinto transitorio. </w:t>
      </w:r>
    </w:p>
    <w:p w14:paraId="605862A3" w14:textId="77777777" w:rsidR="001315FE" w:rsidRPr="001315FE" w:rsidRDefault="001315FE" w:rsidP="00C85195">
      <w:pPr>
        <w:pStyle w:val="Default"/>
        <w:ind w:left="284" w:right="333"/>
        <w:jc w:val="both"/>
        <w:rPr>
          <w:color w:val="auto"/>
          <w:sz w:val="22"/>
          <w:szCs w:val="22"/>
        </w:rPr>
      </w:pPr>
    </w:p>
    <w:p w14:paraId="042B29B4" w14:textId="5B2A8A49" w:rsidR="00075155" w:rsidRDefault="00CC6BB1" w:rsidP="00C85195">
      <w:pPr>
        <w:pStyle w:val="Default"/>
        <w:ind w:left="284" w:right="333"/>
        <w:jc w:val="both"/>
        <w:rPr>
          <w:rFonts w:asciiTheme="minorHAnsi" w:hAnsiTheme="minorHAnsi"/>
          <w:bCs/>
          <w:sz w:val="22"/>
          <w:szCs w:val="22"/>
        </w:rPr>
      </w:pPr>
      <w:r w:rsidRPr="006E0EDD">
        <w:rPr>
          <w:b/>
          <w:color w:val="auto"/>
          <w:sz w:val="22"/>
          <w:szCs w:val="22"/>
        </w:rPr>
        <w:t>Me</w:t>
      </w:r>
      <w:r w:rsidR="00FD140B">
        <w:rPr>
          <w:b/>
          <w:color w:val="auto"/>
          <w:sz w:val="22"/>
          <w:szCs w:val="22"/>
        </w:rPr>
        <w:t xml:space="preserve">diante acuerdo edilicio </w:t>
      </w:r>
      <w:r w:rsidRPr="006E0EDD">
        <w:rPr>
          <w:b/>
          <w:color w:val="auto"/>
          <w:sz w:val="22"/>
          <w:szCs w:val="22"/>
        </w:rPr>
        <w:t>275/2020,</w:t>
      </w:r>
      <w:r w:rsidRPr="006E0EDD">
        <w:rPr>
          <w:color w:val="auto"/>
          <w:sz w:val="22"/>
          <w:szCs w:val="22"/>
        </w:rPr>
        <w:t xml:space="preserve"> emitido en sesión ordinaria de ayuntamiento de fecha 19 de Febrero de 2020, se </w:t>
      </w:r>
      <w:r w:rsidR="00075155">
        <w:rPr>
          <w:color w:val="auto"/>
          <w:sz w:val="22"/>
          <w:szCs w:val="22"/>
        </w:rPr>
        <w:t>modifican, reforman y adicionan</w:t>
      </w:r>
      <w:r w:rsidRPr="006E0EDD">
        <w:rPr>
          <w:color w:val="auto"/>
          <w:sz w:val="22"/>
          <w:szCs w:val="22"/>
        </w:rPr>
        <w:t xml:space="preserve"> los </w:t>
      </w:r>
      <w:r w:rsidRPr="006E0EDD">
        <w:rPr>
          <w:rFonts w:asciiTheme="minorHAnsi" w:hAnsiTheme="minorHAnsi" w:cstheme="minorHAnsi"/>
          <w:sz w:val="22"/>
          <w:szCs w:val="22"/>
        </w:rPr>
        <w:t>artículos 6 fracción I, 14, 34 fracción II y III, 37 fracción IV,</w:t>
      </w:r>
      <w:r w:rsidR="006E0EDD" w:rsidRPr="006E0EDD">
        <w:rPr>
          <w:rFonts w:asciiTheme="minorHAnsi" w:hAnsiTheme="minorHAnsi" w:cstheme="minorHAnsi"/>
          <w:sz w:val="22"/>
          <w:szCs w:val="22"/>
        </w:rPr>
        <w:t xml:space="preserve"> </w:t>
      </w:r>
      <w:r w:rsidRPr="006E0EDD">
        <w:rPr>
          <w:rFonts w:asciiTheme="minorHAnsi" w:hAnsiTheme="minorHAnsi" w:cstheme="minorHAnsi"/>
          <w:sz w:val="22"/>
          <w:szCs w:val="22"/>
        </w:rPr>
        <w:t>45, 46, 47, 48, 50, 56, 56 bis, quinto, sexto y séptimo transitorios</w:t>
      </w:r>
      <w:r w:rsidR="00075155">
        <w:rPr>
          <w:rFonts w:asciiTheme="minorHAnsi" w:hAnsiTheme="minorHAnsi" w:cstheme="minorHAnsi"/>
          <w:sz w:val="22"/>
          <w:szCs w:val="22"/>
        </w:rPr>
        <w:t xml:space="preserve">. </w:t>
      </w:r>
      <w:r w:rsidRPr="006E0EDD">
        <w:rPr>
          <w:rFonts w:asciiTheme="minorHAnsi" w:hAnsiTheme="minorHAnsi" w:cstheme="minorHAnsi"/>
          <w:sz w:val="22"/>
          <w:szCs w:val="22"/>
        </w:rPr>
        <w:t xml:space="preserve"> </w:t>
      </w:r>
      <w:r w:rsidR="006E0EDD" w:rsidRPr="006E0EDD">
        <w:rPr>
          <w:rFonts w:asciiTheme="minorHAnsi" w:hAnsiTheme="minorHAnsi"/>
          <w:bCs/>
          <w:sz w:val="22"/>
          <w:szCs w:val="22"/>
        </w:rPr>
        <w:t xml:space="preserve">Así mismo, </w:t>
      </w:r>
      <w:r w:rsidR="00075155">
        <w:rPr>
          <w:rFonts w:asciiTheme="minorHAnsi" w:hAnsiTheme="minorHAnsi"/>
          <w:bCs/>
          <w:sz w:val="22"/>
          <w:szCs w:val="22"/>
        </w:rPr>
        <w:t xml:space="preserve">se modifica de manera general la denominación de “Departamento” por el de “Jefatura” según corresponda, </w:t>
      </w:r>
      <w:r w:rsidR="006E0EDD" w:rsidRPr="006E0EDD">
        <w:rPr>
          <w:rFonts w:asciiTheme="minorHAnsi" w:hAnsiTheme="minorHAnsi"/>
          <w:bCs/>
          <w:sz w:val="22"/>
          <w:szCs w:val="22"/>
        </w:rPr>
        <w:t xml:space="preserve">en todo el contenido del </w:t>
      </w:r>
      <w:r w:rsidR="009832AB">
        <w:rPr>
          <w:rFonts w:asciiTheme="minorHAnsi" w:hAnsiTheme="minorHAnsi"/>
          <w:bCs/>
          <w:sz w:val="22"/>
          <w:szCs w:val="22"/>
        </w:rPr>
        <w:t xml:space="preserve">articulado del </w:t>
      </w:r>
      <w:r w:rsidR="00075155" w:rsidRPr="006E0EDD">
        <w:rPr>
          <w:rFonts w:asciiTheme="minorHAnsi" w:hAnsiTheme="minorHAnsi"/>
          <w:bCs/>
          <w:sz w:val="22"/>
          <w:szCs w:val="22"/>
        </w:rPr>
        <w:t>Reglamento Orgánico del Sistema de Agua Potable, Drenaje y Alcantarillado de Puerto Vallarta, Jalisco.</w:t>
      </w:r>
    </w:p>
    <w:p w14:paraId="3F9DDA47" w14:textId="77777777" w:rsidR="00FD140B" w:rsidRDefault="00FD140B" w:rsidP="00C85195">
      <w:pPr>
        <w:pStyle w:val="Default"/>
        <w:ind w:left="284" w:right="333"/>
        <w:jc w:val="both"/>
        <w:rPr>
          <w:rFonts w:asciiTheme="minorHAnsi" w:hAnsiTheme="minorHAnsi"/>
          <w:bCs/>
          <w:sz w:val="22"/>
          <w:szCs w:val="22"/>
        </w:rPr>
      </w:pPr>
    </w:p>
    <w:p w14:paraId="25CB9B7A" w14:textId="60EA6586" w:rsidR="00FD140B" w:rsidRDefault="00FD140B" w:rsidP="00C85195">
      <w:pPr>
        <w:pStyle w:val="Default"/>
        <w:ind w:left="284" w:right="333"/>
        <w:jc w:val="both"/>
        <w:rPr>
          <w:rFonts w:asciiTheme="minorHAnsi" w:eastAsia="Arial" w:hAnsiTheme="minorHAnsi" w:cstheme="minorHAnsi"/>
          <w:sz w:val="23"/>
          <w:szCs w:val="23"/>
        </w:rPr>
      </w:pPr>
      <w:r w:rsidRPr="006E0C92">
        <w:rPr>
          <w:rFonts w:asciiTheme="minorHAnsi" w:hAnsiTheme="minorHAnsi"/>
          <w:b/>
          <w:bCs/>
          <w:sz w:val="22"/>
          <w:szCs w:val="22"/>
        </w:rPr>
        <w:lastRenderedPageBreak/>
        <w:t>Mediante acuerdo edilicio 286/2020</w:t>
      </w:r>
      <w:r>
        <w:rPr>
          <w:rFonts w:asciiTheme="minorHAnsi" w:hAnsiTheme="minorHAnsi"/>
          <w:bCs/>
          <w:sz w:val="22"/>
          <w:szCs w:val="22"/>
        </w:rPr>
        <w:t xml:space="preserve">, emitido en sesión ordinaria de ayuntamiento de fecha 30 de Marzo de 2020, se aprueban las modificaciones y adiciones a los artículos </w:t>
      </w:r>
      <w:r w:rsidRPr="0098722E">
        <w:rPr>
          <w:rFonts w:asciiTheme="minorHAnsi" w:eastAsia="Arial" w:hAnsiTheme="minorHAnsi" w:cstheme="minorHAnsi"/>
          <w:sz w:val="23"/>
          <w:szCs w:val="23"/>
        </w:rPr>
        <w:t>6 fracción V; 11 fracción XVIII</w:t>
      </w:r>
      <w:r>
        <w:rPr>
          <w:rFonts w:asciiTheme="minorHAnsi" w:eastAsia="Arial" w:hAnsiTheme="minorHAnsi" w:cstheme="minorHAnsi"/>
          <w:sz w:val="23"/>
          <w:szCs w:val="23"/>
        </w:rPr>
        <w:t xml:space="preserve"> y XXXV</w:t>
      </w:r>
      <w:r w:rsidRPr="0098722E">
        <w:rPr>
          <w:rFonts w:asciiTheme="minorHAnsi" w:eastAsia="Arial" w:hAnsiTheme="minorHAnsi" w:cstheme="minorHAnsi"/>
          <w:sz w:val="23"/>
          <w:szCs w:val="23"/>
        </w:rPr>
        <w:t xml:space="preserve">; 25 fracciones VII y VIII; 30 fracción XII; </w:t>
      </w:r>
      <w:r>
        <w:rPr>
          <w:rFonts w:asciiTheme="minorHAnsi" w:eastAsia="Arial" w:hAnsiTheme="minorHAnsi" w:cstheme="minorHAnsi"/>
          <w:sz w:val="23"/>
          <w:szCs w:val="23"/>
        </w:rPr>
        <w:t xml:space="preserve">34 fracción III, 37 fracción IX, 43 fracción XI, 45 fracción XII y XIII, </w:t>
      </w:r>
      <w:r w:rsidR="006E0C92">
        <w:rPr>
          <w:rFonts w:asciiTheme="minorHAnsi" w:eastAsia="Arial" w:hAnsiTheme="minorHAnsi" w:cstheme="minorHAnsi"/>
          <w:sz w:val="23"/>
          <w:szCs w:val="23"/>
        </w:rPr>
        <w:t xml:space="preserve">46, 50, </w:t>
      </w:r>
      <w:r w:rsidRPr="0098722E">
        <w:rPr>
          <w:rFonts w:asciiTheme="minorHAnsi" w:eastAsia="Arial" w:hAnsiTheme="minorHAnsi" w:cstheme="minorHAnsi"/>
          <w:sz w:val="23"/>
          <w:szCs w:val="23"/>
        </w:rPr>
        <w:t xml:space="preserve">51; 52 fracciones I y VII; 63 fracción VII; 65 fracción </w:t>
      </w:r>
      <w:r w:rsidR="006E0C92">
        <w:rPr>
          <w:rFonts w:asciiTheme="minorHAnsi" w:eastAsia="Arial" w:hAnsiTheme="minorHAnsi" w:cstheme="minorHAnsi"/>
          <w:sz w:val="23"/>
          <w:szCs w:val="23"/>
        </w:rPr>
        <w:t xml:space="preserve">VI; 67 fracción I; y 76 fracciones I y II. </w:t>
      </w:r>
    </w:p>
    <w:p w14:paraId="54C0A8D8" w14:textId="77777777" w:rsidR="002961B2" w:rsidRDefault="002961B2" w:rsidP="00C85195">
      <w:pPr>
        <w:pStyle w:val="Default"/>
        <w:ind w:left="284" w:right="333"/>
        <w:jc w:val="both"/>
        <w:rPr>
          <w:rFonts w:asciiTheme="minorHAnsi" w:eastAsia="Arial" w:hAnsiTheme="minorHAnsi" w:cstheme="minorHAnsi"/>
          <w:sz w:val="23"/>
          <w:szCs w:val="23"/>
        </w:rPr>
      </w:pPr>
    </w:p>
    <w:p w14:paraId="7E1A5788" w14:textId="1B45ADD5" w:rsidR="002961B2" w:rsidRDefault="002961B2" w:rsidP="00C85195">
      <w:pPr>
        <w:pStyle w:val="Default"/>
        <w:ind w:left="284" w:right="333"/>
        <w:jc w:val="both"/>
        <w:rPr>
          <w:rFonts w:asciiTheme="minorHAnsi" w:hAnsiTheme="minorHAnsi"/>
          <w:bCs/>
          <w:sz w:val="22"/>
          <w:szCs w:val="22"/>
        </w:rPr>
      </w:pPr>
      <w:r w:rsidRPr="002961B2">
        <w:rPr>
          <w:rFonts w:asciiTheme="minorHAnsi" w:eastAsia="Arial" w:hAnsiTheme="minorHAnsi" w:cstheme="minorHAnsi"/>
          <w:b/>
          <w:sz w:val="23"/>
          <w:szCs w:val="23"/>
        </w:rPr>
        <w:t>Mediante acuerdo edilicio 345/2020</w:t>
      </w:r>
      <w:r>
        <w:rPr>
          <w:rFonts w:asciiTheme="minorHAnsi" w:eastAsia="Arial" w:hAnsiTheme="minorHAnsi" w:cstheme="minorHAnsi"/>
          <w:sz w:val="23"/>
          <w:szCs w:val="23"/>
        </w:rPr>
        <w:t xml:space="preserve">, emitido en sesión ordinaria de ayuntamiento de fecha 28 de Agosto de 2020, se aprueba la reforma a los artículos 43, 61 y 62. </w:t>
      </w:r>
    </w:p>
    <w:p w14:paraId="5807068C" w14:textId="77777777" w:rsidR="001315FE" w:rsidRDefault="001315FE" w:rsidP="00C85195">
      <w:pPr>
        <w:pStyle w:val="Default"/>
        <w:ind w:left="284" w:right="333"/>
        <w:jc w:val="both"/>
        <w:rPr>
          <w:rFonts w:asciiTheme="minorHAnsi" w:hAnsiTheme="minorHAnsi"/>
          <w:bCs/>
          <w:sz w:val="22"/>
          <w:szCs w:val="22"/>
        </w:rPr>
      </w:pPr>
    </w:p>
    <w:p w14:paraId="5AF3C630" w14:textId="77777777" w:rsidR="0078176E" w:rsidRPr="00954447" w:rsidRDefault="001315FE" w:rsidP="00C85195">
      <w:pPr>
        <w:pStyle w:val="Default"/>
        <w:ind w:left="284" w:right="333"/>
        <w:jc w:val="center"/>
        <w:rPr>
          <w:rFonts w:cstheme="minorHAnsi"/>
          <w:b/>
          <w:bCs/>
          <w:color w:val="auto"/>
          <w:sz w:val="22"/>
          <w:szCs w:val="22"/>
        </w:rPr>
      </w:pPr>
      <w:r w:rsidRPr="00954447">
        <w:rPr>
          <w:rFonts w:cstheme="minorHAnsi"/>
          <w:b/>
          <w:bCs/>
          <w:color w:val="auto"/>
          <w:sz w:val="22"/>
          <w:szCs w:val="22"/>
        </w:rPr>
        <w:t xml:space="preserve">ARTÍCULOS TRANSITORIOS </w:t>
      </w:r>
    </w:p>
    <w:p w14:paraId="0C307572" w14:textId="77777777" w:rsidR="0078176E" w:rsidRPr="00954447" w:rsidRDefault="0078176E" w:rsidP="00C85195">
      <w:pPr>
        <w:pStyle w:val="Default"/>
        <w:ind w:left="284" w:right="333"/>
        <w:jc w:val="both"/>
        <w:rPr>
          <w:rFonts w:cstheme="minorHAnsi"/>
          <w:b/>
          <w:bCs/>
          <w:color w:val="auto"/>
          <w:sz w:val="22"/>
          <w:szCs w:val="22"/>
        </w:rPr>
      </w:pPr>
    </w:p>
    <w:p w14:paraId="458A5FCA" w14:textId="6EECEF9F" w:rsidR="001315FE" w:rsidRPr="00954447" w:rsidRDefault="001315FE" w:rsidP="002161B3">
      <w:pPr>
        <w:pStyle w:val="Default"/>
        <w:tabs>
          <w:tab w:val="left" w:pos="3454"/>
        </w:tabs>
        <w:ind w:left="284" w:right="333"/>
        <w:jc w:val="both"/>
        <w:rPr>
          <w:rFonts w:cstheme="minorHAnsi"/>
          <w:b/>
          <w:bCs/>
          <w:color w:val="auto"/>
          <w:sz w:val="22"/>
          <w:szCs w:val="22"/>
        </w:rPr>
      </w:pPr>
      <w:r w:rsidRPr="00954447">
        <w:rPr>
          <w:rFonts w:cstheme="minorHAnsi"/>
          <w:b/>
          <w:bCs/>
          <w:color w:val="auto"/>
          <w:sz w:val="22"/>
          <w:szCs w:val="22"/>
        </w:rPr>
        <w:t>DEL ACUERDO 272</w:t>
      </w:r>
      <w:r w:rsidR="00CB4342" w:rsidRPr="00954447">
        <w:rPr>
          <w:rFonts w:cstheme="minorHAnsi"/>
          <w:b/>
          <w:bCs/>
          <w:color w:val="auto"/>
          <w:sz w:val="22"/>
          <w:szCs w:val="22"/>
        </w:rPr>
        <w:t>/2020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color w:val="auto"/>
          <w:sz w:val="22"/>
          <w:szCs w:val="22"/>
        </w:rPr>
        <w:t>31 Enero de 2020</w:t>
      </w:r>
      <w:r w:rsidR="00954447" w:rsidRPr="00954447">
        <w:rPr>
          <w:color w:val="auto"/>
          <w:sz w:val="22"/>
          <w:szCs w:val="22"/>
        </w:rPr>
        <w:t>.</w:t>
      </w:r>
    </w:p>
    <w:p w14:paraId="32BB8AE3" w14:textId="7ADE687E" w:rsidR="001315FE" w:rsidRPr="00954447" w:rsidRDefault="001315FE" w:rsidP="002161B3">
      <w:pPr>
        <w:pStyle w:val="Default"/>
        <w:ind w:left="284" w:right="333"/>
        <w:jc w:val="both"/>
        <w:rPr>
          <w:rFonts w:asciiTheme="minorHAnsi" w:hAnsiTheme="minorHAnsi"/>
          <w:bCs/>
          <w:sz w:val="22"/>
          <w:szCs w:val="22"/>
        </w:rPr>
      </w:pPr>
      <w:r w:rsidRPr="00954447">
        <w:rPr>
          <w:rFonts w:asciiTheme="minorHAnsi" w:hAnsiTheme="minorHAnsi" w:cstheme="minorHAnsi"/>
          <w:sz w:val="22"/>
          <w:szCs w:val="22"/>
        </w:rPr>
        <w:t xml:space="preserve">ÚNICO.- </w:t>
      </w:r>
      <w:r w:rsidRPr="00954447">
        <w:rPr>
          <w:rFonts w:asciiTheme="minorHAnsi" w:hAnsiTheme="minorHAnsi"/>
          <w:bCs/>
          <w:sz w:val="22"/>
          <w:szCs w:val="22"/>
        </w:rPr>
        <w:t>La presente adición entrará en vigor al día siguiente de su publi</w:t>
      </w:r>
      <w:r w:rsidR="006E0C92" w:rsidRPr="00954447">
        <w:rPr>
          <w:rFonts w:asciiTheme="minorHAnsi" w:hAnsiTheme="minorHAnsi"/>
          <w:bCs/>
          <w:sz w:val="22"/>
          <w:szCs w:val="22"/>
        </w:rPr>
        <w:t xml:space="preserve">cación en la Gaceta Municipal. </w:t>
      </w:r>
    </w:p>
    <w:p w14:paraId="5FCBF1A7" w14:textId="77777777" w:rsidR="001315FE" w:rsidRPr="00954447" w:rsidRDefault="001315FE" w:rsidP="002161B3">
      <w:pPr>
        <w:pStyle w:val="Default"/>
        <w:ind w:left="284" w:right="333"/>
        <w:jc w:val="both"/>
        <w:rPr>
          <w:rFonts w:cstheme="minorHAnsi"/>
          <w:b/>
          <w:bCs/>
          <w:color w:val="auto"/>
          <w:sz w:val="22"/>
          <w:szCs w:val="22"/>
        </w:rPr>
      </w:pPr>
    </w:p>
    <w:p w14:paraId="1274A786" w14:textId="30A21FA9" w:rsidR="006E0EDD" w:rsidRPr="00954447" w:rsidRDefault="00600DB4" w:rsidP="002161B3">
      <w:pPr>
        <w:pStyle w:val="Default"/>
        <w:ind w:left="284" w:right="333"/>
        <w:jc w:val="both"/>
        <w:rPr>
          <w:rFonts w:cstheme="minorHAnsi"/>
          <w:b/>
          <w:bCs/>
          <w:color w:val="auto"/>
          <w:sz w:val="22"/>
          <w:szCs w:val="22"/>
        </w:rPr>
      </w:pPr>
      <w:r w:rsidRPr="00954447">
        <w:rPr>
          <w:rFonts w:cstheme="minorHAnsi"/>
          <w:b/>
          <w:bCs/>
          <w:color w:val="auto"/>
          <w:sz w:val="22"/>
          <w:szCs w:val="22"/>
        </w:rPr>
        <w:t xml:space="preserve">DEL </w:t>
      </w:r>
      <w:r w:rsidR="0036777B" w:rsidRPr="00954447">
        <w:rPr>
          <w:rFonts w:cstheme="minorHAnsi"/>
          <w:b/>
          <w:bCs/>
          <w:color w:val="auto"/>
          <w:sz w:val="22"/>
          <w:szCs w:val="22"/>
        </w:rPr>
        <w:t xml:space="preserve">ACUERDO </w:t>
      </w:r>
      <w:r w:rsidR="00CB4342" w:rsidRPr="00954447">
        <w:rPr>
          <w:rFonts w:cstheme="minorHAnsi"/>
          <w:b/>
          <w:bCs/>
          <w:color w:val="auto"/>
          <w:sz w:val="22"/>
          <w:szCs w:val="22"/>
        </w:rPr>
        <w:t>275/2020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color w:val="auto"/>
          <w:sz w:val="22"/>
          <w:szCs w:val="22"/>
        </w:rPr>
        <w:t>19 de Febrero de 2020</w:t>
      </w:r>
      <w:r w:rsidR="00CB4342" w:rsidRPr="00954447">
        <w:rPr>
          <w:rFonts w:asciiTheme="minorHAnsi" w:hAnsiTheme="minorHAnsi" w:cstheme="minorHAnsi"/>
          <w:color w:val="auto"/>
          <w:sz w:val="22"/>
          <w:szCs w:val="22"/>
        </w:rPr>
        <w:t>.</w:t>
      </w:r>
      <w:r w:rsidR="006E0EDD" w:rsidRPr="00954447">
        <w:rPr>
          <w:rFonts w:cstheme="minorHAnsi"/>
          <w:b/>
          <w:bCs/>
          <w:color w:val="auto"/>
          <w:sz w:val="22"/>
          <w:szCs w:val="22"/>
        </w:rPr>
        <w:t xml:space="preserve"> </w:t>
      </w:r>
    </w:p>
    <w:p w14:paraId="780B8028" w14:textId="204B861D" w:rsidR="006E0EDD" w:rsidRPr="00954447" w:rsidRDefault="006E0EDD" w:rsidP="002161B3">
      <w:pPr>
        <w:pStyle w:val="Default"/>
        <w:ind w:left="284" w:right="333"/>
        <w:jc w:val="both"/>
        <w:rPr>
          <w:rFonts w:asciiTheme="minorHAnsi" w:hAnsiTheme="minorHAnsi"/>
          <w:bCs/>
          <w:sz w:val="22"/>
          <w:szCs w:val="22"/>
        </w:rPr>
      </w:pPr>
      <w:r w:rsidRPr="00954447">
        <w:rPr>
          <w:rFonts w:asciiTheme="minorHAnsi" w:hAnsiTheme="minorHAnsi" w:cstheme="minorHAnsi"/>
          <w:sz w:val="22"/>
          <w:szCs w:val="22"/>
        </w:rPr>
        <w:t xml:space="preserve">ÚNICO.- </w:t>
      </w:r>
      <w:r w:rsidRPr="00954447">
        <w:rPr>
          <w:rFonts w:asciiTheme="minorHAnsi" w:hAnsiTheme="minorHAnsi"/>
          <w:bCs/>
          <w:sz w:val="22"/>
          <w:szCs w:val="22"/>
        </w:rPr>
        <w:t xml:space="preserve">Las presentes modificaciones y adiciones entrarán en vigor al día siguiente de su publicación en la Gaceta Municipal. </w:t>
      </w:r>
    </w:p>
    <w:p w14:paraId="5B32A755" w14:textId="77777777" w:rsidR="006E0C92" w:rsidRPr="00954447" w:rsidRDefault="006E0C92" w:rsidP="002161B3">
      <w:pPr>
        <w:pStyle w:val="Default"/>
        <w:ind w:left="284" w:right="333"/>
        <w:jc w:val="both"/>
        <w:rPr>
          <w:rFonts w:asciiTheme="minorHAnsi" w:hAnsiTheme="minorHAnsi"/>
          <w:bCs/>
          <w:sz w:val="22"/>
          <w:szCs w:val="22"/>
        </w:rPr>
      </w:pPr>
    </w:p>
    <w:p w14:paraId="155D0C26" w14:textId="6B2A5A81" w:rsidR="006E0C92" w:rsidRPr="00954447" w:rsidRDefault="00600DB4" w:rsidP="002161B3">
      <w:pPr>
        <w:pStyle w:val="Default"/>
        <w:ind w:left="284" w:right="333"/>
        <w:jc w:val="both"/>
        <w:rPr>
          <w:rFonts w:cstheme="minorHAnsi"/>
          <w:b/>
          <w:bCs/>
          <w:color w:val="auto"/>
          <w:sz w:val="22"/>
          <w:szCs w:val="22"/>
        </w:rPr>
      </w:pPr>
      <w:r w:rsidRPr="00954447">
        <w:rPr>
          <w:rFonts w:cstheme="minorHAnsi"/>
          <w:b/>
          <w:bCs/>
          <w:color w:val="auto"/>
          <w:sz w:val="22"/>
          <w:szCs w:val="22"/>
        </w:rPr>
        <w:t xml:space="preserve">DEL ACUERDO </w:t>
      </w:r>
      <w:r w:rsidR="006E0C92" w:rsidRPr="00954447">
        <w:rPr>
          <w:rFonts w:cstheme="minorHAnsi"/>
          <w:b/>
          <w:bCs/>
          <w:color w:val="auto"/>
          <w:sz w:val="22"/>
          <w:szCs w:val="22"/>
        </w:rPr>
        <w:t>286</w:t>
      </w:r>
      <w:r w:rsidR="00CB4342" w:rsidRPr="00954447">
        <w:rPr>
          <w:rFonts w:cstheme="minorHAnsi"/>
          <w:b/>
          <w:bCs/>
          <w:color w:val="auto"/>
          <w:sz w:val="22"/>
          <w:szCs w:val="22"/>
        </w:rPr>
        <w:t>/2020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rFonts w:asciiTheme="minorHAnsi" w:hAnsiTheme="minorHAnsi"/>
          <w:bCs/>
          <w:sz w:val="22"/>
          <w:szCs w:val="22"/>
        </w:rPr>
        <w:t>30 de Marzo de 2020</w:t>
      </w:r>
      <w:r w:rsidR="00CB4342" w:rsidRPr="00954447">
        <w:rPr>
          <w:rFonts w:asciiTheme="minorHAnsi" w:hAnsiTheme="minorHAnsi" w:cstheme="minorHAnsi"/>
          <w:color w:val="auto"/>
          <w:sz w:val="22"/>
          <w:szCs w:val="22"/>
        </w:rPr>
        <w:t>.</w:t>
      </w:r>
    </w:p>
    <w:p w14:paraId="1AA2B6D1" w14:textId="29BF374B" w:rsidR="006E0C92" w:rsidRPr="00954447" w:rsidRDefault="006E0C92" w:rsidP="002161B3">
      <w:pPr>
        <w:pStyle w:val="Default"/>
        <w:ind w:left="284" w:right="333"/>
        <w:jc w:val="both"/>
        <w:rPr>
          <w:rFonts w:asciiTheme="minorHAnsi" w:hAnsiTheme="minorHAnsi"/>
          <w:bCs/>
          <w:sz w:val="22"/>
          <w:szCs w:val="22"/>
        </w:rPr>
      </w:pPr>
      <w:r w:rsidRPr="00954447">
        <w:rPr>
          <w:rFonts w:asciiTheme="minorHAnsi" w:hAnsiTheme="minorHAnsi" w:cstheme="minorHAnsi"/>
          <w:sz w:val="22"/>
          <w:szCs w:val="22"/>
        </w:rPr>
        <w:t xml:space="preserve">ÚNICO.- </w:t>
      </w:r>
      <w:r w:rsidRPr="00954447">
        <w:rPr>
          <w:rFonts w:asciiTheme="minorHAnsi" w:hAnsiTheme="minorHAnsi"/>
          <w:bCs/>
          <w:sz w:val="22"/>
          <w:szCs w:val="22"/>
        </w:rPr>
        <w:t xml:space="preserve">Las presentes reformas y adiciones entrarán en vigor al día siguiente de su publicación en la Gaceta Municipal. </w:t>
      </w:r>
      <w:bookmarkStart w:id="0" w:name="_GoBack"/>
      <w:bookmarkEnd w:id="0"/>
    </w:p>
    <w:p w14:paraId="0E361FDF" w14:textId="77777777" w:rsidR="002961B2" w:rsidRPr="00954447" w:rsidRDefault="002961B2" w:rsidP="002161B3">
      <w:pPr>
        <w:pStyle w:val="Default"/>
        <w:ind w:left="284" w:right="333"/>
        <w:jc w:val="both"/>
        <w:rPr>
          <w:rFonts w:asciiTheme="minorHAnsi" w:hAnsiTheme="minorHAnsi"/>
          <w:bCs/>
          <w:sz w:val="22"/>
          <w:szCs w:val="22"/>
        </w:rPr>
      </w:pPr>
    </w:p>
    <w:p w14:paraId="4D716CE1" w14:textId="2FCBBE53" w:rsidR="002961B2" w:rsidRPr="002961B2" w:rsidRDefault="002961B2" w:rsidP="002161B3">
      <w:pPr>
        <w:pStyle w:val="Default"/>
        <w:ind w:left="284" w:right="333"/>
        <w:jc w:val="both"/>
        <w:rPr>
          <w:rFonts w:asciiTheme="minorHAnsi" w:hAnsiTheme="minorHAnsi"/>
          <w:b/>
          <w:bCs/>
          <w:sz w:val="22"/>
          <w:szCs w:val="22"/>
        </w:rPr>
      </w:pPr>
      <w:r w:rsidRPr="00954447">
        <w:rPr>
          <w:rFonts w:asciiTheme="minorHAnsi" w:hAnsiTheme="minorHAnsi"/>
          <w:b/>
          <w:bCs/>
          <w:sz w:val="22"/>
          <w:szCs w:val="22"/>
        </w:rPr>
        <w:t>DEL ACUERDO 345/2020</w:t>
      </w:r>
      <w:r w:rsidR="00CB4342" w:rsidRPr="00954447">
        <w:rPr>
          <w:rFonts w:asciiTheme="minorHAnsi" w:hAnsiTheme="minorHAnsi" w:cstheme="minorHAnsi"/>
          <w:color w:val="auto"/>
          <w:sz w:val="22"/>
          <w:szCs w:val="22"/>
        </w:rPr>
        <w:t xml:space="preserve">, aprobado en sesión ordinaria de ayuntamiento de fecha </w:t>
      </w:r>
      <w:r w:rsidR="00954447" w:rsidRPr="00954447">
        <w:rPr>
          <w:rFonts w:asciiTheme="minorHAnsi" w:eastAsia="Arial" w:hAnsiTheme="minorHAnsi" w:cstheme="minorHAnsi"/>
          <w:sz w:val="23"/>
          <w:szCs w:val="23"/>
        </w:rPr>
        <w:t>28 de Agosto de 2020</w:t>
      </w:r>
      <w:r w:rsidR="00CB4342" w:rsidRPr="00954447">
        <w:rPr>
          <w:rFonts w:asciiTheme="minorHAnsi" w:hAnsiTheme="minorHAnsi" w:cstheme="minorHAnsi"/>
          <w:color w:val="auto"/>
          <w:sz w:val="22"/>
          <w:szCs w:val="22"/>
        </w:rPr>
        <w:t>.</w:t>
      </w:r>
    </w:p>
    <w:p w14:paraId="2003F265" w14:textId="77777777" w:rsidR="002961B2" w:rsidRPr="002961B2" w:rsidRDefault="002961B2" w:rsidP="002161B3">
      <w:pPr>
        <w:autoSpaceDE w:val="0"/>
        <w:autoSpaceDN w:val="0"/>
        <w:adjustRightInd w:val="0"/>
        <w:ind w:left="284" w:right="333"/>
        <w:jc w:val="both"/>
        <w:rPr>
          <w:rFonts w:asciiTheme="minorHAnsi" w:hAnsiTheme="minorHAnsi" w:cstheme="minorHAnsi"/>
          <w:sz w:val="22"/>
          <w:szCs w:val="22"/>
        </w:rPr>
      </w:pPr>
      <w:r w:rsidRPr="002961B2">
        <w:rPr>
          <w:rFonts w:asciiTheme="minorHAnsi" w:hAnsiTheme="minorHAnsi" w:cstheme="minorHAnsi"/>
          <w:bCs/>
          <w:sz w:val="22"/>
          <w:szCs w:val="22"/>
        </w:rPr>
        <w:t>PRIMERO.-</w:t>
      </w:r>
      <w:r w:rsidRPr="002961B2">
        <w:rPr>
          <w:rFonts w:asciiTheme="minorHAnsi" w:hAnsiTheme="minorHAnsi" w:cstheme="minorHAnsi"/>
          <w:b/>
          <w:bCs/>
          <w:sz w:val="22"/>
          <w:szCs w:val="22"/>
        </w:rPr>
        <w:t xml:space="preserve"> </w:t>
      </w:r>
      <w:r w:rsidRPr="002961B2">
        <w:rPr>
          <w:rFonts w:asciiTheme="minorHAnsi" w:hAnsiTheme="minorHAnsi" w:cstheme="minorHAnsi"/>
          <w:sz w:val="22"/>
          <w:szCs w:val="22"/>
        </w:rPr>
        <w:t xml:space="preserve">Las presentes reformas entrarán en vigor al día siguiente de su publicación en la Gaceta Municipal. </w:t>
      </w:r>
    </w:p>
    <w:p w14:paraId="5276D4FF" w14:textId="1712326E" w:rsidR="002961B2" w:rsidRPr="002961B2" w:rsidRDefault="002961B2" w:rsidP="002161B3">
      <w:pPr>
        <w:autoSpaceDE w:val="0"/>
        <w:autoSpaceDN w:val="0"/>
        <w:adjustRightInd w:val="0"/>
        <w:ind w:left="284" w:right="333"/>
        <w:jc w:val="both"/>
        <w:rPr>
          <w:rFonts w:asciiTheme="minorHAnsi" w:eastAsia="Arial" w:hAnsiTheme="minorHAnsi" w:cstheme="minorHAnsi"/>
          <w:sz w:val="22"/>
          <w:szCs w:val="22"/>
        </w:rPr>
      </w:pPr>
      <w:r w:rsidRPr="002961B2">
        <w:rPr>
          <w:rFonts w:asciiTheme="minorHAnsi" w:eastAsia="Arial" w:hAnsiTheme="minorHAnsi" w:cstheme="minorHAnsi"/>
          <w:sz w:val="22"/>
          <w:szCs w:val="22"/>
        </w:rPr>
        <w:t>SEGUNDO.</w:t>
      </w:r>
      <w:r w:rsidRPr="002961B2">
        <w:rPr>
          <w:rFonts w:asciiTheme="minorHAnsi" w:eastAsia="Arial" w:hAnsiTheme="minorHAnsi" w:cstheme="minorHAnsi"/>
          <w:b/>
          <w:sz w:val="22"/>
          <w:szCs w:val="22"/>
        </w:rPr>
        <w:t>-</w:t>
      </w:r>
      <w:r w:rsidRPr="002961B2">
        <w:rPr>
          <w:rFonts w:asciiTheme="minorHAnsi" w:eastAsia="Arial" w:hAnsiTheme="minorHAnsi" w:cstheme="minorHAnsi"/>
          <w:sz w:val="22"/>
          <w:szCs w:val="22"/>
        </w:rPr>
        <w:t xml:space="preserve"> Se derogan y dejan sin efectos legales todas las disposiciones establecidas en los distintos ordenamientos jurídicos que contravengan las presentes reformas.</w:t>
      </w:r>
    </w:p>
    <w:p w14:paraId="427B01CA" w14:textId="77777777" w:rsidR="002961B2" w:rsidRPr="006E0EDD" w:rsidRDefault="002961B2" w:rsidP="00C85195">
      <w:pPr>
        <w:pStyle w:val="Default"/>
        <w:ind w:left="284" w:right="333"/>
        <w:jc w:val="both"/>
        <w:rPr>
          <w:rFonts w:asciiTheme="minorHAnsi" w:hAnsiTheme="minorHAnsi"/>
          <w:bCs/>
          <w:sz w:val="22"/>
          <w:szCs w:val="22"/>
        </w:rPr>
      </w:pPr>
    </w:p>
    <w:p w14:paraId="6F4C3FA6" w14:textId="77777777" w:rsidR="006E0C92" w:rsidRDefault="006E0C92" w:rsidP="00C85195">
      <w:pPr>
        <w:pStyle w:val="Default"/>
        <w:ind w:left="284" w:right="333"/>
        <w:jc w:val="both"/>
        <w:rPr>
          <w:color w:val="auto"/>
          <w:sz w:val="22"/>
          <w:szCs w:val="22"/>
        </w:rPr>
      </w:pPr>
    </w:p>
    <w:p w14:paraId="635E6C68" w14:textId="77777777" w:rsidR="00CC6BB1" w:rsidRDefault="00CC6BB1" w:rsidP="00C85195">
      <w:pPr>
        <w:pStyle w:val="Default"/>
        <w:ind w:left="284" w:right="333"/>
        <w:jc w:val="both"/>
        <w:rPr>
          <w:color w:val="auto"/>
          <w:sz w:val="22"/>
          <w:szCs w:val="22"/>
        </w:rPr>
      </w:pPr>
    </w:p>
    <w:p w14:paraId="59511816" w14:textId="77777777" w:rsidR="001315FE" w:rsidRPr="006E0EDD" w:rsidRDefault="001315FE" w:rsidP="00C85195">
      <w:pPr>
        <w:pStyle w:val="Default"/>
        <w:ind w:left="284" w:right="333"/>
        <w:jc w:val="both"/>
        <w:rPr>
          <w:color w:val="auto"/>
          <w:sz w:val="22"/>
          <w:szCs w:val="22"/>
        </w:rPr>
      </w:pPr>
    </w:p>
    <w:sectPr w:rsidR="001315FE" w:rsidRPr="006E0EDD">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BE3F8" w14:textId="77777777" w:rsidR="00EB7CFE" w:rsidRDefault="00EB7CFE" w:rsidP="00560735">
      <w:r>
        <w:separator/>
      </w:r>
    </w:p>
  </w:endnote>
  <w:endnote w:type="continuationSeparator" w:id="0">
    <w:p w14:paraId="51A817C9" w14:textId="77777777" w:rsidR="00EB7CFE" w:rsidRDefault="00EB7CFE" w:rsidP="0056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734351"/>
      <w:docPartObj>
        <w:docPartGallery w:val="Page Numbers (Bottom of Page)"/>
        <w:docPartUnique/>
      </w:docPartObj>
    </w:sdtPr>
    <w:sdtContent>
      <w:p w14:paraId="049D7EC0" w14:textId="07DBD07B" w:rsidR="00560735" w:rsidRDefault="00560735">
        <w:pPr>
          <w:pStyle w:val="Piedepgina"/>
          <w:jc w:val="right"/>
        </w:pPr>
        <w:r>
          <w:fldChar w:fldCharType="begin"/>
        </w:r>
        <w:r>
          <w:instrText>PAGE   \* MERGEFORMAT</w:instrText>
        </w:r>
        <w:r>
          <w:fldChar w:fldCharType="separate"/>
        </w:r>
        <w:r w:rsidR="00B865CC" w:rsidRPr="00B865CC">
          <w:rPr>
            <w:noProof/>
            <w:lang w:val="es-ES"/>
          </w:rPr>
          <w:t>35</w:t>
        </w:r>
        <w:r>
          <w:fldChar w:fldCharType="end"/>
        </w:r>
      </w:p>
    </w:sdtContent>
  </w:sdt>
  <w:p w14:paraId="5F6C978B" w14:textId="77777777" w:rsidR="00560735" w:rsidRDefault="005607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B8A3F" w14:textId="77777777" w:rsidR="00EB7CFE" w:rsidRDefault="00EB7CFE" w:rsidP="00560735">
      <w:r>
        <w:separator/>
      </w:r>
    </w:p>
  </w:footnote>
  <w:footnote w:type="continuationSeparator" w:id="0">
    <w:p w14:paraId="51ED9D77" w14:textId="77777777" w:rsidR="00EB7CFE" w:rsidRDefault="00EB7CFE" w:rsidP="005607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5C08824"/>
    <w:lvl w:ilvl="0">
      <w:start w:val="1"/>
      <w:numFmt w:val="decimal"/>
      <w:pStyle w:val="Listaconnmeros"/>
      <w:lvlText w:val="%1."/>
      <w:lvlJc w:val="left"/>
      <w:pPr>
        <w:tabs>
          <w:tab w:val="num" w:pos="360"/>
        </w:tabs>
        <w:ind w:left="360" w:hanging="360"/>
      </w:pPr>
    </w:lvl>
  </w:abstractNum>
  <w:abstractNum w:abstractNumId="1">
    <w:nsid w:val="0F7D6968"/>
    <w:multiLevelType w:val="hybridMultilevel"/>
    <w:tmpl w:val="ED1E2A1C"/>
    <w:lvl w:ilvl="0" w:tplc="0C0A0001">
      <w:start w:val="1"/>
      <w:numFmt w:val="bullet"/>
      <w:lvlText w:val=""/>
      <w:lvlJc w:val="left"/>
      <w:pPr>
        <w:ind w:left="1724" w:hanging="360"/>
      </w:pPr>
      <w:rPr>
        <w:rFonts w:ascii="Symbol" w:hAnsi="Symbol" w:hint="default"/>
      </w:rPr>
    </w:lvl>
    <w:lvl w:ilvl="1" w:tplc="0C0A000B">
      <w:start w:val="1"/>
      <w:numFmt w:val="bullet"/>
      <w:lvlText w:val=""/>
      <w:lvlJc w:val="left"/>
      <w:pPr>
        <w:ind w:left="2444" w:hanging="360"/>
      </w:pPr>
      <w:rPr>
        <w:rFonts w:ascii="Wingdings" w:hAnsi="Wingdings"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
    <w:nsid w:val="26750F30"/>
    <w:multiLevelType w:val="hybridMultilevel"/>
    <w:tmpl w:val="8E62D14C"/>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nsid w:val="268916B6"/>
    <w:multiLevelType w:val="hybridMultilevel"/>
    <w:tmpl w:val="DF463A4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59D874F4"/>
    <w:multiLevelType w:val="hybridMultilevel"/>
    <w:tmpl w:val="05A00A6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
    <w:nsid w:val="5A1468D9"/>
    <w:multiLevelType w:val="hybridMultilevel"/>
    <w:tmpl w:val="73DC60CC"/>
    <w:lvl w:ilvl="0" w:tplc="0F7682E8">
      <w:start w:val="1"/>
      <w:numFmt w:val="upperRoman"/>
      <w:lvlText w:val="%1."/>
      <w:lvlJc w:val="right"/>
      <w:pPr>
        <w:ind w:left="1004" w:hanging="360"/>
      </w:pPr>
      <w:rPr>
        <w:b/>
        <w:bCs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nsid w:val="5BA2163A"/>
    <w:multiLevelType w:val="hybridMultilevel"/>
    <w:tmpl w:val="6A6E7978"/>
    <w:lvl w:ilvl="0" w:tplc="5636D2CA">
      <w:start w:val="1"/>
      <w:numFmt w:val="upperRoman"/>
      <w:lvlText w:val="%1."/>
      <w:lvlJc w:val="right"/>
      <w:pPr>
        <w:ind w:left="1004" w:hanging="360"/>
      </w:pPr>
      <w:rPr>
        <w:b/>
        <w:bCs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5CA1452A"/>
    <w:multiLevelType w:val="hybridMultilevel"/>
    <w:tmpl w:val="FD1CB9C8"/>
    <w:lvl w:ilvl="0" w:tplc="D66EE49E">
      <w:start w:val="1"/>
      <w:numFmt w:val="upperRoman"/>
      <w:lvlText w:val="%1."/>
      <w:lvlJc w:val="right"/>
      <w:pPr>
        <w:ind w:left="1004" w:hanging="360"/>
      </w:pPr>
      <w:rPr>
        <w:b/>
        <w:bCs w:val="0"/>
        <w:i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8">
    <w:nsid w:val="787875E4"/>
    <w:multiLevelType w:val="hybridMultilevel"/>
    <w:tmpl w:val="13DE7F1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7"/>
  </w:num>
  <w:num w:numId="6">
    <w:abstractNumId w:val="6"/>
  </w:num>
  <w:num w:numId="7">
    <w:abstractNumId w:val="5"/>
  </w:num>
  <w:num w:numId="8">
    <w:abstractNumId w:val="8"/>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9F"/>
    <w:rsid w:val="0003186D"/>
    <w:rsid w:val="0003647C"/>
    <w:rsid w:val="0003725A"/>
    <w:rsid w:val="00043C96"/>
    <w:rsid w:val="000552BF"/>
    <w:rsid w:val="0005537F"/>
    <w:rsid w:val="00062738"/>
    <w:rsid w:val="00075155"/>
    <w:rsid w:val="00092815"/>
    <w:rsid w:val="00093A13"/>
    <w:rsid w:val="000D0258"/>
    <w:rsid w:val="000E35B8"/>
    <w:rsid w:val="000F0861"/>
    <w:rsid w:val="000F23F9"/>
    <w:rsid w:val="000F37D1"/>
    <w:rsid w:val="000F5985"/>
    <w:rsid w:val="000F637F"/>
    <w:rsid w:val="001028A4"/>
    <w:rsid w:val="001039A6"/>
    <w:rsid w:val="001315FE"/>
    <w:rsid w:val="00131DB7"/>
    <w:rsid w:val="00176DF9"/>
    <w:rsid w:val="0018567D"/>
    <w:rsid w:val="001859CA"/>
    <w:rsid w:val="00197AF1"/>
    <w:rsid w:val="001C230D"/>
    <w:rsid w:val="001D134D"/>
    <w:rsid w:val="001E2780"/>
    <w:rsid w:val="001E6329"/>
    <w:rsid w:val="001F1EE3"/>
    <w:rsid w:val="001F33F6"/>
    <w:rsid w:val="002004BC"/>
    <w:rsid w:val="0020521D"/>
    <w:rsid w:val="00211B01"/>
    <w:rsid w:val="002161B3"/>
    <w:rsid w:val="0021676F"/>
    <w:rsid w:val="0022148F"/>
    <w:rsid w:val="00226558"/>
    <w:rsid w:val="002366B9"/>
    <w:rsid w:val="002376A9"/>
    <w:rsid w:val="00240FC7"/>
    <w:rsid w:val="0026477B"/>
    <w:rsid w:val="00276520"/>
    <w:rsid w:val="00281D55"/>
    <w:rsid w:val="00284DA2"/>
    <w:rsid w:val="002961B2"/>
    <w:rsid w:val="002C0CF7"/>
    <w:rsid w:val="002D42F3"/>
    <w:rsid w:val="002D5872"/>
    <w:rsid w:val="002E5E58"/>
    <w:rsid w:val="00330F5F"/>
    <w:rsid w:val="00337CB6"/>
    <w:rsid w:val="0036777B"/>
    <w:rsid w:val="00375AC3"/>
    <w:rsid w:val="00387C2E"/>
    <w:rsid w:val="003922DF"/>
    <w:rsid w:val="003A21DA"/>
    <w:rsid w:val="003C3BA7"/>
    <w:rsid w:val="003D3D1A"/>
    <w:rsid w:val="003F13FF"/>
    <w:rsid w:val="00416EF3"/>
    <w:rsid w:val="0044333A"/>
    <w:rsid w:val="00464BF8"/>
    <w:rsid w:val="0048402B"/>
    <w:rsid w:val="00492530"/>
    <w:rsid w:val="00495841"/>
    <w:rsid w:val="004B2D1E"/>
    <w:rsid w:val="004B3ADA"/>
    <w:rsid w:val="004D1ACC"/>
    <w:rsid w:val="004D59FE"/>
    <w:rsid w:val="004D6C4F"/>
    <w:rsid w:val="005011D1"/>
    <w:rsid w:val="0051439F"/>
    <w:rsid w:val="00517987"/>
    <w:rsid w:val="00533A39"/>
    <w:rsid w:val="0054140B"/>
    <w:rsid w:val="00541D0F"/>
    <w:rsid w:val="00560735"/>
    <w:rsid w:val="005746F9"/>
    <w:rsid w:val="00576385"/>
    <w:rsid w:val="00577C3D"/>
    <w:rsid w:val="0058203E"/>
    <w:rsid w:val="00585C19"/>
    <w:rsid w:val="00585CAB"/>
    <w:rsid w:val="005A298F"/>
    <w:rsid w:val="005C24B4"/>
    <w:rsid w:val="005D3267"/>
    <w:rsid w:val="005F7B31"/>
    <w:rsid w:val="00600DB4"/>
    <w:rsid w:val="0060240C"/>
    <w:rsid w:val="00607A36"/>
    <w:rsid w:val="00612F4F"/>
    <w:rsid w:val="0061764C"/>
    <w:rsid w:val="0062223D"/>
    <w:rsid w:val="006348EB"/>
    <w:rsid w:val="0063778B"/>
    <w:rsid w:val="00656185"/>
    <w:rsid w:val="0065691C"/>
    <w:rsid w:val="00664A9A"/>
    <w:rsid w:val="00686FA8"/>
    <w:rsid w:val="00691021"/>
    <w:rsid w:val="006B21D7"/>
    <w:rsid w:val="006B6FF8"/>
    <w:rsid w:val="006C24ED"/>
    <w:rsid w:val="006C5F9B"/>
    <w:rsid w:val="006D12EC"/>
    <w:rsid w:val="006E0C92"/>
    <w:rsid w:val="006E0EDD"/>
    <w:rsid w:val="006F2FD0"/>
    <w:rsid w:val="006F358B"/>
    <w:rsid w:val="006F6AE1"/>
    <w:rsid w:val="00715341"/>
    <w:rsid w:val="007166E4"/>
    <w:rsid w:val="00720CFE"/>
    <w:rsid w:val="0073355F"/>
    <w:rsid w:val="00744D38"/>
    <w:rsid w:val="00745591"/>
    <w:rsid w:val="00753A4A"/>
    <w:rsid w:val="007651CE"/>
    <w:rsid w:val="0078176E"/>
    <w:rsid w:val="0078183B"/>
    <w:rsid w:val="007971B6"/>
    <w:rsid w:val="007E057D"/>
    <w:rsid w:val="00804994"/>
    <w:rsid w:val="00824290"/>
    <w:rsid w:val="008525F4"/>
    <w:rsid w:val="00852874"/>
    <w:rsid w:val="00874CAB"/>
    <w:rsid w:val="00876324"/>
    <w:rsid w:val="00880A68"/>
    <w:rsid w:val="00895FEC"/>
    <w:rsid w:val="008D7884"/>
    <w:rsid w:val="008D7E3B"/>
    <w:rsid w:val="008F14BE"/>
    <w:rsid w:val="00906E47"/>
    <w:rsid w:val="00914051"/>
    <w:rsid w:val="00922259"/>
    <w:rsid w:val="009335C0"/>
    <w:rsid w:val="00946932"/>
    <w:rsid w:val="00952338"/>
    <w:rsid w:val="00954447"/>
    <w:rsid w:val="009772B4"/>
    <w:rsid w:val="009832AB"/>
    <w:rsid w:val="00993EBB"/>
    <w:rsid w:val="0099597E"/>
    <w:rsid w:val="009A62B5"/>
    <w:rsid w:val="009B029E"/>
    <w:rsid w:val="009B18B4"/>
    <w:rsid w:val="009C2CF4"/>
    <w:rsid w:val="009C3226"/>
    <w:rsid w:val="009C57A9"/>
    <w:rsid w:val="009D0588"/>
    <w:rsid w:val="009E15DF"/>
    <w:rsid w:val="009F2EE5"/>
    <w:rsid w:val="00A03FCF"/>
    <w:rsid w:val="00A15AEB"/>
    <w:rsid w:val="00A23285"/>
    <w:rsid w:val="00A53D28"/>
    <w:rsid w:val="00A5401A"/>
    <w:rsid w:val="00A60FD2"/>
    <w:rsid w:val="00A640FF"/>
    <w:rsid w:val="00A72BB0"/>
    <w:rsid w:val="00A8529E"/>
    <w:rsid w:val="00A9402A"/>
    <w:rsid w:val="00AA2094"/>
    <w:rsid w:val="00AA65C0"/>
    <w:rsid w:val="00AC14DC"/>
    <w:rsid w:val="00AC29CD"/>
    <w:rsid w:val="00AE701C"/>
    <w:rsid w:val="00B02B14"/>
    <w:rsid w:val="00B0534A"/>
    <w:rsid w:val="00B21B28"/>
    <w:rsid w:val="00B22CAA"/>
    <w:rsid w:val="00B449F3"/>
    <w:rsid w:val="00B5315A"/>
    <w:rsid w:val="00B60307"/>
    <w:rsid w:val="00B80A25"/>
    <w:rsid w:val="00B84C87"/>
    <w:rsid w:val="00B865CC"/>
    <w:rsid w:val="00B95F6E"/>
    <w:rsid w:val="00B9624A"/>
    <w:rsid w:val="00BA11F2"/>
    <w:rsid w:val="00BC2901"/>
    <w:rsid w:val="00BD036C"/>
    <w:rsid w:val="00BD3A3D"/>
    <w:rsid w:val="00BF43DE"/>
    <w:rsid w:val="00C0669E"/>
    <w:rsid w:val="00C24206"/>
    <w:rsid w:val="00C24EB3"/>
    <w:rsid w:val="00C32D28"/>
    <w:rsid w:val="00C34BBB"/>
    <w:rsid w:val="00C3758E"/>
    <w:rsid w:val="00C442CA"/>
    <w:rsid w:val="00C54866"/>
    <w:rsid w:val="00C733CD"/>
    <w:rsid w:val="00C74526"/>
    <w:rsid w:val="00C74962"/>
    <w:rsid w:val="00C85195"/>
    <w:rsid w:val="00CB4342"/>
    <w:rsid w:val="00CC2591"/>
    <w:rsid w:val="00CC2CD5"/>
    <w:rsid w:val="00CC3007"/>
    <w:rsid w:val="00CC6BB1"/>
    <w:rsid w:val="00CD47ED"/>
    <w:rsid w:val="00CE4FD8"/>
    <w:rsid w:val="00CF0A68"/>
    <w:rsid w:val="00D21CFA"/>
    <w:rsid w:val="00D46315"/>
    <w:rsid w:val="00D53B35"/>
    <w:rsid w:val="00D61CC2"/>
    <w:rsid w:val="00D75C2E"/>
    <w:rsid w:val="00D9145E"/>
    <w:rsid w:val="00D94075"/>
    <w:rsid w:val="00D95CAD"/>
    <w:rsid w:val="00DA4C2C"/>
    <w:rsid w:val="00DA730B"/>
    <w:rsid w:val="00DB7134"/>
    <w:rsid w:val="00DB7B28"/>
    <w:rsid w:val="00DC58E3"/>
    <w:rsid w:val="00DD3B91"/>
    <w:rsid w:val="00DD6CFB"/>
    <w:rsid w:val="00E00ED3"/>
    <w:rsid w:val="00E02209"/>
    <w:rsid w:val="00E034D3"/>
    <w:rsid w:val="00E21504"/>
    <w:rsid w:val="00E552FA"/>
    <w:rsid w:val="00E647D8"/>
    <w:rsid w:val="00E64E9B"/>
    <w:rsid w:val="00E81720"/>
    <w:rsid w:val="00E86F5E"/>
    <w:rsid w:val="00E91A39"/>
    <w:rsid w:val="00EB7CFE"/>
    <w:rsid w:val="00EC2E22"/>
    <w:rsid w:val="00EC34C2"/>
    <w:rsid w:val="00EC6B25"/>
    <w:rsid w:val="00EE29DE"/>
    <w:rsid w:val="00EF0EE3"/>
    <w:rsid w:val="00EF2027"/>
    <w:rsid w:val="00EF71C3"/>
    <w:rsid w:val="00EF7F43"/>
    <w:rsid w:val="00F151A3"/>
    <w:rsid w:val="00F245DD"/>
    <w:rsid w:val="00F42674"/>
    <w:rsid w:val="00F46B8C"/>
    <w:rsid w:val="00F53F56"/>
    <w:rsid w:val="00F56372"/>
    <w:rsid w:val="00F64829"/>
    <w:rsid w:val="00F81268"/>
    <w:rsid w:val="00F8469A"/>
    <w:rsid w:val="00FB2F14"/>
    <w:rsid w:val="00FD140B"/>
    <w:rsid w:val="00FD2923"/>
    <w:rsid w:val="00FE58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9F"/>
    <w:pPr>
      <w:spacing w:after="0" w:line="240" w:lineRule="auto"/>
    </w:pPr>
    <w:rPr>
      <w:rFonts w:ascii="Arial" w:eastAsia="Times New Roman" w:hAnsi="Arial" w:cs="Arial"/>
      <w:sz w:val="24"/>
      <w:szCs w:val="24"/>
      <w:lang w:eastAsia="es-ES"/>
    </w:rPr>
  </w:style>
  <w:style w:type="paragraph" w:styleId="Ttulo7">
    <w:name w:val="heading 7"/>
    <w:basedOn w:val="Normal"/>
    <w:next w:val="Normal"/>
    <w:link w:val="Ttulo7Car"/>
    <w:uiPriority w:val="99"/>
    <w:qFormat/>
    <w:rsid w:val="002E5E58"/>
    <w:pPr>
      <w:keepNext/>
      <w:jc w:val="center"/>
      <w:outlineLvl w:val="6"/>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2E5E58"/>
    <w:rPr>
      <w:rFonts w:ascii="Arial" w:eastAsia="Times New Roman" w:hAnsi="Arial" w:cs="Arial"/>
      <w:b/>
      <w:bCs/>
      <w:sz w:val="20"/>
      <w:szCs w:val="20"/>
      <w:lang w:eastAsia="es-ES"/>
    </w:rPr>
  </w:style>
  <w:style w:type="paragraph" w:styleId="Prrafodelista">
    <w:name w:val="List Paragraph"/>
    <w:basedOn w:val="Normal"/>
    <w:uiPriority w:val="34"/>
    <w:qFormat/>
    <w:rsid w:val="00C442CA"/>
    <w:pPr>
      <w:ind w:left="720"/>
      <w:contextualSpacing/>
    </w:pPr>
  </w:style>
  <w:style w:type="paragraph" w:styleId="Textodeglobo">
    <w:name w:val="Balloon Text"/>
    <w:basedOn w:val="Normal"/>
    <w:link w:val="TextodegloboCar"/>
    <w:uiPriority w:val="99"/>
    <w:semiHidden/>
    <w:unhideWhenUsed/>
    <w:rsid w:val="001028A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8A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E5E58"/>
  </w:style>
  <w:style w:type="paragraph" w:styleId="Piedepgina">
    <w:name w:val="footer"/>
    <w:basedOn w:val="Normal"/>
    <w:link w:val="Piedepgina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E5E58"/>
  </w:style>
  <w:style w:type="paragraph" w:styleId="Sangradetextonormal">
    <w:name w:val="Body Text Indent"/>
    <w:basedOn w:val="Normal"/>
    <w:link w:val="SangradetextonormalCar"/>
    <w:uiPriority w:val="99"/>
    <w:rsid w:val="002E5E58"/>
    <w:pPr>
      <w:ind w:left="709" w:hanging="710"/>
      <w:jc w:val="both"/>
    </w:pPr>
    <w:rPr>
      <w:rFonts w:ascii="Times New Roman" w:hAnsi="Times New Roman" w:cs="Times New Roman"/>
    </w:rPr>
  </w:style>
  <w:style w:type="character" w:customStyle="1" w:styleId="SangradetextonormalCar">
    <w:name w:val="Sangría de texto normal Car"/>
    <w:basedOn w:val="Fuentedeprrafopredeter"/>
    <w:link w:val="Sangradetextonormal"/>
    <w:uiPriority w:val="99"/>
    <w:rsid w:val="002E5E58"/>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2E5E58"/>
    <w:pPr>
      <w:jc w:val="both"/>
    </w:pPr>
    <w:rPr>
      <w:rFonts w:cs="Times New Roman"/>
      <w:szCs w:val="22"/>
      <w:lang w:eastAsia="en-US"/>
    </w:rPr>
  </w:style>
  <w:style w:type="character" w:customStyle="1" w:styleId="EstiloCar">
    <w:name w:val="Estilo Car"/>
    <w:basedOn w:val="Fuentedeprrafopredeter"/>
    <w:link w:val="Estilo"/>
    <w:locked/>
    <w:rsid w:val="002E5E58"/>
    <w:rPr>
      <w:rFonts w:ascii="Arial" w:eastAsia="Times New Roman" w:hAnsi="Arial" w:cs="Times New Roman"/>
      <w:sz w:val="24"/>
    </w:rPr>
  </w:style>
  <w:style w:type="paragraph" w:styleId="Textoindependiente3">
    <w:name w:val="Body Text 3"/>
    <w:basedOn w:val="Normal"/>
    <w:link w:val="Textoindependiente3Car"/>
    <w:unhideWhenUsed/>
    <w:rsid w:val="002E5E58"/>
    <w:pPr>
      <w:spacing w:after="120"/>
    </w:pPr>
    <w:rPr>
      <w:sz w:val="16"/>
      <w:szCs w:val="16"/>
    </w:rPr>
  </w:style>
  <w:style w:type="character" w:customStyle="1" w:styleId="Textoindependiente3Car">
    <w:name w:val="Texto independiente 3 Car"/>
    <w:basedOn w:val="Fuentedeprrafopredeter"/>
    <w:link w:val="Textoindependiente3"/>
    <w:rsid w:val="002E5E58"/>
    <w:rPr>
      <w:rFonts w:ascii="Arial" w:eastAsia="Times New Roman" w:hAnsi="Arial" w:cs="Arial"/>
      <w:sz w:val="16"/>
      <w:szCs w:val="16"/>
      <w:lang w:eastAsia="es-ES"/>
    </w:rPr>
  </w:style>
  <w:style w:type="paragraph" w:styleId="Sinespaciado">
    <w:name w:val="No Spacing"/>
    <w:uiPriority w:val="1"/>
    <w:qFormat/>
    <w:rsid w:val="002E5E58"/>
    <w:pPr>
      <w:spacing w:after="0" w:line="240" w:lineRule="auto"/>
    </w:pPr>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2E5E58"/>
    <w:pPr>
      <w:tabs>
        <w:tab w:val="left" w:pos="-720"/>
      </w:tabs>
      <w:suppressAutoHyphens/>
      <w:jc w:val="both"/>
    </w:pPr>
    <w:rPr>
      <w:rFonts w:cs="Times New Roman"/>
      <w:spacing w:val="-3"/>
      <w:sz w:val="20"/>
      <w:szCs w:val="20"/>
      <w:lang w:val="es-ES_tradnl"/>
    </w:rPr>
  </w:style>
  <w:style w:type="character" w:customStyle="1" w:styleId="Textoindependiente2Car">
    <w:name w:val="Texto independiente 2 Car"/>
    <w:basedOn w:val="Fuentedeprrafopredeter"/>
    <w:link w:val="Textoindependiente2"/>
    <w:rsid w:val="002E5E58"/>
    <w:rPr>
      <w:rFonts w:ascii="Arial" w:eastAsia="Times New Roman" w:hAnsi="Arial" w:cs="Times New Roman"/>
      <w:spacing w:val="-3"/>
      <w:sz w:val="20"/>
      <w:szCs w:val="20"/>
      <w:lang w:val="es-ES_tradnl" w:eastAsia="es-ES"/>
    </w:rPr>
  </w:style>
  <w:style w:type="paragraph" w:styleId="Sangra2detindependiente">
    <w:name w:val="Body Text Indent 2"/>
    <w:basedOn w:val="Normal"/>
    <w:link w:val="Sangra2detindependienteCar"/>
    <w:rsid w:val="002E5E58"/>
    <w:pPr>
      <w:tabs>
        <w:tab w:val="left" w:pos="-720"/>
      </w:tabs>
      <w:suppressAutoHyphens/>
      <w:ind w:firstLine="709"/>
      <w:jc w:val="both"/>
    </w:pPr>
    <w:rPr>
      <w:rFonts w:ascii="Times New Roman" w:hAnsi="Times New Roman" w:cs="Times New Roman"/>
      <w:spacing w:val="-3"/>
      <w:szCs w:val="20"/>
      <w:lang w:val="es-ES_tradnl"/>
    </w:rPr>
  </w:style>
  <w:style w:type="character" w:customStyle="1" w:styleId="Sangra2detindependienteCar">
    <w:name w:val="Sangría 2 de t. independiente Car"/>
    <w:basedOn w:val="Fuentedeprrafopredeter"/>
    <w:link w:val="Sangra2detindependiente"/>
    <w:rsid w:val="002E5E58"/>
    <w:rPr>
      <w:rFonts w:ascii="Times New Roman" w:eastAsia="Times New Roman" w:hAnsi="Times New Roman" w:cs="Times New Roman"/>
      <w:spacing w:val="-3"/>
      <w:sz w:val="24"/>
      <w:szCs w:val="20"/>
      <w:lang w:val="es-ES_tradnl" w:eastAsia="es-ES"/>
    </w:rPr>
  </w:style>
  <w:style w:type="paragraph" w:customStyle="1" w:styleId="Default">
    <w:name w:val="Default"/>
    <w:rsid w:val="002E5E58"/>
    <w:pPr>
      <w:autoSpaceDE w:val="0"/>
      <w:autoSpaceDN w:val="0"/>
      <w:adjustRightInd w:val="0"/>
      <w:spacing w:after="0" w:line="240" w:lineRule="auto"/>
    </w:pPr>
    <w:rPr>
      <w:rFonts w:ascii="Calibri" w:eastAsia="Calibri" w:hAnsi="Calibri" w:cs="Calibri"/>
      <w:color w:val="000000"/>
      <w:sz w:val="24"/>
      <w:szCs w:val="24"/>
    </w:rPr>
  </w:style>
  <w:style w:type="paragraph" w:styleId="Textosinformato">
    <w:name w:val="Plain Text"/>
    <w:basedOn w:val="Normal"/>
    <w:link w:val="TextosinformatoCar"/>
    <w:rsid w:val="002E5E58"/>
    <w:rPr>
      <w:rFonts w:ascii="Courier New" w:hAnsi="Courier New" w:cs="Times New Roman"/>
      <w:sz w:val="20"/>
      <w:szCs w:val="20"/>
    </w:rPr>
  </w:style>
  <w:style w:type="character" w:customStyle="1" w:styleId="TextosinformatoCar">
    <w:name w:val="Texto sin formato Car"/>
    <w:basedOn w:val="Fuentedeprrafopredeter"/>
    <w:link w:val="Textosinformato"/>
    <w:rsid w:val="002E5E58"/>
    <w:rPr>
      <w:rFonts w:ascii="Courier New" w:eastAsia="Times New Roman" w:hAnsi="Courier New" w:cs="Times New Roman"/>
      <w:sz w:val="20"/>
      <w:szCs w:val="20"/>
      <w:lang w:eastAsia="es-ES"/>
    </w:rPr>
  </w:style>
  <w:style w:type="paragraph" w:customStyle="1" w:styleId="Texto">
    <w:name w:val="Texto"/>
    <w:basedOn w:val="Normal"/>
    <w:rsid w:val="002E5E58"/>
    <w:pPr>
      <w:spacing w:after="101" w:line="216" w:lineRule="exact"/>
      <w:ind w:firstLine="288"/>
      <w:jc w:val="both"/>
    </w:pPr>
    <w:rPr>
      <w:sz w:val="18"/>
      <w:szCs w:val="18"/>
    </w:rPr>
  </w:style>
  <w:style w:type="paragraph" w:styleId="NormalWeb">
    <w:name w:val="Normal (Web)"/>
    <w:basedOn w:val="Normal"/>
    <w:uiPriority w:val="99"/>
    <w:unhideWhenUsed/>
    <w:rsid w:val="002E5E58"/>
    <w:pPr>
      <w:spacing w:before="100" w:beforeAutospacing="1" w:after="119"/>
    </w:pPr>
    <w:rPr>
      <w:rFonts w:ascii="Times New Roman" w:hAnsi="Times New Roman" w:cs="Times New Roman"/>
      <w:lang w:val="es-ES"/>
    </w:rPr>
  </w:style>
  <w:style w:type="character" w:customStyle="1" w:styleId="apple-converted-space">
    <w:name w:val="apple-converted-space"/>
    <w:rsid w:val="002E5E58"/>
  </w:style>
  <w:style w:type="paragraph" w:customStyle="1" w:styleId="rtejustify">
    <w:name w:val="rtejustify"/>
    <w:basedOn w:val="Normal"/>
    <w:rsid w:val="002E5E58"/>
    <w:pPr>
      <w:spacing w:before="100" w:beforeAutospacing="1" w:after="100" w:afterAutospacing="1"/>
    </w:pPr>
    <w:rPr>
      <w:rFonts w:ascii="Times New Roman" w:hAnsi="Times New Roman" w:cs="Times New Roman"/>
      <w:lang w:eastAsia="es-MX"/>
    </w:rPr>
  </w:style>
  <w:style w:type="character" w:styleId="Textoennegrita">
    <w:name w:val="Strong"/>
    <w:uiPriority w:val="22"/>
    <w:qFormat/>
    <w:rsid w:val="002E5E58"/>
    <w:rPr>
      <w:b/>
      <w:bCs/>
    </w:rPr>
  </w:style>
  <w:style w:type="character" w:customStyle="1" w:styleId="A9">
    <w:name w:val="A9"/>
    <w:uiPriority w:val="99"/>
    <w:rsid w:val="002E5E58"/>
    <w:rPr>
      <w:rFonts w:cs="Open Sans"/>
      <w:color w:val="000000"/>
      <w:sz w:val="12"/>
      <w:szCs w:val="12"/>
    </w:rPr>
  </w:style>
  <w:style w:type="paragraph" w:customStyle="1" w:styleId="Inicio">
    <w:name w:val="Inicio"/>
    <w:basedOn w:val="Normal"/>
    <w:next w:val="Normal"/>
    <w:qFormat/>
    <w:rsid w:val="002E5E58"/>
    <w:pPr>
      <w:spacing w:before="360"/>
      <w:ind w:firstLine="1134"/>
      <w:jc w:val="both"/>
    </w:pPr>
    <w:rPr>
      <w:rFonts w:eastAsia="Calibri" w:cs="Times New Roman"/>
      <w:sz w:val="26"/>
      <w:szCs w:val="22"/>
      <w:lang w:eastAsia="es-MX"/>
    </w:rPr>
  </w:style>
  <w:style w:type="paragraph" w:styleId="Listaconnmeros">
    <w:name w:val="List Number"/>
    <w:basedOn w:val="Normal"/>
    <w:uiPriority w:val="99"/>
    <w:unhideWhenUsed/>
    <w:rsid w:val="002E5E58"/>
    <w:pPr>
      <w:numPr>
        <w:numId w:val="1"/>
      </w:numPr>
      <w:spacing w:before="240"/>
      <w:ind w:left="357" w:hanging="357"/>
      <w:jc w:val="both"/>
    </w:pPr>
    <w:rPr>
      <w:rFonts w:cs="Times New Roman"/>
      <w:sz w:val="26"/>
      <w:szCs w:val="22"/>
      <w:lang w:eastAsia="es-MX"/>
    </w:rPr>
  </w:style>
  <w:style w:type="paragraph" w:styleId="Lista">
    <w:name w:val="List"/>
    <w:basedOn w:val="Normal"/>
    <w:uiPriority w:val="99"/>
    <w:unhideWhenUsed/>
    <w:rsid w:val="002E5E58"/>
    <w:pPr>
      <w:ind w:left="283" w:hanging="283"/>
      <w:contextualSpacing/>
      <w:jc w:val="both"/>
    </w:pPr>
    <w:rPr>
      <w:rFonts w:cs="Times New Roman"/>
      <w:sz w:val="26"/>
      <w:szCs w:val="22"/>
      <w:lang w:eastAsia="es-MX"/>
    </w:rPr>
  </w:style>
  <w:style w:type="paragraph" w:styleId="Cita">
    <w:name w:val="Quote"/>
    <w:basedOn w:val="Normal"/>
    <w:link w:val="CitaCar"/>
    <w:uiPriority w:val="29"/>
    <w:qFormat/>
    <w:rsid w:val="002E5E58"/>
    <w:pPr>
      <w:spacing w:after="200" w:line="276" w:lineRule="auto"/>
      <w:ind w:left="1134" w:right="567"/>
      <w:jc w:val="both"/>
    </w:pPr>
    <w:rPr>
      <w:rFonts w:ascii="Calibri" w:eastAsia="Calibri" w:hAnsi="Calibri" w:cs="Times New Roman"/>
      <w:i/>
      <w:iCs/>
      <w:color w:val="000000"/>
      <w:sz w:val="20"/>
      <w:szCs w:val="22"/>
      <w:lang w:eastAsia="en-US"/>
    </w:rPr>
  </w:style>
  <w:style w:type="character" w:customStyle="1" w:styleId="CitaCar">
    <w:name w:val="Cita Car"/>
    <w:basedOn w:val="Fuentedeprrafopredeter"/>
    <w:link w:val="Cita"/>
    <w:uiPriority w:val="29"/>
    <w:rsid w:val="002E5E58"/>
    <w:rPr>
      <w:rFonts w:ascii="Calibri" w:eastAsia="Calibri" w:hAnsi="Calibri" w:cs="Times New Roman"/>
      <w:i/>
      <w:iCs/>
      <w:color w:val="000000"/>
      <w:sz w:val="20"/>
    </w:rPr>
  </w:style>
  <w:style w:type="paragraph" w:styleId="Continuarlista">
    <w:name w:val="List Continue"/>
    <w:basedOn w:val="Normal"/>
    <w:uiPriority w:val="99"/>
    <w:unhideWhenUsed/>
    <w:rsid w:val="002E5E58"/>
    <w:pPr>
      <w:spacing w:after="120"/>
      <w:ind w:left="283"/>
      <w:contextualSpacing/>
      <w:jc w:val="both"/>
    </w:pPr>
    <w:rPr>
      <w:rFonts w:cs="Times New Roman"/>
      <w:sz w:val="26"/>
      <w:szCs w:val="22"/>
      <w:lang w:eastAsia="es-MX"/>
    </w:rPr>
  </w:style>
  <w:style w:type="paragraph" w:styleId="Ttulo">
    <w:name w:val="Title"/>
    <w:basedOn w:val="Normal"/>
    <w:next w:val="Normal"/>
    <w:link w:val="TtuloCar"/>
    <w:uiPriority w:val="10"/>
    <w:qFormat/>
    <w:rsid w:val="002E5E58"/>
    <w:pPr>
      <w:keepNext/>
      <w:spacing w:before="360" w:after="360"/>
      <w:jc w:val="center"/>
    </w:pPr>
    <w:rPr>
      <w:rFonts w:cs="Times New Roman"/>
      <w:b/>
      <w:caps/>
      <w:spacing w:val="5"/>
      <w:kern w:val="28"/>
      <w:sz w:val="32"/>
      <w:szCs w:val="52"/>
      <w:lang w:eastAsia="en-US"/>
    </w:rPr>
  </w:style>
  <w:style w:type="character" w:customStyle="1" w:styleId="TtuloCar">
    <w:name w:val="Título Car"/>
    <w:basedOn w:val="Fuentedeprrafopredeter"/>
    <w:link w:val="Ttulo"/>
    <w:uiPriority w:val="10"/>
    <w:rsid w:val="002E5E58"/>
    <w:rPr>
      <w:rFonts w:ascii="Arial" w:eastAsia="Times New Roman" w:hAnsi="Arial" w:cs="Times New Roman"/>
      <w:b/>
      <w:caps/>
      <w:spacing w:val="5"/>
      <w:kern w:val="28"/>
      <w:sz w:val="32"/>
      <w:szCs w:val="52"/>
    </w:rPr>
  </w:style>
  <w:style w:type="character" w:styleId="Hipervnculo">
    <w:name w:val="Hyperlink"/>
    <w:uiPriority w:val="99"/>
    <w:semiHidden/>
    <w:unhideWhenUsed/>
    <w:rsid w:val="002E5E58"/>
    <w:rPr>
      <w:color w:val="0000FF"/>
      <w:u w:val="single"/>
    </w:rPr>
  </w:style>
  <w:style w:type="character" w:styleId="nfasis">
    <w:name w:val="Emphasis"/>
    <w:uiPriority w:val="20"/>
    <w:qFormat/>
    <w:rsid w:val="002E5E5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39F"/>
    <w:pPr>
      <w:spacing w:after="0" w:line="240" w:lineRule="auto"/>
    </w:pPr>
    <w:rPr>
      <w:rFonts w:ascii="Arial" w:eastAsia="Times New Roman" w:hAnsi="Arial" w:cs="Arial"/>
      <w:sz w:val="24"/>
      <w:szCs w:val="24"/>
      <w:lang w:eastAsia="es-ES"/>
    </w:rPr>
  </w:style>
  <w:style w:type="paragraph" w:styleId="Ttulo7">
    <w:name w:val="heading 7"/>
    <w:basedOn w:val="Normal"/>
    <w:next w:val="Normal"/>
    <w:link w:val="Ttulo7Car"/>
    <w:uiPriority w:val="99"/>
    <w:qFormat/>
    <w:rsid w:val="002E5E58"/>
    <w:pPr>
      <w:keepNext/>
      <w:jc w:val="center"/>
      <w:outlineLvl w:val="6"/>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9"/>
    <w:rsid w:val="002E5E58"/>
    <w:rPr>
      <w:rFonts w:ascii="Arial" w:eastAsia="Times New Roman" w:hAnsi="Arial" w:cs="Arial"/>
      <w:b/>
      <w:bCs/>
      <w:sz w:val="20"/>
      <w:szCs w:val="20"/>
      <w:lang w:eastAsia="es-ES"/>
    </w:rPr>
  </w:style>
  <w:style w:type="paragraph" w:styleId="Prrafodelista">
    <w:name w:val="List Paragraph"/>
    <w:basedOn w:val="Normal"/>
    <w:uiPriority w:val="34"/>
    <w:qFormat/>
    <w:rsid w:val="00C442CA"/>
    <w:pPr>
      <w:ind w:left="720"/>
      <w:contextualSpacing/>
    </w:pPr>
  </w:style>
  <w:style w:type="paragraph" w:styleId="Textodeglobo">
    <w:name w:val="Balloon Text"/>
    <w:basedOn w:val="Normal"/>
    <w:link w:val="TextodegloboCar"/>
    <w:uiPriority w:val="99"/>
    <w:semiHidden/>
    <w:unhideWhenUsed/>
    <w:rsid w:val="001028A4"/>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8A4"/>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2E5E58"/>
  </w:style>
  <w:style w:type="paragraph" w:styleId="Piedepgina">
    <w:name w:val="footer"/>
    <w:basedOn w:val="Normal"/>
    <w:link w:val="PiedepginaCar"/>
    <w:uiPriority w:val="99"/>
    <w:unhideWhenUsed/>
    <w:rsid w:val="002E5E58"/>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2E5E58"/>
  </w:style>
  <w:style w:type="paragraph" w:styleId="Sangradetextonormal">
    <w:name w:val="Body Text Indent"/>
    <w:basedOn w:val="Normal"/>
    <w:link w:val="SangradetextonormalCar"/>
    <w:uiPriority w:val="99"/>
    <w:rsid w:val="002E5E58"/>
    <w:pPr>
      <w:ind w:left="709" w:hanging="710"/>
      <w:jc w:val="both"/>
    </w:pPr>
    <w:rPr>
      <w:rFonts w:ascii="Times New Roman" w:hAnsi="Times New Roman" w:cs="Times New Roman"/>
    </w:rPr>
  </w:style>
  <w:style w:type="character" w:customStyle="1" w:styleId="SangradetextonormalCar">
    <w:name w:val="Sangría de texto normal Car"/>
    <w:basedOn w:val="Fuentedeprrafopredeter"/>
    <w:link w:val="Sangradetextonormal"/>
    <w:uiPriority w:val="99"/>
    <w:rsid w:val="002E5E58"/>
    <w:rPr>
      <w:rFonts w:ascii="Times New Roman" w:eastAsia="Times New Roman" w:hAnsi="Times New Roman" w:cs="Times New Roman"/>
      <w:sz w:val="24"/>
      <w:szCs w:val="24"/>
      <w:lang w:eastAsia="es-ES"/>
    </w:rPr>
  </w:style>
  <w:style w:type="paragraph" w:customStyle="1" w:styleId="Estilo">
    <w:name w:val="Estilo"/>
    <w:basedOn w:val="Normal"/>
    <w:link w:val="EstiloCar"/>
    <w:qFormat/>
    <w:rsid w:val="002E5E58"/>
    <w:pPr>
      <w:jc w:val="both"/>
    </w:pPr>
    <w:rPr>
      <w:rFonts w:cs="Times New Roman"/>
      <w:szCs w:val="22"/>
      <w:lang w:eastAsia="en-US"/>
    </w:rPr>
  </w:style>
  <w:style w:type="character" w:customStyle="1" w:styleId="EstiloCar">
    <w:name w:val="Estilo Car"/>
    <w:basedOn w:val="Fuentedeprrafopredeter"/>
    <w:link w:val="Estilo"/>
    <w:locked/>
    <w:rsid w:val="002E5E58"/>
    <w:rPr>
      <w:rFonts w:ascii="Arial" w:eastAsia="Times New Roman" w:hAnsi="Arial" w:cs="Times New Roman"/>
      <w:sz w:val="24"/>
    </w:rPr>
  </w:style>
  <w:style w:type="paragraph" w:styleId="Textoindependiente3">
    <w:name w:val="Body Text 3"/>
    <w:basedOn w:val="Normal"/>
    <w:link w:val="Textoindependiente3Car"/>
    <w:unhideWhenUsed/>
    <w:rsid w:val="002E5E58"/>
    <w:pPr>
      <w:spacing w:after="120"/>
    </w:pPr>
    <w:rPr>
      <w:sz w:val="16"/>
      <w:szCs w:val="16"/>
    </w:rPr>
  </w:style>
  <w:style w:type="character" w:customStyle="1" w:styleId="Textoindependiente3Car">
    <w:name w:val="Texto independiente 3 Car"/>
    <w:basedOn w:val="Fuentedeprrafopredeter"/>
    <w:link w:val="Textoindependiente3"/>
    <w:rsid w:val="002E5E58"/>
    <w:rPr>
      <w:rFonts w:ascii="Arial" w:eastAsia="Times New Roman" w:hAnsi="Arial" w:cs="Arial"/>
      <w:sz w:val="16"/>
      <w:szCs w:val="16"/>
      <w:lang w:eastAsia="es-ES"/>
    </w:rPr>
  </w:style>
  <w:style w:type="paragraph" w:styleId="Sinespaciado">
    <w:name w:val="No Spacing"/>
    <w:uiPriority w:val="1"/>
    <w:qFormat/>
    <w:rsid w:val="002E5E58"/>
    <w:pPr>
      <w:spacing w:after="0" w:line="240" w:lineRule="auto"/>
    </w:pPr>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2E5E58"/>
    <w:pPr>
      <w:tabs>
        <w:tab w:val="left" w:pos="-720"/>
      </w:tabs>
      <w:suppressAutoHyphens/>
      <w:jc w:val="both"/>
    </w:pPr>
    <w:rPr>
      <w:rFonts w:cs="Times New Roman"/>
      <w:spacing w:val="-3"/>
      <w:sz w:val="20"/>
      <w:szCs w:val="20"/>
      <w:lang w:val="es-ES_tradnl"/>
    </w:rPr>
  </w:style>
  <w:style w:type="character" w:customStyle="1" w:styleId="Textoindependiente2Car">
    <w:name w:val="Texto independiente 2 Car"/>
    <w:basedOn w:val="Fuentedeprrafopredeter"/>
    <w:link w:val="Textoindependiente2"/>
    <w:rsid w:val="002E5E58"/>
    <w:rPr>
      <w:rFonts w:ascii="Arial" w:eastAsia="Times New Roman" w:hAnsi="Arial" w:cs="Times New Roman"/>
      <w:spacing w:val="-3"/>
      <w:sz w:val="20"/>
      <w:szCs w:val="20"/>
      <w:lang w:val="es-ES_tradnl" w:eastAsia="es-ES"/>
    </w:rPr>
  </w:style>
  <w:style w:type="paragraph" w:styleId="Sangra2detindependiente">
    <w:name w:val="Body Text Indent 2"/>
    <w:basedOn w:val="Normal"/>
    <w:link w:val="Sangra2detindependienteCar"/>
    <w:rsid w:val="002E5E58"/>
    <w:pPr>
      <w:tabs>
        <w:tab w:val="left" w:pos="-720"/>
      </w:tabs>
      <w:suppressAutoHyphens/>
      <w:ind w:firstLine="709"/>
      <w:jc w:val="both"/>
    </w:pPr>
    <w:rPr>
      <w:rFonts w:ascii="Times New Roman" w:hAnsi="Times New Roman" w:cs="Times New Roman"/>
      <w:spacing w:val="-3"/>
      <w:szCs w:val="20"/>
      <w:lang w:val="es-ES_tradnl"/>
    </w:rPr>
  </w:style>
  <w:style w:type="character" w:customStyle="1" w:styleId="Sangra2detindependienteCar">
    <w:name w:val="Sangría 2 de t. independiente Car"/>
    <w:basedOn w:val="Fuentedeprrafopredeter"/>
    <w:link w:val="Sangra2detindependiente"/>
    <w:rsid w:val="002E5E58"/>
    <w:rPr>
      <w:rFonts w:ascii="Times New Roman" w:eastAsia="Times New Roman" w:hAnsi="Times New Roman" w:cs="Times New Roman"/>
      <w:spacing w:val="-3"/>
      <w:sz w:val="24"/>
      <w:szCs w:val="20"/>
      <w:lang w:val="es-ES_tradnl" w:eastAsia="es-ES"/>
    </w:rPr>
  </w:style>
  <w:style w:type="paragraph" w:customStyle="1" w:styleId="Default">
    <w:name w:val="Default"/>
    <w:rsid w:val="002E5E58"/>
    <w:pPr>
      <w:autoSpaceDE w:val="0"/>
      <w:autoSpaceDN w:val="0"/>
      <w:adjustRightInd w:val="0"/>
      <w:spacing w:after="0" w:line="240" w:lineRule="auto"/>
    </w:pPr>
    <w:rPr>
      <w:rFonts w:ascii="Calibri" w:eastAsia="Calibri" w:hAnsi="Calibri" w:cs="Calibri"/>
      <w:color w:val="000000"/>
      <w:sz w:val="24"/>
      <w:szCs w:val="24"/>
    </w:rPr>
  </w:style>
  <w:style w:type="paragraph" w:styleId="Textosinformato">
    <w:name w:val="Plain Text"/>
    <w:basedOn w:val="Normal"/>
    <w:link w:val="TextosinformatoCar"/>
    <w:rsid w:val="002E5E58"/>
    <w:rPr>
      <w:rFonts w:ascii="Courier New" w:hAnsi="Courier New" w:cs="Times New Roman"/>
      <w:sz w:val="20"/>
      <w:szCs w:val="20"/>
    </w:rPr>
  </w:style>
  <w:style w:type="character" w:customStyle="1" w:styleId="TextosinformatoCar">
    <w:name w:val="Texto sin formato Car"/>
    <w:basedOn w:val="Fuentedeprrafopredeter"/>
    <w:link w:val="Textosinformato"/>
    <w:rsid w:val="002E5E58"/>
    <w:rPr>
      <w:rFonts w:ascii="Courier New" w:eastAsia="Times New Roman" w:hAnsi="Courier New" w:cs="Times New Roman"/>
      <w:sz w:val="20"/>
      <w:szCs w:val="20"/>
      <w:lang w:eastAsia="es-ES"/>
    </w:rPr>
  </w:style>
  <w:style w:type="paragraph" w:customStyle="1" w:styleId="Texto">
    <w:name w:val="Texto"/>
    <w:basedOn w:val="Normal"/>
    <w:rsid w:val="002E5E58"/>
    <w:pPr>
      <w:spacing w:after="101" w:line="216" w:lineRule="exact"/>
      <w:ind w:firstLine="288"/>
      <w:jc w:val="both"/>
    </w:pPr>
    <w:rPr>
      <w:sz w:val="18"/>
      <w:szCs w:val="18"/>
    </w:rPr>
  </w:style>
  <w:style w:type="paragraph" w:styleId="NormalWeb">
    <w:name w:val="Normal (Web)"/>
    <w:basedOn w:val="Normal"/>
    <w:uiPriority w:val="99"/>
    <w:unhideWhenUsed/>
    <w:rsid w:val="002E5E58"/>
    <w:pPr>
      <w:spacing w:before="100" w:beforeAutospacing="1" w:after="119"/>
    </w:pPr>
    <w:rPr>
      <w:rFonts w:ascii="Times New Roman" w:hAnsi="Times New Roman" w:cs="Times New Roman"/>
      <w:lang w:val="es-ES"/>
    </w:rPr>
  </w:style>
  <w:style w:type="character" w:customStyle="1" w:styleId="apple-converted-space">
    <w:name w:val="apple-converted-space"/>
    <w:rsid w:val="002E5E58"/>
  </w:style>
  <w:style w:type="paragraph" w:customStyle="1" w:styleId="rtejustify">
    <w:name w:val="rtejustify"/>
    <w:basedOn w:val="Normal"/>
    <w:rsid w:val="002E5E58"/>
    <w:pPr>
      <w:spacing w:before="100" w:beforeAutospacing="1" w:after="100" w:afterAutospacing="1"/>
    </w:pPr>
    <w:rPr>
      <w:rFonts w:ascii="Times New Roman" w:hAnsi="Times New Roman" w:cs="Times New Roman"/>
      <w:lang w:eastAsia="es-MX"/>
    </w:rPr>
  </w:style>
  <w:style w:type="character" w:styleId="Textoennegrita">
    <w:name w:val="Strong"/>
    <w:uiPriority w:val="22"/>
    <w:qFormat/>
    <w:rsid w:val="002E5E58"/>
    <w:rPr>
      <w:b/>
      <w:bCs/>
    </w:rPr>
  </w:style>
  <w:style w:type="character" w:customStyle="1" w:styleId="A9">
    <w:name w:val="A9"/>
    <w:uiPriority w:val="99"/>
    <w:rsid w:val="002E5E58"/>
    <w:rPr>
      <w:rFonts w:cs="Open Sans"/>
      <w:color w:val="000000"/>
      <w:sz w:val="12"/>
      <w:szCs w:val="12"/>
    </w:rPr>
  </w:style>
  <w:style w:type="paragraph" w:customStyle="1" w:styleId="Inicio">
    <w:name w:val="Inicio"/>
    <w:basedOn w:val="Normal"/>
    <w:next w:val="Normal"/>
    <w:qFormat/>
    <w:rsid w:val="002E5E58"/>
    <w:pPr>
      <w:spacing w:before="360"/>
      <w:ind w:firstLine="1134"/>
      <w:jc w:val="both"/>
    </w:pPr>
    <w:rPr>
      <w:rFonts w:eastAsia="Calibri" w:cs="Times New Roman"/>
      <w:sz w:val="26"/>
      <w:szCs w:val="22"/>
      <w:lang w:eastAsia="es-MX"/>
    </w:rPr>
  </w:style>
  <w:style w:type="paragraph" w:styleId="Listaconnmeros">
    <w:name w:val="List Number"/>
    <w:basedOn w:val="Normal"/>
    <w:uiPriority w:val="99"/>
    <w:unhideWhenUsed/>
    <w:rsid w:val="002E5E58"/>
    <w:pPr>
      <w:numPr>
        <w:numId w:val="1"/>
      </w:numPr>
      <w:spacing w:before="240"/>
      <w:ind w:left="357" w:hanging="357"/>
      <w:jc w:val="both"/>
    </w:pPr>
    <w:rPr>
      <w:rFonts w:cs="Times New Roman"/>
      <w:sz w:val="26"/>
      <w:szCs w:val="22"/>
      <w:lang w:eastAsia="es-MX"/>
    </w:rPr>
  </w:style>
  <w:style w:type="paragraph" w:styleId="Lista">
    <w:name w:val="List"/>
    <w:basedOn w:val="Normal"/>
    <w:uiPriority w:val="99"/>
    <w:unhideWhenUsed/>
    <w:rsid w:val="002E5E58"/>
    <w:pPr>
      <w:ind w:left="283" w:hanging="283"/>
      <w:contextualSpacing/>
      <w:jc w:val="both"/>
    </w:pPr>
    <w:rPr>
      <w:rFonts w:cs="Times New Roman"/>
      <w:sz w:val="26"/>
      <w:szCs w:val="22"/>
      <w:lang w:eastAsia="es-MX"/>
    </w:rPr>
  </w:style>
  <w:style w:type="paragraph" w:styleId="Cita">
    <w:name w:val="Quote"/>
    <w:basedOn w:val="Normal"/>
    <w:link w:val="CitaCar"/>
    <w:uiPriority w:val="29"/>
    <w:qFormat/>
    <w:rsid w:val="002E5E58"/>
    <w:pPr>
      <w:spacing w:after="200" w:line="276" w:lineRule="auto"/>
      <w:ind w:left="1134" w:right="567"/>
      <w:jc w:val="both"/>
    </w:pPr>
    <w:rPr>
      <w:rFonts w:ascii="Calibri" w:eastAsia="Calibri" w:hAnsi="Calibri" w:cs="Times New Roman"/>
      <w:i/>
      <w:iCs/>
      <w:color w:val="000000"/>
      <w:sz w:val="20"/>
      <w:szCs w:val="22"/>
      <w:lang w:eastAsia="en-US"/>
    </w:rPr>
  </w:style>
  <w:style w:type="character" w:customStyle="1" w:styleId="CitaCar">
    <w:name w:val="Cita Car"/>
    <w:basedOn w:val="Fuentedeprrafopredeter"/>
    <w:link w:val="Cita"/>
    <w:uiPriority w:val="29"/>
    <w:rsid w:val="002E5E58"/>
    <w:rPr>
      <w:rFonts w:ascii="Calibri" w:eastAsia="Calibri" w:hAnsi="Calibri" w:cs="Times New Roman"/>
      <w:i/>
      <w:iCs/>
      <w:color w:val="000000"/>
      <w:sz w:val="20"/>
    </w:rPr>
  </w:style>
  <w:style w:type="paragraph" w:styleId="Continuarlista">
    <w:name w:val="List Continue"/>
    <w:basedOn w:val="Normal"/>
    <w:uiPriority w:val="99"/>
    <w:unhideWhenUsed/>
    <w:rsid w:val="002E5E58"/>
    <w:pPr>
      <w:spacing w:after="120"/>
      <w:ind w:left="283"/>
      <w:contextualSpacing/>
      <w:jc w:val="both"/>
    </w:pPr>
    <w:rPr>
      <w:rFonts w:cs="Times New Roman"/>
      <w:sz w:val="26"/>
      <w:szCs w:val="22"/>
      <w:lang w:eastAsia="es-MX"/>
    </w:rPr>
  </w:style>
  <w:style w:type="paragraph" w:styleId="Ttulo">
    <w:name w:val="Title"/>
    <w:basedOn w:val="Normal"/>
    <w:next w:val="Normal"/>
    <w:link w:val="TtuloCar"/>
    <w:uiPriority w:val="10"/>
    <w:qFormat/>
    <w:rsid w:val="002E5E58"/>
    <w:pPr>
      <w:keepNext/>
      <w:spacing w:before="360" w:after="360"/>
      <w:jc w:val="center"/>
    </w:pPr>
    <w:rPr>
      <w:rFonts w:cs="Times New Roman"/>
      <w:b/>
      <w:caps/>
      <w:spacing w:val="5"/>
      <w:kern w:val="28"/>
      <w:sz w:val="32"/>
      <w:szCs w:val="52"/>
      <w:lang w:eastAsia="en-US"/>
    </w:rPr>
  </w:style>
  <w:style w:type="character" w:customStyle="1" w:styleId="TtuloCar">
    <w:name w:val="Título Car"/>
    <w:basedOn w:val="Fuentedeprrafopredeter"/>
    <w:link w:val="Ttulo"/>
    <w:uiPriority w:val="10"/>
    <w:rsid w:val="002E5E58"/>
    <w:rPr>
      <w:rFonts w:ascii="Arial" w:eastAsia="Times New Roman" w:hAnsi="Arial" w:cs="Times New Roman"/>
      <w:b/>
      <w:caps/>
      <w:spacing w:val="5"/>
      <w:kern w:val="28"/>
      <w:sz w:val="32"/>
      <w:szCs w:val="52"/>
    </w:rPr>
  </w:style>
  <w:style w:type="character" w:styleId="Hipervnculo">
    <w:name w:val="Hyperlink"/>
    <w:uiPriority w:val="99"/>
    <w:semiHidden/>
    <w:unhideWhenUsed/>
    <w:rsid w:val="002E5E58"/>
    <w:rPr>
      <w:color w:val="0000FF"/>
      <w:u w:val="single"/>
    </w:rPr>
  </w:style>
  <w:style w:type="character" w:styleId="nfasis">
    <w:name w:val="Emphasis"/>
    <w:uiPriority w:val="20"/>
    <w:qFormat/>
    <w:rsid w:val="002E5E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1C0DF-01FF-46BD-BA66-F27D1260B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15718</Words>
  <Characters>86449</Characters>
  <Application>Microsoft Office Word</Application>
  <DocSecurity>0</DocSecurity>
  <Lines>720</Lines>
  <Paragraphs>203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REGI084</dc:creator>
  <cp:lastModifiedBy>REGI084</cp:lastModifiedBy>
  <cp:revision>2</cp:revision>
  <cp:lastPrinted>2019-12-06T21:01:00Z</cp:lastPrinted>
  <dcterms:created xsi:type="dcterms:W3CDTF">2023-05-11T16:19:00Z</dcterms:created>
  <dcterms:modified xsi:type="dcterms:W3CDTF">2023-05-11T16:19:00Z</dcterms:modified>
</cp:coreProperties>
</file>